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B0FFB" w14:textId="70306EF2" w:rsidR="00B27D5A" w:rsidRPr="00172DAB" w:rsidRDefault="0053136D" w:rsidP="009F1F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bookmarkStart w:id="0" w:name="_GoBack"/>
      <w:bookmarkEnd w:id="0"/>
      <w:r w:rsidRPr="00172DA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CHƯƠNG TRÌNH </w:t>
      </w:r>
      <w:r w:rsidR="009952D8" w:rsidRPr="00172DAB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>(dự kiến)</w:t>
      </w:r>
    </w:p>
    <w:p w14:paraId="28B0CF93" w14:textId="22A68320" w:rsidR="00EE58A8" w:rsidRPr="00172DAB" w:rsidRDefault="001B1C76" w:rsidP="009F1F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172DA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DIỄN ĐÀN PHÁT TRIỂN NĂNG LƯỢNG XANH, NĂNG LƯỢNG SẠCH, NĂNG LƯỢNG TÁI TẠO TRONG XU HƯỚNG DỊCH CHUYỂN DÒNG VỐN ĐẦU TƯ QUỐC TẾ VÀO VIỆT NAM </w:t>
      </w:r>
    </w:p>
    <w:p w14:paraId="22180781" w14:textId="05A7E864" w:rsidR="00CC4042" w:rsidRPr="00172DAB" w:rsidRDefault="00CC4042" w:rsidP="009F1F8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0EE4B62F" w14:textId="02DBC778" w:rsidR="00C33B61" w:rsidRPr="00172DAB" w:rsidRDefault="00760237" w:rsidP="009F1F8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Thời gian</w:t>
      </w:r>
      <w:r w:rsidR="00E45043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:</w:t>
      </w:r>
      <w:r w:rsidR="00D76545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8h</w:t>
      </w:r>
      <w:r w:rsidR="008F6D2E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00</w:t>
      </w:r>
      <w:r w:rsidR="00D76545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đến 1</w:t>
      </w:r>
      <w:r w:rsidR="00E803C2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</w:t>
      </w:r>
      <w:r w:rsidR="00D76545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</w:t>
      </w:r>
      <w:r w:rsidR="00E803C2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45</w:t>
      </w:r>
      <w:r w:rsidR="00D76545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, ngày </w:t>
      </w:r>
      <w:r w:rsidR="00B84399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20</w:t>
      </w:r>
      <w:r w:rsidR="00D76545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/</w:t>
      </w:r>
      <w:r w:rsidR="00B84399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4</w:t>
      </w:r>
      <w:r w:rsidR="00D76545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/20</w:t>
      </w:r>
      <w:r w:rsidR="00B84399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21</w:t>
      </w:r>
      <w:r w:rsidR="00075E5B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</w:p>
    <w:p w14:paraId="772DE623" w14:textId="0726374A" w:rsidR="00036BDF" w:rsidRPr="00172DAB" w:rsidRDefault="00760237" w:rsidP="009F1F8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Địa điểm</w:t>
      </w:r>
      <w:r w:rsidR="00C33B61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:</w:t>
      </w:r>
      <w:r w:rsidR="00D76545" w:rsidRPr="00172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545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Trung tâm Hội nghị Quốc tế, số 11 Lê Hồng Phong, Hà Nội.</w:t>
      </w:r>
    </w:p>
    <w:p w14:paraId="0899524C" w14:textId="2F01D52D" w:rsidR="00131550" w:rsidRPr="00172DAB" w:rsidRDefault="00B84399" w:rsidP="009F1F8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Điều phối: </w:t>
      </w:r>
      <w:r w:rsidR="00B216F2" w:rsidRPr="00172DA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PGS. TS Trần Đình Thiên – Chuyên gia Kinh tế</w:t>
      </w:r>
    </w:p>
    <w:p w14:paraId="0A64CB83" w14:textId="2E90393B" w:rsidR="00396EC1" w:rsidRDefault="00396EC1" w:rsidP="009F1F8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</w:p>
    <w:p w14:paraId="6DF06692" w14:textId="77777777" w:rsidR="00AA5E7A" w:rsidRPr="00172DAB" w:rsidRDefault="00AA5E7A" w:rsidP="009F1F8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10643" w:type="dxa"/>
        <w:tblInd w:w="-612" w:type="dxa"/>
        <w:tblLook w:val="04A0" w:firstRow="1" w:lastRow="0" w:firstColumn="1" w:lastColumn="0" w:noHBand="0" w:noVBand="1"/>
      </w:tblPr>
      <w:tblGrid>
        <w:gridCol w:w="1620"/>
        <w:gridCol w:w="4770"/>
        <w:gridCol w:w="4253"/>
      </w:tblGrid>
      <w:tr w:rsidR="00172DAB" w:rsidRPr="00172DAB" w14:paraId="1B62E487" w14:textId="77777777" w:rsidTr="0081006C">
        <w:trPr>
          <w:trHeight w:val="608"/>
        </w:trPr>
        <w:tc>
          <w:tcPr>
            <w:tcW w:w="1620" w:type="dxa"/>
            <w:vAlign w:val="center"/>
          </w:tcPr>
          <w:p w14:paraId="08C58C0E" w14:textId="77777777" w:rsidR="00B27D5A" w:rsidRPr="00172DAB" w:rsidRDefault="00B27D5A" w:rsidP="00A52E96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4770" w:type="dxa"/>
            <w:vAlign w:val="center"/>
          </w:tcPr>
          <w:p w14:paraId="1D9A9BD4" w14:textId="77777777" w:rsidR="00B27D5A" w:rsidRPr="00172DAB" w:rsidRDefault="00B27D5A" w:rsidP="00A52E96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4253" w:type="dxa"/>
            <w:vAlign w:val="center"/>
          </w:tcPr>
          <w:p w14:paraId="4F58C3F8" w14:textId="77777777" w:rsidR="00B27D5A" w:rsidRPr="00172DAB" w:rsidRDefault="00B27D5A" w:rsidP="00A52E96">
            <w:pPr>
              <w:spacing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Thực hiện</w:t>
            </w:r>
          </w:p>
        </w:tc>
      </w:tr>
      <w:tr w:rsidR="00172DAB" w:rsidRPr="00172DAB" w14:paraId="4FEAE40D" w14:textId="77777777" w:rsidTr="0081006C">
        <w:trPr>
          <w:trHeight w:val="626"/>
        </w:trPr>
        <w:tc>
          <w:tcPr>
            <w:tcW w:w="1620" w:type="dxa"/>
            <w:vAlign w:val="center"/>
          </w:tcPr>
          <w:p w14:paraId="3BE5C3F1" w14:textId="77777777" w:rsidR="00B27D5A" w:rsidRPr="00172DAB" w:rsidRDefault="00B27D5A" w:rsidP="00F9295F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08:00 -  08:30</w:t>
            </w:r>
          </w:p>
        </w:tc>
        <w:tc>
          <w:tcPr>
            <w:tcW w:w="4770" w:type="dxa"/>
            <w:vAlign w:val="center"/>
          </w:tcPr>
          <w:p w14:paraId="789AD787" w14:textId="77777777" w:rsidR="00B27D5A" w:rsidRPr="00172DAB" w:rsidRDefault="00B27D5A" w:rsidP="00A52E96">
            <w:pPr>
              <w:spacing w:after="4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Đăng ký đại biểu</w:t>
            </w:r>
          </w:p>
        </w:tc>
        <w:tc>
          <w:tcPr>
            <w:tcW w:w="4253" w:type="dxa"/>
            <w:vAlign w:val="center"/>
          </w:tcPr>
          <w:p w14:paraId="674B5438" w14:textId="77777777" w:rsidR="00B27D5A" w:rsidRPr="00172DAB" w:rsidRDefault="00B27D5A" w:rsidP="00A52E96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Ban Tổ chức</w:t>
            </w:r>
          </w:p>
        </w:tc>
      </w:tr>
      <w:tr w:rsidR="00172DAB" w:rsidRPr="00172DAB" w14:paraId="46A9BDEC" w14:textId="77777777" w:rsidTr="00CD4403">
        <w:trPr>
          <w:trHeight w:val="698"/>
        </w:trPr>
        <w:tc>
          <w:tcPr>
            <w:tcW w:w="1620" w:type="dxa"/>
            <w:vAlign w:val="center"/>
          </w:tcPr>
          <w:p w14:paraId="60F25A2B" w14:textId="472AD80A" w:rsidR="00B27D5A" w:rsidRPr="00172DAB" w:rsidRDefault="00B27D5A" w:rsidP="00F9295F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08:30 -  08:4</w:t>
            </w:r>
            <w:r w:rsidR="009C61F3"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70" w:type="dxa"/>
            <w:vAlign w:val="center"/>
          </w:tcPr>
          <w:p w14:paraId="4C7A0E52" w14:textId="6D523965" w:rsidR="00B27D5A" w:rsidRPr="00172DAB" w:rsidRDefault="00CC4042" w:rsidP="009747B9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Phát biểu </w:t>
            </w:r>
            <w:r w:rsidR="009747B9"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đề d</w:t>
            </w:r>
            <w:r w:rsidR="0029768F"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ẫn</w:t>
            </w:r>
          </w:p>
        </w:tc>
        <w:tc>
          <w:tcPr>
            <w:tcW w:w="4253" w:type="dxa"/>
            <w:vAlign w:val="center"/>
          </w:tcPr>
          <w:p w14:paraId="01842C72" w14:textId="2E738F13" w:rsidR="00B27D5A" w:rsidRPr="00172DAB" w:rsidRDefault="009747B9" w:rsidP="00A52E96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Đ/c </w:t>
            </w: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Nguyễn Đức Hiển</w:t>
            </w: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r w:rsidR="007E4972"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Phó Trưởng ban Kinh tế Trung ương</w:t>
            </w:r>
          </w:p>
        </w:tc>
      </w:tr>
      <w:tr w:rsidR="00172DAB" w:rsidRPr="00172DAB" w14:paraId="37F28288" w14:textId="77777777" w:rsidTr="00E803C2">
        <w:trPr>
          <w:trHeight w:val="923"/>
        </w:trPr>
        <w:tc>
          <w:tcPr>
            <w:tcW w:w="1620" w:type="dxa"/>
            <w:vAlign w:val="center"/>
          </w:tcPr>
          <w:p w14:paraId="3DF00066" w14:textId="1CE02B0A" w:rsidR="00403A4E" w:rsidRPr="00172DAB" w:rsidRDefault="00AA5E7A" w:rsidP="00403A4E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08:45 - 09:05</w:t>
            </w:r>
          </w:p>
        </w:tc>
        <w:tc>
          <w:tcPr>
            <w:tcW w:w="4770" w:type="dxa"/>
            <w:vAlign w:val="center"/>
          </w:tcPr>
          <w:p w14:paraId="3B4C1CD3" w14:textId="6ABA4319" w:rsidR="00403A4E" w:rsidRPr="00172DAB" w:rsidRDefault="00403A4E" w:rsidP="00403A4E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Chiến lược tăng trưởng xanh của Việt Nam trong giai đoạn sắp tới</w:t>
            </w:r>
          </w:p>
        </w:tc>
        <w:tc>
          <w:tcPr>
            <w:tcW w:w="4253" w:type="dxa"/>
            <w:vAlign w:val="center"/>
          </w:tcPr>
          <w:p w14:paraId="71FAA756" w14:textId="06AD0415" w:rsidR="00403A4E" w:rsidRPr="00172DAB" w:rsidRDefault="00403A4E" w:rsidP="00403A4E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PGS.TS Bùi Quang Tuấn – </w:t>
            </w: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Viện trưởng Viện Kinh tế Việt Nam</w:t>
            </w: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  <w:tr w:rsidR="00172DAB" w:rsidRPr="00172DAB" w14:paraId="30E26E87" w14:textId="77777777" w:rsidTr="0081006C">
        <w:trPr>
          <w:trHeight w:val="1049"/>
        </w:trPr>
        <w:tc>
          <w:tcPr>
            <w:tcW w:w="1620" w:type="dxa"/>
            <w:vAlign w:val="center"/>
          </w:tcPr>
          <w:p w14:paraId="45D59691" w14:textId="22B34036" w:rsidR="00CB17D4" w:rsidRPr="00172DAB" w:rsidRDefault="00AA5E7A" w:rsidP="00F9295F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09:05 - 09:25</w:t>
            </w:r>
          </w:p>
        </w:tc>
        <w:tc>
          <w:tcPr>
            <w:tcW w:w="4770" w:type="dxa"/>
            <w:vAlign w:val="center"/>
          </w:tcPr>
          <w:p w14:paraId="2DFE25B3" w14:textId="539BCD45" w:rsidR="00CB17D4" w:rsidRPr="00172DAB" w:rsidRDefault="00984B12" w:rsidP="00CB17D4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 dịch năng lượng toàn cầu và cơ hội cho Việt Nam</w:t>
            </w:r>
          </w:p>
        </w:tc>
        <w:tc>
          <w:tcPr>
            <w:tcW w:w="4253" w:type="dxa"/>
            <w:vAlign w:val="center"/>
          </w:tcPr>
          <w:p w14:paraId="09F90285" w14:textId="071B9F0D" w:rsidR="00CB17D4" w:rsidRPr="00172DAB" w:rsidRDefault="006B0326" w:rsidP="00193934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Bà</w:t>
            </w:r>
            <w:r w:rsidR="00B36EF3"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Ngụy Thị</w:t>
            </w:r>
            <w:r w:rsidR="00EF7D88"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K</w:t>
            </w: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hanh</w:t>
            </w:r>
            <w:r w:rsidR="0029768F"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Giám đốc điều hành của Trung tâm Phát triển Sáng tạo Xanh (GreenID) </w:t>
            </w:r>
          </w:p>
        </w:tc>
      </w:tr>
      <w:tr w:rsidR="00172DAB" w:rsidRPr="00172DAB" w14:paraId="72C264D0" w14:textId="77777777" w:rsidTr="00396EC1">
        <w:trPr>
          <w:trHeight w:val="1153"/>
        </w:trPr>
        <w:tc>
          <w:tcPr>
            <w:tcW w:w="1620" w:type="dxa"/>
            <w:vAlign w:val="center"/>
          </w:tcPr>
          <w:p w14:paraId="7CCC3829" w14:textId="20DFCBCF" w:rsidR="0029768F" w:rsidRPr="00172DAB" w:rsidRDefault="00AA5E7A" w:rsidP="0029768F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09:2</w:t>
            </w:r>
            <w:r w:rsidR="0029768F"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9:4</w:t>
            </w:r>
            <w:r w:rsidR="0029768F"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70" w:type="dxa"/>
            <w:vAlign w:val="center"/>
          </w:tcPr>
          <w:p w14:paraId="41938663" w14:textId="3C2F5F3E" w:rsidR="0029768F" w:rsidRPr="00172DAB" w:rsidRDefault="0029768F" w:rsidP="0029768F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Phát triển năng lượng xanh trong kế hoạch hành động quốc gia về tăng trưởng xanh </w:t>
            </w:r>
          </w:p>
        </w:tc>
        <w:tc>
          <w:tcPr>
            <w:tcW w:w="4253" w:type="dxa"/>
            <w:vAlign w:val="center"/>
          </w:tcPr>
          <w:p w14:paraId="539769CB" w14:textId="43745BDF" w:rsidR="0029768F" w:rsidRPr="00172DAB" w:rsidRDefault="0029768F" w:rsidP="0029768F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Ông </w:t>
            </w: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Lê Việt Anh</w:t>
            </w: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Vụ trưởng Vụ</w:t>
            </w:r>
            <w:r w:rsidR="002126F1"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k</w:t>
            </w: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hoa học, giáo dục, tài nguyên và môi trường – Bộ Kế hoạch và Đầu tư</w:t>
            </w:r>
          </w:p>
        </w:tc>
      </w:tr>
      <w:tr w:rsidR="00172DAB" w:rsidRPr="00172DAB" w14:paraId="7EC3D9DA" w14:textId="77777777" w:rsidTr="00AA5E7A">
        <w:trPr>
          <w:trHeight w:val="689"/>
        </w:trPr>
        <w:tc>
          <w:tcPr>
            <w:tcW w:w="1620" w:type="dxa"/>
            <w:vAlign w:val="center"/>
          </w:tcPr>
          <w:p w14:paraId="50F206F7" w14:textId="64599B04" w:rsidR="0029768F" w:rsidRPr="00172DAB" w:rsidRDefault="00AA5E7A" w:rsidP="0029768F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9:45 – 10:00</w:t>
            </w:r>
          </w:p>
        </w:tc>
        <w:tc>
          <w:tcPr>
            <w:tcW w:w="9023" w:type="dxa"/>
            <w:gridSpan w:val="2"/>
            <w:vAlign w:val="center"/>
          </w:tcPr>
          <w:p w14:paraId="1B03E062" w14:textId="43E5C3F2" w:rsidR="0029768F" w:rsidRPr="00172DAB" w:rsidRDefault="0029768F" w:rsidP="0029768F">
            <w:pPr>
              <w:spacing w:after="4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n-US"/>
              </w:rPr>
              <w:t>Nghỉ giải lao</w:t>
            </w:r>
          </w:p>
        </w:tc>
      </w:tr>
      <w:tr w:rsidR="00F84DC9" w:rsidRPr="00172DAB" w14:paraId="48FF4EEE" w14:textId="77777777" w:rsidTr="00AA5E7A">
        <w:trPr>
          <w:trHeight w:val="1418"/>
        </w:trPr>
        <w:tc>
          <w:tcPr>
            <w:tcW w:w="1620" w:type="dxa"/>
            <w:vAlign w:val="center"/>
          </w:tcPr>
          <w:p w14:paraId="5773569C" w14:textId="6C78E29D" w:rsidR="00F84DC9" w:rsidRPr="00172DAB" w:rsidRDefault="00AA5E7A" w:rsidP="00F84DC9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10:00 – 10:3</w:t>
            </w:r>
            <w:r w:rsidR="00F84DC9"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770" w:type="dxa"/>
            <w:vAlign w:val="center"/>
          </w:tcPr>
          <w:p w14:paraId="7ECE9534" w14:textId="34C582C8" w:rsidR="00F84DC9" w:rsidRPr="00172DAB" w:rsidRDefault="00F84DC9" w:rsidP="00F84DC9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84DC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Chiến lược Phát triển năng lượng tái tạo cùng với các chương trình về sử dụng năng lượng tiết kiệm và hiệu quả, bảo vệ môi trườ</w:t>
            </w:r>
            <w:r w:rsidR="0050579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</w:t>
            </w:r>
          </w:p>
        </w:tc>
        <w:tc>
          <w:tcPr>
            <w:tcW w:w="4253" w:type="dxa"/>
            <w:vAlign w:val="center"/>
          </w:tcPr>
          <w:p w14:paraId="563EF9BB" w14:textId="0DD92784" w:rsidR="00F84DC9" w:rsidRPr="00172DAB" w:rsidRDefault="00F84DC9" w:rsidP="00095A8F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Ông </w:t>
            </w:r>
            <w:r w:rsidRPr="00BF6D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Đinh Thế Phúc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Vụ trưởng Vụ Năng lượng, Ủy ban Quản lý vốn nhà nước tại </w:t>
            </w:r>
            <w:r w:rsidR="00095A8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doanh nghiệp</w:t>
            </w:r>
          </w:p>
        </w:tc>
      </w:tr>
      <w:tr w:rsidR="00F84DC9" w:rsidRPr="00172DAB" w14:paraId="2934C00C" w14:textId="77777777" w:rsidTr="00774E15">
        <w:trPr>
          <w:trHeight w:val="725"/>
        </w:trPr>
        <w:tc>
          <w:tcPr>
            <w:tcW w:w="1620" w:type="dxa"/>
            <w:vAlign w:val="center"/>
          </w:tcPr>
          <w:p w14:paraId="338673FD" w14:textId="2F0D90FD" w:rsidR="00F84DC9" w:rsidRPr="00172DAB" w:rsidRDefault="00AA5E7A" w:rsidP="00F84DC9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10:30 – 11:00</w:t>
            </w:r>
          </w:p>
        </w:tc>
        <w:tc>
          <w:tcPr>
            <w:tcW w:w="4770" w:type="dxa"/>
            <w:vAlign w:val="center"/>
          </w:tcPr>
          <w:p w14:paraId="481C6DAD" w14:textId="3879B687" w:rsidR="00F84DC9" w:rsidRPr="00172DAB" w:rsidRDefault="00F84DC9" w:rsidP="00F84DC9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Năng lượng xanh – Kinh nghiệm triển khai từ Quốc tế</w:t>
            </w:r>
          </w:p>
        </w:tc>
        <w:tc>
          <w:tcPr>
            <w:tcW w:w="4253" w:type="dxa"/>
            <w:vAlign w:val="center"/>
          </w:tcPr>
          <w:p w14:paraId="05A86B9B" w14:textId="305C20C0" w:rsidR="00F84DC9" w:rsidRPr="00172DAB" w:rsidRDefault="00F84DC9" w:rsidP="00F84DC9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Đại diện GIZ</w:t>
            </w:r>
          </w:p>
        </w:tc>
      </w:tr>
      <w:tr w:rsidR="00172DAB" w:rsidRPr="00172DAB" w14:paraId="1EBBFE8E" w14:textId="77777777" w:rsidTr="00AA5E7A">
        <w:trPr>
          <w:trHeight w:val="3218"/>
        </w:trPr>
        <w:tc>
          <w:tcPr>
            <w:tcW w:w="1620" w:type="dxa"/>
            <w:vAlign w:val="center"/>
          </w:tcPr>
          <w:p w14:paraId="6B74A44F" w14:textId="164D01ED" w:rsidR="0029768F" w:rsidRPr="00172DAB" w:rsidRDefault="00AA5E7A" w:rsidP="0029768F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11:00</w:t>
            </w:r>
            <w:r w:rsidR="001E19C0"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11:4</w:t>
            </w:r>
            <w:r w:rsidR="0029768F"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770" w:type="dxa"/>
            <w:vAlign w:val="center"/>
          </w:tcPr>
          <w:p w14:paraId="74D04FED" w14:textId="7B9725D3" w:rsidR="0029768F" w:rsidRPr="00172DAB" w:rsidRDefault="0029768F" w:rsidP="0029768F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Tọa đàm: Phát triển năng lượng gắn với thu hút đầu tư nước ngoài: Cơ hội và thách thức của Việt Nam</w:t>
            </w:r>
          </w:p>
        </w:tc>
        <w:tc>
          <w:tcPr>
            <w:tcW w:w="4253" w:type="dxa"/>
            <w:vAlign w:val="center"/>
          </w:tcPr>
          <w:p w14:paraId="3CC3C4E9" w14:textId="3C3E4D1D" w:rsidR="00D83A77" w:rsidRPr="00172DAB" w:rsidRDefault="00E770F2" w:rsidP="0029768F">
            <w:pPr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PGS.</w:t>
            </w:r>
            <w:r w:rsidR="00D83A77"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TS </w:t>
            </w:r>
            <w:r w:rsidR="00D83A77"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Trần Đình Thiên </w:t>
            </w:r>
            <w:r w:rsidR="00D83A77"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– Chuyên gia Kinh tế</w:t>
            </w:r>
          </w:p>
          <w:p w14:paraId="72EA54A4" w14:textId="77777777" w:rsidR="002D163D" w:rsidRDefault="00A1207C" w:rsidP="0029768F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Ông </w:t>
            </w:r>
            <w:r w:rsidRPr="00BF6D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Đinh Thế Phúc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 Vụ trưởng Vụ Năng lượng, Ủy ban Quản lý vốn nhà nước tại Việt Nam</w:t>
            </w: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35F5F2A6" w14:textId="62ABC67B" w:rsidR="006764C5" w:rsidRPr="00172DAB" w:rsidRDefault="006764C5" w:rsidP="0029768F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Ông </w:t>
            </w: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Phan Đức Hiếu</w:t>
            </w: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Phó viện trưởng Viện nghiên cứu Quản lý Kinh tế Trung ương</w:t>
            </w:r>
          </w:p>
          <w:p w14:paraId="76972038" w14:textId="557B7D85" w:rsidR="0029768F" w:rsidRPr="00172DAB" w:rsidRDefault="002D569C" w:rsidP="0029768F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Bà Ngụy Thị Khanh</w:t>
            </w: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Giám đốc điều hành của Trung tâm Phát triển Sáng tạo Xanh (GreenID)</w:t>
            </w:r>
          </w:p>
        </w:tc>
      </w:tr>
      <w:tr w:rsidR="00172DAB" w:rsidRPr="00172DAB" w14:paraId="2C8CBFBF" w14:textId="77777777" w:rsidTr="00AA5E7A">
        <w:trPr>
          <w:trHeight w:val="806"/>
        </w:trPr>
        <w:tc>
          <w:tcPr>
            <w:tcW w:w="1620" w:type="dxa"/>
            <w:vAlign w:val="center"/>
          </w:tcPr>
          <w:p w14:paraId="2FA53EB9" w14:textId="0977A950" w:rsidR="0029768F" w:rsidRPr="00172DAB" w:rsidRDefault="001E19C0" w:rsidP="0029768F">
            <w:pPr>
              <w:spacing w:after="40"/>
              <w:ind w:right="-108" w:firstLin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11:40</w:t>
            </w:r>
            <w:r w:rsidR="0029768F" w:rsidRPr="0017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-11:45</w:t>
            </w:r>
          </w:p>
        </w:tc>
        <w:tc>
          <w:tcPr>
            <w:tcW w:w="4770" w:type="dxa"/>
            <w:vAlign w:val="center"/>
          </w:tcPr>
          <w:p w14:paraId="7164002B" w14:textId="77777777" w:rsidR="0029768F" w:rsidRPr="00172DAB" w:rsidRDefault="0029768F" w:rsidP="0029768F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72D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Kết luận và Bế mạc</w:t>
            </w:r>
          </w:p>
        </w:tc>
        <w:tc>
          <w:tcPr>
            <w:tcW w:w="4253" w:type="dxa"/>
            <w:vAlign w:val="center"/>
          </w:tcPr>
          <w:p w14:paraId="24675DF8" w14:textId="4D176A42" w:rsidR="0029768F" w:rsidRPr="00172DAB" w:rsidRDefault="0029768F" w:rsidP="001C5B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2EA4D542" w14:textId="77777777" w:rsidR="00893DEA" w:rsidRPr="00172DAB" w:rsidRDefault="00893DEA" w:rsidP="00A52E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893DEA" w:rsidRPr="00172DAB" w:rsidSect="009747B9">
      <w:pgSz w:w="11906" w:h="16838"/>
      <w:pgMar w:top="426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1A8"/>
    <w:multiLevelType w:val="hybridMultilevel"/>
    <w:tmpl w:val="A154B730"/>
    <w:lvl w:ilvl="0" w:tplc="A38A71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1B2589"/>
    <w:multiLevelType w:val="hybridMultilevel"/>
    <w:tmpl w:val="E3C8249A"/>
    <w:lvl w:ilvl="0" w:tplc="A9AEF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8100C"/>
    <w:multiLevelType w:val="singleLevel"/>
    <w:tmpl w:val="860CF0E4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</w:abstractNum>
  <w:abstractNum w:abstractNumId="3">
    <w:nsid w:val="6AA6252D"/>
    <w:multiLevelType w:val="hybridMultilevel"/>
    <w:tmpl w:val="B2EECDFC"/>
    <w:lvl w:ilvl="0" w:tplc="1D000A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3E"/>
    <w:rsid w:val="0000365B"/>
    <w:rsid w:val="0001018F"/>
    <w:rsid w:val="00021FF5"/>
    <w:rsid w:val="000227F5"/>
    <w:rsid w:val="00036BDF"/>
    <w:rsid w:val="00042FE1"/>
    <w:rsid w:val="00044473"/>
    <w:rsid w:val="000451E5"/>
    <w:rsid w:val="00051979"/>
    <w:rsid w:val="000531D3"/>
    <w:rsid w:val="000554AD"/>
    <w:rsid w:val="00057952"/>
    <w:rsid w:val="00062827"/>
    <w:rsid w:val="000638FB"/>
    <w:rsid w:val="00067771"/>
    <w:rsid w:val="00075E5B"/>
    <w:rsid w:val="00076565"/>
    <w:rsid w:val="00095A8F"/>
    <w:rsid w:val="000A0F2E"/>
    <w:rsid w:val="000A18ED"/>
    <w:rsid w:val="000A7727"/>
    <w:rsid w:val="000B1234"/>
    <w:rsid w:val="000B2E56"/>
    <w:rsid w:val="000B5114"/>
    <w:rsid w:val="000B5381"/>
    <w:rsid w:val="000B7733"/>
    <w:rsid w:val="000B797A"/>
    <w:rsid w:val="000C47C6"/>
    <w:rsid w:val="000C6F15"/>
    <w:rsid w:val="000D3FB3"/>
    <w:rsid w:val="000D62C1"/>
    <w:rsid w:val="000F1803"/>
    <w:rsid w:val="000F36D3"/>
    <w:rsid w:val="000F38A3"/>
    <w:rsid w:val="001237E3"/>
    <w:rsid w:val="00124758"/>
    <w:rsid w:val="00125389"/>
    <w:rsid w:val="00125617"/>
    <w:rsid w:val="00131550"/>
    <w:rsid w:val="001338BC"/>
    <w:rsid w:val="00141970"/>
    <w:rsid w:val="0016638D"/>
    <w:rsid w:val="00167337"/>
    <w:rsid w:val="00172DAB"/>
    <w:rsid w:val="0017660F"/>
    <w:rsid w:val="0017761D"/>
    <w:rsid w:val="00187EB2"/>
    <w:rsid w:val="00193934"/>
    <w:rsid w:val="00196D44"/>
    <w:rsid w:val="001B1C76"/>
    <w:rsid w:val="001B5C36"/>
    <w:rsid w:val="001B5D22"/>
    <w:rsid w:val="001C160F"/>
    <w:rsid w:val="001C1D52"/>
    <w:rsid w:val="001C1F42"/>
    <w:rsid w:val="001C27B1"/>
    <w:rsid w:val="001C2B1E"/>
    <w:rsid w:val="001C3552"/>
    <w:rsid w:val="001C4D10"/>
    <w:rsid w:val="001C5BA9"/>
    <w:rsid w:val="001D3F2A"/>
    <w:rsid w:val="001D782F"/>
    <w:rsid w:val="001D799D"/>
    <w:rsid w:val="001E19C0"/>
    <w:rsid w:val="001E67C8"/>
    <w:rsid w:val="001E6B5B"/>
    <w:rsid w:val="001F4073"/>
    <w:rsid w:val="001F47CD"/>
    <w:rsid w:val="002047D9"/>
    <w:rsid w:val="002126F1"/>
    <w:rsid w:val="0021624F"/>
    <w:rsid w:val="00221BE0"/>
    <w:rsid w:val="00231BA0"/>
    <w:rsid w:val="00231E2F"/>
    <w:rsid w:val="002324D6"/>
    <w:rsid w:val="0024380E"/>
    <w:rsid w:val="002439AD"/>
    <w:rsid w:val="00244ECC"/>
    <w:rsid w:val="00264156"/>
    <w:rsid w:val="002661A8"/>
    <w:rsid w:val="002738AC"/>
    <w:rsid w:val="0028059A"/>
    <w:rsid w:val="00282984"/>
    <w:rsid w:val="0028369E"/>
    <w:rsid w:val="0029768F"/>
    <w:rsid w:val="002B2C85"/>
    <w:rsid w:val="002B3999"/>
    <w:rsid w:val="002B3CFF"/>
    <w:rsid w:val="002B538C"/>
    <w:rsid w:val="002C7939"/>
    <w:rsid w:val="002D0101"/>
    <w:rsid w:val="002D09A9"/>
    <w:rsid w:val="002D11D6"/>
    <w:rsid w:val="002D163D"/>
    <w:rsid w:val="002D1965"/>
    <w:rsid w:val="002D569C"/>
    <w:rsid w:val="002E13AF"/>
    <w:rsid w:val="002E793D"/>
    <w:rsid w:val="002F5911"/>
    <w:rsid w:val="002F5D0E"/>
    <w:rsid w:val="0030288C"/>
    <w:rsid w:val="00304681"/>
    <w:rsid w:val="003142A0"/>
    <w:rsid w:val="003164BA"/>
    <w:rsid w:val="003324FD"/>
    <w:rsid w:val="0034115B"/>
    <w:rsid w:val="00342BEE"/>
    <w:rsid w:val="0034571C"/>
    <w:rsid w:val="00350A6E"/>
    <w:rsid w:val="003536C6"/>
    <w:rsid w:val="0036778F"/>
    <w:rsid w:val="00384A8B"/>
    <w:rsid w:val="00387B8C"/>
    <w:rsid w:val="00396EC1"/>
    <w:rsid w:val="003A16A3"/>
    <w:rsid w:val="003A686D"/>
    <w:rsid w:val="003B03E1"/>
    <w:rsid w:val="003B0FEB"/>
    <w:rsid w:val="003D17E7"/>
    <w:rsid w:val="003D1DC2"/>
    <w:rsid w:val="003D7316"/>
    <w:rsid w:val="003E3B57"/>
    <w:rsid w:val="003F0D5E"/>
    <w:rsid w:val="003F5EE0"/>
    <w:rsid w:val="00401CC1"/>
    <w:rsid w:val="00402501"/>
    <w:rsid w:val="00403A4E"/>
    <w:rsid w:val="00406BBA"/>
    <w:rsid w:val="0041079A"/>
    <w:rsid w:val="004113A2"/>
    <w:rsid w:val="004116E3"/>
    <w:rsid w:val="0042019E"/>
    <w:rsid w:val="00421352"/>
    <w:rsid w:val="00433358"/>
    <w:rsid w:val="004344CC"/>
    <w:rsid w:val="00440D0E"/>
    <w:rsid w:val="00441099"/>
    <w:rsid w:val="00441B55"/>
    <w:rsid w:val="00445DCE"/>
    <w:rsid w:val="00446A47"/>
    <w:rsid w:val="00451B0B"/>
    <w:rsid w:val="00483AAD"/>
    <w:rsid w:val="00495C7E"/>
    <w:rsid w:val="004965CE"/>
    <w:rsid w:val="004968F0"/>
    <w:rsid w:val="004A3B53"/>
    <w:rsid w:val="004A4BE7"/>
    <w:rsid w:val="004A6F57"/>
    <w:rsid w:val="004A77AC"/>
    <w:rsid w:val="004B15F5"/>
    <w:rsid w:val="004B2C60"/>
    <w:rsid w:val="004B3598"/>
    <w:rsid w:val="004B6B20"/>
    <w:rsid w:val="004C670E"/>
    <w:rsid w:val="004D159D"/>
    <w:rsid w:val="004D3044"/>
    <w:rsid w:val="004D57F8"/>
    <w:rsid w:val="005039DE"/>
    <w:rsid w:val="005042CA"/>
    <w:rsid w:val="00505797"/>
    <w:rsid w:val="00510A6E"/>
    <w:rsid w:val="00514B68"/>
    <w:rsid w:val="00514E8E"/>
    <w:rsid w:val="00515A95"/>
    <w:rsid w:val="00515C41"/>
    <w:rsid w:val="00515D74"/>
    <w:rsid w:val="0053136D"/>
    <w:rsid w:val="005338C0"/>
    <w:rsid w:val="00534F7F"/>
    <w:rsid w:val="00551638"/>
    <w:rsid w:val="0055357E"/>
    <w:rsid w:val="0055486F"/>
    <w:rsid w:val="00555FD9"/>
    <w:rsid w:val="00561405"/>
    <w:rsid w:val="005641A3"/>
    <w:rsid w:val="005655D0"/>
    <w:rsid w:val="00567359"/>
    <w:rsid w:val="00572B0B"/>
    <w:rsid w:val="00575F3C"/>
    <w:rsid w:val="00576FA7"/>
    <w:rsid w:val="00577828"/>
    <w:rsid w:val="00584F98"/>
    <w:rsid w:val="005873F9"/>
    <w:rsid w:val="00592859"/>
    <w:rsid w:val="005959E2"/>
    <w:rsid w:val="0059652C"/>
    <w:rsid w:val="005A61F2"/>
    <w:rsid w:val="005B1E31"/>
    <w:rsid w:val="005B73FB"/>
    <w:rsid w:val="005C29CC"/>
    <w:rsid w:val="005C436C"/>
    <w:rsid w:val="005D40AC"/>
    <w:rsid w:val="005D5ED0"/>
    <w:rsid w:val="005E539C"/>
    <w:rsid w:val="005F3C13"/>
    <w:rsid w:val="005F6CDA"/>
    <w:rsid w:val="006074A3"/>
    <w:rsid w:val="006074BF"/>
    <w:rsid w:val="00613286"/>
    <w:rsid w:val="00615BB6"/>
    <w:rsid w:val="006226C2"/>
    <w:rsid w:val="00630CD3"/>
    <w:rsid w:val="00636B99"/>
    <w:rsid w:val="00637C8C"/>
    <w:rsid w:val="006533CC"/>
    <w:rsid w:val="00653496"/>
    <w:rsid w:val="006534C7"/>
    <w:rsid w:val="006618DF"/>
    <w:rsid w:val="00662D85"/>
    <w:rsid w:val="006764C5"/>
    <w:rsid w:val="00684B61"/>
    <w:rsid w:val="00694767"/>
    <w:rsid w:val="006A0689"/>
    <w:rsid w:val="006A1DF5"/>
    <w:rsid w:val="006A758E"/>
    <w:rsid w:val="006B0326"/>
    <w:rsid w:val="006B6DAF"/>
    <w:rsid w:val="006B7F86"/>
    <w:rsid w:val="006C3579"/>
    <w:rsid w:val="006C719C"/>
    <w:rsid w:val="006E2AF1"/>
    <w:rsid w:val="006E62A2"/>
    <w:rsid w:val="006E709D"/>
    <w:rsid w:val="006F0EC8"/>
    <w:rsid w:val="006F1D73"/>
    <w:rsid w:val="006F205D"/>
    <w:rsid w:val="006F25FC"/>
    <w:rsid w:val="0070043C"/>
    <w:rsid w:val="007047B2"/>
    <w:rsid w:val="00704CC3"/>
    <w:rsid w:val="00706995"/>
    <w:rsid w:val="007103D5"/>
    <w:rsid w:val="00711998"/>
    <w:rsid w:val="0072148F"/>
    <w:rsid w:val="00722DCA"/>
    <w:rsid w:val="0074556A"/>
    <w:rsid w:val="00747755"/>
    <w:rsid w:val="00760237"/>
    <w:rsid w:val="007660ED"/>
    <w:rsid w:val="007669D3"/>
    <w:rsid w:val="00774E15"/>
    <w:rsid w:val="007751AE"/>
    <w:rsid w:val="00782646"/>
    <w:rsid w:val="00783792"/>
    <w:rsid w:val="00793993"/>
    <w:rsid w:val="007A674B"/>
    <w:rsid w:val="007A73CB"/>
    <w:rsid w:val="007B09B7"/>
    <w:rsid w:val="007B2D4D"/>
    <w:rsid w:val="007B3937"/>
    <w:rsid w:val="007B5A27"/>
    <w:rsid w:val="007B6D65"/>
    <w:rsid w:val="007C0915"/>
    <w:rsid w:val="007C4166"/>
    <w:rsid w:val="007C639A"/>
    <w:rsid w:val="007D6268"/>
    <w:rsid w:val="007E397D"/>
    <w:rsid w:val="007E4972"/>
    <w:rsid w:val="007E5188"/>
    <w:rsid w:val="007E6203"/>
    <w:rsid w:val="007E6B53"/>
    <w:rsid w:val="007F5B98"/>
    <w:rsid w:val="00800394"/>
    <w:rsid w:val="00800EC4"/>
    <w:rsid w:val="00804BE0"/>
    <w:rsid w:val="0081006C"/>
    <w:rsid w:val="00811F66"/>
    <w:rsid w:val="00816ED4"/>
    <w:rsid w:val="00817A0B"/>
    <w:rsid w:val="00822075"/>
    <w:rsid w:val="00832010"/>
    <w:rsid w:val="00834A53"/>
    <w:rsid w:val="00836B51"/>
    <w:rsid w:val="00841F1C"/>
    <w:rsid w:val="008424E1"/>
    <w:rsid w:val="0085356D"/>
    <w:rsid w:val="00854B90"/>
    <w:rsid w:val="00854E5B"/>
    <w:rsid w:val="00860AAD"/>
    <w:rsid w:val="00861C68"/>
    <w:rsid w:val="00872B19"/>
    <w:rsid w:val="00873662"/>
    <w:rsid w:val="0088149C"/>
    <w:rsid w:val="008865AD"/>
    <w:rsid w:val="00893DEA"/>
    <w:rsid w:val="008D08E3"/>
    <w:rsid w:val="008D2184"/>
    <w:rsid w:val="008F4F62"/>
    <w:rsid w:val="008F6D2E"/>
    <w:rsid w:val="008F7212"/>
    <w:rsid w:val="00902946"/>
    <w:rsid w:val="00912750"/>
    <w:rsid w:val="00921BEB"/>
    <w:rsid w:val="00924F21"/>
    <w:rsid w:val="00943DEF"/>
    <w:rsid w:val="00950C5A"/>
    <w:rsid w:val="0095126B"/>
    <w:rsid w:val="00953127"/>
    <w:rsid w:val="00954408"/>
    <w:rsid w:val="00955D81"/>
    <w:rsid w:val="00956900"/>
    <w:rsid w:val="00956942"/>
    <w:rsid w:val="00957B7E"/>
    <w:rsid w:val="00967D5E"/>
    <w:rsid w:val="00971142"/>
    <w:rsid w:val="009747B9"/>
    <w:rsid w:val="0097771C"/>
    <w:rsid w:val="00984785"/>
    <w:rsid w:val="00984B12"/>
    <w:rsid w:val="00987215"/>
    <w:rsid w:val="0099453D"/>
    <w:rsid w:val="009952D8"/>
    <w:rsid w:val="009957D8"/>
    <w:rsid w:val="00995FC6"/>
    <w:rsid w:val="00996FC4"/>
    <w:rsid w:val="009A135F"/>
    <w:rsid w:val="009B08C7"/>
    <w:rsid w:val="009B787E"/>
    <w:rsid w:val="009C3CAD"/>
    <w:rsid w:val="009C43EA"/>
    <w:rsid w:val="009C61F3"/>
    <w:rsid w:val="009D78E1"/>
    <w:rsid w:val="009E0D5D"/>
    <w:rsid w:val="009E11D3"/>
    <w:rsid w:val="009E389F"/>
    <w:rsid w:val="009E5B62"/>
    <w:rsid w:val="009F1F81"/>
    <w:rsid w:val="009F2B18"/>
    <w:rsid w:val="009F4BE1"/>
    <w:rsid w:val="009F5AC5"/>
    <w:rsid w:val="00A01AEB"/>
    <w:rsid w:val="00A03C61"/>
    <w:rsid w:val="00A1207C"/>
    <w:rsid w:val="00A1262A"/>
    <w:rsid w:val="00A14130"/>
    <w:rsid w:val="00A17C06"/>
    <w:rsid w:val="00A24AAB"/>
    <w:rsid w:val="00A31209"/>
    <w:rsid w:val="00A315C6"/>
    <w:rsid w:val="00A34611"/>
    <w:rsid w:val="00A34C79"/>
    <w:rsid w:val="00A36EEB"/>
    <w:rsid w:val="00A4211E"/>
    <w:rsid w:val="00A42FD3"/>
    <w:rsid w:val="00A44064"/>
    <w:rsid w:val="00A44EE8"/>
    <w:rsid w:val="00A52E96"/>
    <w:rsid w:val="00A57A6D"/>
    <w:rsid w:val="00A645B5"/>
    <w:rsid w:val="00A73682"/>
    <w:rsid w:val="00A7426C"/>
    <w:rsid w:val="00A80933"/>
    <w:rsid w:val="00A9231B"/>
    <w:rsid w:val="00AA227A"/>
    <w:rsid w:val="00AA5E7A"/>
    <w:rsid w:val="00AA6946"/>
    <w:rsid w:val="00AC4330"/>
    <w:rsid w:val="00AD76A0"/>
    <w:rsid w:val="00AD7718"/>
    <w:rsid w:val="00AE4750"/>
    <w:rsid w:val="00AE51BE"/>
    <w:rsid w:val="00AE5C1D"/>
    <w:rsid w:val="00AE5D55"/>
    <w:rsid w:val="00AE7770"/>
    <w:rsid w:val="00AF0273"/>
    <w:rsid w:val="00AF3B9A"/>
    <w:rsid w:val="00AF7E86"/>
    <w:rsid w:val="00B17984"/>
    <w:rsid w:val="00B21084"/>
    <w:rsid w:val="00B216F2"/>
    <w:rsid w:val="00B27D5A"/>
    <w:rsid w:val="00B36EF3"/>
    <w:rsid w:val="00B40238"/>
    <w:rsid w:val="00B4128C"/>
    <w:rsid w:val="00B41B69"/>
    <w:rsid w:val="00B438A6"/>
    <w:rsid w:val="00B61B1B"/>
    <w:rsid w:val="00B72700"/>
    <w:rsid w:val="00B83DD8"/>
    <w:rsid w:val="00B84399"/>
    <w:rsid w:val="00B8632E"/>
    <w:rsid w:val="00B87AAD"/>
    <w:rsid w:val="00B96A0B"/>
    <w:rsid w:val="00B97860"/>
    <w:rsid w:val="00BA391E"/>
    <w:rsid w:val="00BC11B0"/>
    <w:rsid w:val="00BC3ABC"/>
    <w:rsid w:val="00BC49E4"/>
    <w:rsid w:val="00BD1F4A"/>
    <w:rsid w:val="00BD2C62"/>
    <w:rsid w:val="00BD650A"/>
    <w:rsid w:val="00BE5654"/>
    <w:rsid w:val="00BF07A8"/>
    <w:rsid w:val="00BF5977"/>
    <w:rsid w:val="00BF6D06"/>
    <w:rsid w:val="00C15179"/>
    <w:rsid w:val="00C204F4"/>
    <w:rsid w:val="00C21711"/>
    <w:rsid w:val="00C33B61"/>
    <w:rsid w:val="00C40BEB"/>
    <w:rsid w:val="00C45769"/>
    <w:rsid w:val="00C45A4C"/>
    <w:rsid w:val="00C60BF8"/>
    <w:rsid w:val="00C63F7E"/>
    <w:rsid w:val="00C65EAD"/>
    <w:rsid w:val="00C6770D"/>
    <w:rsid w:val="00C80B13"/>
    <w:rsid w:val="00C84148"/>
    <w:rsid w:val="00C84533"/>
    <w:rsid w:val="00C8671E"/>
    <w:rsid w:val="00C86A15"/>
    <w:rsid w:val="00C91544"/>
    <w:rsid w:val="00C91E03"/>
    <w:rsid w:val="00C93093"/>
    <w:rsid w:val="00C95C5C"/>
    <w:rsid w:val="00C95FA0"/>
    <w:rsid w:val="00CA203A"/>
    <w:rsid w:val="00CA5C71"/>
    <w:rsid w:val="00CB17D4"/>
    <w:rsid w:val="00CB4A86"/>
    <w:rsid w:val="00CB5618"/>
    <w:rsid w:val="00CC28DF"/>
    <w:rsid w:val="00CC4042"/>
    <w:rsid w:val="00CD1548"/>
    <w:rsid w:val="00CD4403"/>
    <w:rsid w:val="00CD5132"/>
    <w:rsid w:val="00CE4973"/>
    <w:rsid w:val="00CE766C"/>
    <w:rsid w:val="00CF347D"/>
    <w:rsid w:val="00D023CA"/>
    <w:rsid w:val="00D17B0C"/>
    <w:rsid w:val="00D203B3"/>
    <w:rsid w:val="00D22DF7"/>
    <w:rsid w:val="00D32349"/>
    <w:rsid w:val="00D554FA"/>
    <w:rsid w:val="00D565C9"/>
    <w:rsid w:val="00D56B52"/>
    <w:rsid w:val="00D61B17"/>
    <w:rsid w:val="00D70CF2"/>
    <w:rsid w:val="00D762B0"/>
    <w:rsid w:val="00D76545"/>
    <w:rsid w:val="00D8046F"/>
    <w:rsid w:val="00D830AB"/>
    <w:rsid w:val="00D83A77"/>
    <w:rsid w:val="00D92C78"/>
    <w:rsid w:val="00D97927"/>
    <w:rsid w:val="00DB0B68"/>
    <w:rsid w:val="00DC1F31"/>
    <w:rsid w:val="00DC45FF"/>
    <w:rsid w:val="00DC7420"/>
    <w:rsid w:val="00DC7B86"/>
    <w:rsid w:val="00DD20CE"/>
    <w:rsid w:val="00DD3CB1"/>
    <w:rsid w:val="00DE67D8"/>
    <w:rsid w:val="00DF3AC3"/>
    <w:rsid w:val="00DF551D"/>
    <w:rsid w:val="00DF584C"/>
    <w:rsid w:val="00E01C57"/>
    <w:rsid w:val="00E114C5"/>
    <w:rsid w:val="00E20A02"/>
    <w:rsid w:val="00E26980"/>
    <w:rsid w:val="00E30111"/>
    <w:rsid w:val="00E3505F"/>
    <w:rsid w:val="00E354B1"/>
    <w:rsid w:val="00E42D50"/>
    <w:rsid w:val="00E4369F"/>
    <w:rsid w:val="00E45043"/>
    <w:rsid w:val="00E63044"/>
    <w:rsid w:val="00E75340"/>
    <w:rsid w:val="00E770F2"/>
    <w:rsid w:val="00E803C2"/>
    <w:rsid w:val="00E8353E"/>
    <w:rsid w:val="00E97FF6"/>
    <w:rsid w:val="00EA13B4"/>
    <w:rsid w:val="00EA4158"/>
    <w:rsid w:val="00EA5573"/>
    <w:rsid w:val="00EB22B5"/>
    <w:rsid w:val="00EB2997"/>
    <w:rsid w:val="00ED03EB"/>
    <w:rsid w:val="00ED4989"/>
    <w:rsid w:val="00ED6511"/>
    <w:rsid w:val="00ED7594"/>
    <w:rsid w:val="00EE2405"/>
    <w:rsid w:val="00EE40DA"/>
    <w:rsid w:val="00EE58A8"/>
    <w:rsid w:val="00EE75D0"/>
    <w:rsid w:val="00EF73CD"/>
    <w:rsid w:val="00EF7D88"/>
    <w:rsid w:val="00F27919"/>
    <w:rsid w:val="00F4416D"/>
    <w:rsid w:val="00F45008"/>
    <w:rsid w:val="00F7363C"/>
    <w:rsid w:val="00F8293D"/>
    <w:rsid w:val="00F83718"/>
    <w:rsid w:val="00F84DC9"/>
    <w:rsid w:val="00F87B90"/>
    <w:rsid w:val="00F90C79"/>
    <w:rsid w:val="00F9295F"/>
    <w:rsid w:val="00F9534E"/>
    <w:rsid w:val="00FA41E1"/>
    <w:rsid w:val="00FE13AC"/>
    <w:rsid w:val="00FE6E72"/>
    <w:rsid w:val="00FF197F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B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7B90"/>
  </w:style>
  <w:style w:type="character" w:styleId="Hyperlink">
    <w:name w:val="Hyperlink"/>
    <w:basedOn w:val="DefaultParagraphFont"/>
    <w:uiPriority w:val="99"/>
    <w:unhideWhenUsed/>
    <w:rsid w:val="00FF19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97F"/>
    <w:pPr>
      <w:ind w:left="720"/>
      <w:contextualSpacing/>
    </w:pPr>
  </w:style>
  <w:style w:type="table" w:styleId="TableGrid">
    <w:name w:val="Table Grid"/>
    <w:basedOn w:val="TableNormal"/>
    <w:uiPriority w:val="59"/>
    <w:rsid w:val="00A6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9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ullet-1">
    <w:name w:val="Bullet-1"/>
    <w:basedOn w:val="Normal"/>
    <w:rsid w:val="00B9786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24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7B90"/>
  </w:style>
  <w:style w:type="character" w:styleId="Hyperlink">
    <w:name w:val="Hyperlink"/>
    <w:basedOn w:val="DefaultParagraphFont"/>
    <w:uiPriority w:val="99"/>
    <w:unhideWhenUsed/>
    <w:rsid w:val="00FF19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97F"/>
    <w:pPr>
      <w:ind w:left="720"/>
      <w:contextualSpacing/>
    </w:pPr>
  </w:style>
  <w:style w:type="table" w:styleId="TableGrid">
    <w:name w:val="Table Grid"/>
    <w:basedOn w:val="TableNormal"/>
    <w:uiPriority w:val="59"/>
    <w:rsid w:val="00A6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9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ullet-1">
    <w:name w:val="Bullet-1"/>
    <w:basedOn w:val="Normal"/>
    <w:rsid w:val="00B9786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24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660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09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662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39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05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144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7D61-9E0D-4A1F-A228-B4EF874A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MinhNguyen</dc:creator>
  <cp:lastModifiedBy>Windows User</cp:lastModifiedBy>
  <cp:revision>2</cp:revision>
  <cp:lastPrinted>2021-04-08T10:05:00Z</cp:lastPrinted>
  <dcterms:created xsi:type="dcterms:W3CDTF">2021-04-13T02:54:00Z</dcterms:created>
  <dcterms:modified xsi:type="dcterms:W3CDTF">2021-04-13T02:54:00Z</dcterms:modified>
</cp:coreProperties>
</file>