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D471C" w14:textId="77777777" w:rsidR="00116AAC" w:rsidRDefault="00AB740D" w:rsidP="00116AAC">
      <w:pPr>
        <w:rPr>
          <w:rFonts w:ascii="Arial Narrow" w:hAnsi="Arial Narrow" w:cs="Tahoma"/>
          <w:b/>
          <w:color w:val="0E045A"/>
        </w:rPr>
      </w:pPr>
      <w:bookmarkStart w:id="0" w:name="_GoBack"/>
      <w:bookmarkEnd w:id="0"/>
      <w:r>
        <w:rPr>
          <w:noProof/>
          <w:lang w:val="en-GB" w:eastAsia="en-GB"/>
        </w:rPr>
        <w:drawing>
          <wp:inline distT="0" distB="0" distL="0" distR="0" wp14:anchorId="0DB11E1E" wp14:editId="5EDD209D">
            <wp:extent cx="1708150" cy="845185"/>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0" cy="845185"/>
                    </a:xfrm>
                    <a:prstGeom prst="rect">
                      <a:avLst/>
                    </a:prstGeom>
                    <a:noFill/>
                    <a:ln>
                      <a:noFill/>
                    </a:ln>
                  </pic:spPr>
                </pic:pic>
              </a:graphicData>
            </a:graphic>
          </wp:inline>
        </w:drawing>
      </w:r>
    </w:p>
    <w:p w14:paraId="717DC1BB" w14:textId="77777777" w:rsidR="00116AAC" w:rsidRPr="001A01EC" w:rsidRDefault="00116AAC" w:rsidP="00116AAC">
      <w:pPr>
        <w:spacing w:before="240" w:line="240" w:lineRule="exact"/>
        <w:rPr>
          <w:rFonts w:ascii="Arial Narrow" w:hAnsi="Arial Narrow" w:cs="Tahoma"/>
          <w:b/>
          <w:color w:val="0000A4"/>
        </w:rPr>
      </w:pPr>
      <w:r>
        <w:rPr>
          <w:rFonts w:ascii="Arial Narrow" w:hAnsi="Arial Narrow" w:cs="Tahoma"/>
          <w:b/>
          <w:color w:val="000080"/>
        </w:rPr>
        <w:lastRenderedPageBreak/>
        <w:t>KOTRA, Hanoi - c</w:t>
      </w:r>
      <w:r w:rsidRPr="001A01EC">
        <w:rPr>
          <w:rFonts w:ascii="Arial Narrow" w:hAnsi="Arial Narrow" w:cs="Tahoma"/>
          <w:b/>
          <w:color w:val="0000A4"/>
        </w:rPr>
        <w:t>/o Korean Embassy</w:t>
      </w:r>
      <w:r w:rsidRPr="001A01EC">
        <w:rPr>
          <w:rFonts w:ascii="Arial Narrow" w:hAnsi="Arial Narrow" w:cs="Tahoma"/>
          <w:b/>
          <w:color w:val="0000A4"/>
        </w:rPr>
        <w:tab/>
      </w:r>
    </w:p>
    <w:p w14:paraId="007E047F" w14:textId="77777777" w:rsidR="00116AAC" w:rsidRDefault="00D17EC8" w:rsidP="00116AAC">
      <w:pPr>
        <w:spacing w:line="240" w:lineRule="exact"/>
        <w:rPr>
          <w:rFonts w:ascii="Arial Narrow" w:hAnsi="Arial Narrow" w:cs="Tahoma"/>
          <w:b/>
          <w:color w:val="0000A4"/>
        </w:rPr>
      </w:pPr>
      <w:r>
        <w:rPr>
          <w:rFonts w:ascii="Arial Narrow" w:hAnsi="Arial Narrow" w:cs="Tahoma"/>
          <w:b/>
          <w:color w:val="0000A4"/>
        </w:rPr>
        <w:t>20</w:t>
      </w:r>
      <w:r w:rsidRPr="00D17EC8">
        <w:rPr>
          <w:rFonts w:ascii="Arial Narrow" w:hAnsi="Arial Narrow" w:cs="Tahoma"/>
          <w:b/>
          <w:color w:val="0000A4"/>
          <w:vertAlign w:val="superscript"/>
        </w:rPr>
        <w:t>th</w:t>
      </w:r>
      <w:r w:rsidR="00116AAC">
        <w:rPr>
          <w:rFonts w:ascii="Arial Narrow" w:hAnsi="Arial Narrow" w:cs="Tahoma"/>
          <w:b/>
          <w:color w:val="0000A4"/>
        </w:rPr>
        <w:t xml:space="preserve"> Fl, Charmvit Tower </w:t>
      </w:r>
    </w:p>
    <w:p w14:paraId="7D7F1C6D" w14:textId="77777777" w:rsidR="00116AAC" w:rsidRPr="001A01EC" w:rsidRDefault="00116AAC" w:rsidP="00116AAC">
      <w:pPr>
        <w:spacing w:line="240" w:lineRule="exact"/>
        <w:rPr>
          <w:rFonts w:ascii="Arial Narrow" w:hAnsi="Arial Narrow" w:cs="Tahoma"/>
          <w:b/>
          <w:color w:val="0000A4"/>
        </w:rPr>
      </w:pPr>
      <w:r>
        <w:rPr>
          <w:rFonts w:ascii="Arial Narrow" w:hAnsi="Arial Narrow" w:cs="Tahoma"/>
          <w:b/>
          <w:color w:val="0000A4"/>
        </w:rPr>
        <w:t xml:space="preserve">117 Tran Duy Hung </w:t>
      </w:r>
      <w:r w:rsidRPr="001A01EC">
        <w:rPr>
          <w:rFonts w:ascii="Arial Narrow" w:hAnsi="Arial Narrow" w:cs="Tahoma"/>
          <w:b/>
          <w:color w:val="0000A4"/>
        </w:rPr>
        <w:t xml:space="preserve">St., </w:t>
      </w:r>
      <w:r>
        <w:rPr>
          <w:rFonts w:ascii="Arial Narrow" w:hAnsi="Arial Narrow" w:cs="Tahoma"/>
          <w:b/>
          <w:color w:val="0000A4"/>
        </w:rPr>
        <w:t xml:space="preserve">Cau Giay </w:t>
      </w:r>
      <w:r w:rsidRPr="001A01EC">
        <w:rPr>
          <w:rFonts w:ascii="Arial Narrow" w:hAnsi="Arial Narrow" w:cs="Tahoma"/>
          <w:b/>
          <w:color w:val="0000A4"/>
        </w:rPr>
        <w:t>Dist., Hanoi</w:t>
      </w:r>
      <w:r>
        <w:rPr>
          <w:rFonts w:ascii="Arial Narrow" w:hAnsi="Arial Narrow" w:cs="Tahoma"/>
          <w:b/>
          <w:color w:val="0000A4"/>
        </w:rPr>
        <w:t>, Vietnam</w:t>
      </w:r>
    </w:p>
    <w:p w14:paraId="10728CD2" w14:textId="57486B57" w:rsidR="00116AAC" w:rsidRPr="00467537" w:rsidRDefault="00116AAC" w:rsidP="00116AAC">
      <w:pPr>
        <w:spacing w:line="240" w:lineRule="exact"/>
        <w:rPr>
          <w:rFonts w:ascii="Arial Narrow" w:hAnsi="Arial Narrow" w:cs="Tahoma"/>
          <w:b/>
          <w:color w:val="0000A4"/>
        </w:rPr>
      </w:pPr>
      <w:r w:rsidRPr="00467537">
        <w:rPr>
          <w:rFonts w:ascii="Arial Narrow" w:hAnsi="Arial Narrow" w:cs="Tahoma"/>
          <w:b/>
          <w:color w:val="0000A4"/>
        </w:rPr>
        <w:t>Tel: +84-</w:t>
      </w:r>
      <w:r w:rsidR="009C384E" w:rsidRPr="00467537">
        <w:rPr>
          <w:rFonts w:ascii="Arial Narrow" w:hAnsi="Arial Narrow" w:cs="Tahoma"/>
          <w:b/>
          <w:color w:val="0000A4"/>
        </w:rPr>
        <w:t>2</w:t>
      </w:r>
      <w:r w:rsidR="00504E68" w:rsidRPr="00467537">
        <w:rPr>
          <w:rFonts w:ascii="Arial Narrow" w:hAnsi="Arial Narrow" w:cs="Tahoma"/>
          <w:b/>
          <w:color w:val="0000A4"/>
        </w:rPr>
        <w:t>4-3946-0511</w:t>
      </w:r>
      <w:r w:rsidR="00680167">
        <w:rPr>
          <w:rFonts w:ascii="Arial Narrow" w:hAnsi="Arial Narrow" w:cs="Tahoma"/>
          <w:b/>
          <w:color w:val="0000A4"/>
        </w:rPr>
        <w:t xml:space="preserve"> </w:t>
      </w:r>
      <w:r w:rsidRPr="00467537">
        <w:rPr>
          <w:rFonts w:ascii="Arial Narrow" w:hAnsi="Arial Narrow" w:cs="Tahoma"/>
          <w:b/>
          <w:color w:val="0000A4"/>
        </w:rPr>
        <w:t>Fax: +84-</w:t>
      </w:r>
      <w:r w:rsidR="009C384E" w:rsidRPr="00467537">
        <w:rPr>
          <w:rFonts w:ascii="Arial Narrow" w:hAnsi="Arial Narrow" w:cs="Tahoma"/>
          <w:b/>
          <w:color w:val="0000A4"/>
        </w:rPr>
        <w:t>2</w:t>
      </w:r>
      <w:r w:rsidR="00504E68" w:rsidRPr="00467537">
        <w:rPr>
          <w:rFonts w:ascii="Arial Narrow" w:hAnsi="Arial Narrow" w:cs="Tahoma"/>
          <w:b/>
          <w:color w:val="0000A4"/>
        </w:rPr>
        <w:t>4-3946-0519</w:t>
      </w:r>
    </w:p>
    <w:p w14:paraId="70F6AD92" w14:textId="4D25E430" w:rsidR="00921FBF" w:rsidRPr="00850C02" w:rsidRDefault="005E038A" w:rsidP="00BF6543">
      <w:pPr>
        <w:spacing w:line="240" w:lineRule="exact"/>
        <w:rPr>
          <w:rFonts w:ascii="Arial Narrow" w:hAnsi="Arial Narrow" w:cs="Tahoma"/>
          <w:b/>
          <w:color w:val="0000A4"/>
          <w:u w:val="single"/>
        </w:rPr>
        <w:sectPr w:rsidR="00921FBF" w:rsidRPr="00850C02" w:rsidSect="00A533B1">
          <w:type w:val="continuous"/>
          <w:pgSz w:w="11907" w:h="16840" w:code="9"/>
          <w:pgMar w:top="810" w:right="1418" w:bottom="1247" w:left="1276" w:header="720" w:footer="720" w:gutter="0"/>
          <w:paperSrc w:first="7"/>
          <w:cols w:num="2" w:space="720" w:equalWidth="0">
            <w:col w:w="2693" w:space="426"/>
            <w:col w:w="6093"/>
          </w:cols>
        </w:sectPr>
      </w:pPr>
      <w:hyperlink r:id="rId11" w:history="1">
        <w:r w:rsidR="00850C02" w:rsidRPr="00850C02">
          <w:rPr>
            <w:rFonts w:ascii="Arial Narrow" w:hAnsi="Arial Narrow" w:cs="Tahoma"/>
            <w:b/>
            <w:color w:val="0000A4"/>
            <w:u w:val="single"/>
          </w:rPr>
          <w:t>www.kotra.or.kr</w:t>
        </w:r>
      </w:hyperlink>
    </w:p>
    <w:p w14:paraId="691F5EA9" w14:textId="77777777" w:rsidR="00A9771F" w:rsidRPr="00E544F9" w:rsidRDefault="00A9771F" w:rsidP="00A9771F">
      <w:pPr>
        <w:jc w:val="both"/>
        <w:rPr>
          <w:i/>
          <w:iCs/>
          <w:sz w:val="25"/>
          <w:szCs w:val="25"/>
          <w:lang w:val="pt-BR"/>
        </w:rPr>
      </w:pPr>
    </w:p>
    <w:p w14:paraId="0550B0BC" w14:textId="464B024A" w:rsidR="00AD1360" w:rsidRPr="00575498" w:rsidRDefault="00EC189D" w:rsidP="003E5551">
      <w:pPr>
        <w:spacing w:line="340" w:lineRule="exact"/>
        <w:jc w:val="center"/>
        <w:rPr>
          <w:b/>
          <w:bCs/>
          <w:color w:val="FF0000"/>
          <w:sz w:val="30"/>
          <w:szCs w:val="30"/>
          <w:lang w:val="pt-BR" w:eastAsia="zh-CN"/>
        </w:rPr>
      </w:pPr>
      <w:r w:rsidRPr="00575498">
        <w:rPr>
          <w:b/>
          <w:bCs/>
          <w:color w:val="FF0000"/>
          <w:sz w:val="30"/>
          <w:szCs w:val="30"/>
          <w:lang w:val="pt-BR" w:eastAsia="zh-CN"/>
        </w:rPr>
        <w:t>K</w:t>
      </w:r>
      <w:r w:rsidR="00AF2161" w:rsidRPr="00575498">
        <w:rPr>
          <w:b/>
          <w:bCs/>
          <w:color w:val="FF0000"/>
          <w:sz w:val="30"/>
          <w:szCs w:val="30"/>
          <w:lang w:val="pt-BR" w:eastAsia="zh-CN"/>
        </w:rPr>
        <w:t xml:space="preserve">OREA- VIETNAM PARTNERSHIP </w:t>
      </w:r>
      <w:r w:rsidR="00CB0633" w:rsidRPr="00575498">
        <w:rPr>
          <w:b/>
          <w:bCs/>
          <w:color w:val="FF0000"/>
          <w:sz w:val="30"/>
          <w:szCs w:val="30"/>
          <w:lang w:val="pt-BR" w:eastAsia="zh-CN"/>
        </w:rPr>
        <w:t>FAIR 2023</w:t>
      </w:r>
    </w:p>
    <w:p w14:paraId="53781ADE" w14:textId="23CD53ED" w:rsidR="00575498" w:rsidRPr="003E5551" w:rsidRDefault="00575498" w:rsidP="003E5551">
      <w:pPr>
        <w:spacing w:line="340" w:lineRule="exact"/>
        <w:jc w:val="center"/>
        <w:rPr>
          <w:b/>
          <w:bCs/>
          <w:color w:val="FF0000"/>
          <w:sz w:val="32"/>
          <w:szCs w:val="32"/>
          <w:lang w:val="pt-BR" w:eastAsia="zh-CN"/>
        </w:rPr>
      </w:pPr>
      <w:r w:rsidRPr="003E5551">
        <w:rPr>
          <w:b/>
          <w:bCs/>
          <w:sz w:val="32"/>
          <w:szCs w:val="32"/>
          <w:lang w:val="pt-BR" w:eastAsia="zh-CN"/>
        </w:rPr>
        <w:t xml:space="preserve">Hội chợ &amp; Triển lãm Hợp tác Việt Nam-Hàn Quốc  </w:t>
      </w:r>
    </w:p>
    <w:p w14:paraId="64D1645C" w14:textId="540C1349" w:rsidR="00022016" w:rsidRPr="003E5551" w:rsidRDefault="00575498" w:rsidP="003E5551">
      <w:pPr>
        <w:spacing w:line="340" w:lineRule="exact"/>
        <w:jc w:val="center"/>
        <w:rPr>
          <w:sz w:val="26"/>
          <w:szCs w:val="26"/>
          <w:lang w:val="pt-BR" w:eastAsia="zh-CN"/>
        </w:rPr>
      </w:pPr>
      <w:r w:rsidRPr="003E5551">
        <w:rPr>
          <w:sz w:val="26"/>
          <w:szCs w:val="26"/>
          <w:lang w:val="pt-BR" w:eastAsia="zh-CN"/>
        </w:rPr>
        <w:t>22.06.2023 - Trung tâm Hội nghị Quốc gia Hà Nội</w:t>
      </w:r>
    </w:p>
    <w:p w14:paraId="560D2A50" w14:textId="77777777" w:rsidR="00575498" w:rsidRPr="00575498" w:rsidRDefault="00575498" w:rsidP="00575498">
      <w:pPr>
        <w:spacing w:line="340" w:lineRule="exact"/>
        <w:jc w:val="center"/>
        <w:rPr>
          <w:b/>
          <w:bCs/>
          <w:sz w:val="30"/>
          <w:szCs w:val="30"/>
          <w:lang w:val="pt-BR" w:eastAsia="zh-CN"/>
        </w:rPr>
      </w:pPr>
    </w:p>
    <w:tbl>
      <w:tblPr>
        <w:tblStyle w:val="TableGrid"/>
        <w:tblW w:w="10770" w:type="dxa"/>
        <w:tblInd w:w="-455" w:type="dxa"/>
        <w:tblLayout w:type="fixed"/>
        <w:tblLook w:val="04A0" w:firstRow="1" w:lastRow="0" w:firstColumn="1" w:lastColumn="0" w:noHBand="0" w:noVBand="1"/>
      </w:tblPr>
      <w:tblGrid>
        <w:gridCol w:w="592"/>
        <w:gridCol w:w="3235"/>
        <w:gridCol w:w="6930"/>
        <w:gridCol w:w="13"/>
      </w:tblGrid>
      <w:tr w:rsidR="00022016" w:rsidRPr="00DA3E51" w14:paraId="1DC35CC7" w14:textId="77777777" w:rsidTr="002267F2">
        <w:trPr>
          <w:trHeight w:val="517"/>
        </w:trPr>
        <w:tc>
          <w:tcPr>
            <w:tcW w:w="10770" w:type="dxa"/>
            <w:gridSpan w:val="4"/>
            <w:vAlign w:val="center"/>
          </w:tcPr>
          <w:p w14:paraId="087C25D0" w14:textId="1247E50D" w:rsidR="00022016" w:rsidRPr="002B72BE" w:rsidRDefault="00022016" w:rsidP="00022016">
            <w:pPr>
              <w:tabs>
                <w:tab w:val="left" w:leader="dot" w:pos="8194"/>
              </w:tabs>
              <w:spacing w:line="360" w:lineRule="exact"/>
              <w:jc w:val="center"/>
              <w:rPr>
                <w:iCs/>
                <w:w w:val="90"/>
                <w:lang w:val="pt-BR"/>
              </w:rPr>
            </w:pPr>
            <w:r w:rsidRPr="002B72BE">
              <w:rPr>
                <w:rFonts w:asciiTheme="majorHAnsi" w:hAnsiTheme="majorHAnsi" w:cstheme="majorHAnsi"/>
                <w:b/>
                <w:sz w:val="30"/>
                <w:szCs w:val="30"/>
                <w:lang w:val="pt-BR"/>
              </w:rPr>
              <w:t xml:space="preserve">ĐOÀN DOANH NGHIỆP TIÊU BIỂU HÀN QUỐC </w:t>
            </w:r>
          </w:p>
        </w:tc>
      </w:tr>
      <w:tr w:rsidR="00022016" w:rsidRPr="00DA3E51" w14:paraId="22901927" w14:textId="77777777" w:rsidTr="002267F2">
        <w:trPr>
          <w:trHeight w:val="535"/>
        </w:trPr>
        <w:tc>
          <w:tcPr>
            <w:tcW w:w="10770" w:type="dxa"/>
            <w:gridSpan w:val="4"/>
            <w:vAlign w:val="center"/>
          </w:tcPr>
          <w:p w14:paraId="154C1360" w14:textId="28AA40E4" w:rsidR="00022016" w:rsidRPr="002B72BE" w:rsidRDefault="00575498" w:rsidP="00A15BEE">
            <w:pPr>
              <w:tabs>
                <w:tab w:val="left" w:leader="dot" w:pos="8194"/>
              </w:tabs>
              <w:spacing w:line="400" w:lineRule="exact"/>
              <w:jc w:val="center"/>
              <w:rPr>
                <w:iCs/>
                <w:w w:val="90"/>
                <w:sz w:val="28"/>
                <w:szCs w:val="28"/>
                <w:lang w:val="pt-BR"/>
              </w:rPr>
            </w:pPr>
            <w:r w:rsidRPr="002B72BE">
              <w:rPr>
                <w:rFonts w:asciiTheme="majorHAnsi" w:hAnsiTheme="majorHAnsi" w:cstheme="majorHAnsi"/>
                <w:b/>
                <w:color w:val="0070C0"/>
                <w:sz w:val="28"/>
                <w:szCs w:val="28"/>
                <w:lang w:val="pt-BR"/>
              </w:rPr>
              <w:t>MỸ PHẨM &amp; HÓA MỸ PHẨM</w:t>
            </w:r>
          </w:p>
        </w:tc>
      </w:tr>
      <w:tr w:rsidR="00575498" w:rsidRPr="00D55187" w14:paraId="7DA65642" w14:textId="77777777" w:rsidTr="00A87461">
        <w:trPr>
          <w:gridAfter w:val="1"/>
          <w:wAfter w:w="13" w:type="dxa"/>
          <w:trHeight w:val="1255"/>
        </w:trPr>
        <w:tc>
          <w:tcPr>
            <w:tcW w:w="592" w:type="dxa"/>
            <w:vAlign w:val="center"/>
          </w:tcPr>
          <w:p w14:paraId="2A297913" w14:textId="407CF884" w:rsidR="00575498" w:rsidRPr="00D55187" w:rsidRDefault="00575498" w:rsidP="00575498">
            <w:pPr>
              <w:tabs>
                <w:tab w:val="left" w:leader="dot" w:pos="8194"/>
              </w:tabs>
              <w:spacing w:line="400" w:lineRule="exact"/>
              <w:jc w:val="center"/>
              <w:rPr>
                <w:b/>
                <w:bCs/>
                <w:iCs/>
                <w:w w:val="90"/>
              </w:rPr>
            </w:pPr>
            <w:r w:rsidRPr="00D55187">
              <w:rPr>
                <w:b/>
                <w:bCs/>
                <w:iCs/>
                <w:w w:val="90"/>
              </w:rPr>
              <w:t>1</w:t>
            </w:r>
          </w:p>
        </w:tc>
        <w:tc>
          <w:tcPr>
            <w:tcW w:w="3235" w:type="dxa"/>
            <w:vAlign w:val="center"/>
          </w:tcPr>
          <w:p w14:paraId="3C7B62E6" w14:textId="77777777" w:rsidR="00575498" w:rsidRPr="00D55187" w:rsidRDefault="00575498" w:rsidP="00575498">
            <w:pPr>
              <w:rPr>
                <w:rFonts w:eastAsia="Dotum"/>
                <w:b/>
                <w:bCs/>
                <w:color w:val="000000" w:themeColor="text1"/>
              </w:rPr>
            </w:pPr>
            <w:r w:rsidRPr="00D55187">
              <w:rPr>
                <w:rFonts w:eastAsia="Dotum"/>
                <w:b/>
                <w:bCs/>
                <w:color w:val="000000" w:themeColor="text1"/>
              </w:rPr>
              <w:t>COSMAX</w:t>
            </w:r>
          </w:p>
          <w:p w14:paraId="14168F9E" w14:textId="648DEF23" w:rsidR="00575498" w:rsidRPr="00D55187" w:rsidRDefault="00575498" w:rsidP="00575498">
            <w:pPr>
              <w:tabs>
                <w:tab w:val="left" w:leader="dot" w:pos="8194"/>
              </w:tabs>
              <w:rPr>
                <w:iCs/>
                <w:w w:val="90"/>
              </w:rPr>
            </w:pPr>
            <w:r w:rsidRPr="00D55187">
              <w:rPr>
                <w:rFonts w:eastAsia="Dotum"/>
                <w:bCs/>
                <w:color w:val="0000D4"/>
                <w:u w:val="single"/>
              </w:rPr>
              <w:t>https://cosmax.com</w:t>
            </w:r>
          </w:p>
        </w:tc>
        <w:tc>
          <w:tcPr>
            <w:tcW w:w="6930" w:type="dxa"/>
            <w:vAlign w:val="center"/>
          </w:tcPr>
          <w:p w14:paraId="257CC9F3" w14:textId="77777777" w:rsidR="00D55187" w:rsidRDefault="00575498" w:rsidP="00A87461">
            <w:pPr>
              <w:jc w:val="both"/>
              <w:rPr>
                <w:rFonts w:eastAsia="Times New Roman"/>
                <w:bCs/>
                <w:color w:val="000000"/>
                <w:lang w:eastAsia="ko-KR"/>
              </w:rPr>
            </w:pPr>
            <w:r w:rsidRPr="00D55187">
              <w:rPr>
                <w:rFonts w:eastAsia="Times New Roman"/>
                <w:b/>
                <w:color w:val="000000"/>
                <w:lang w:eastAsia="ko-KR"/>
              </w:rPr>
              <w:t>ODM Cosmetic Manufacturing</w:t>
            </w:r>
          </w:p>
          <w:p w14:paraId="40905F57" w14:textId="0DA1D0E7" w:rsidR="00575498" w:rsidRPr="00D55187" w:rsidRDefault="00D032EA" w:rsidP="00A87461">
            <w:pPr>
              <w:jc w:val="both"/>
              <w:rPr>
                <w:rFonts w:eastAsia="Times New Roman"/>
                <w:bCs/>
                <w:color w:val="000000"/>
                <w:lang w:eastAsia="ko-KR"/>
              </w:rPr>
            </w:pPr>
            <w:r>
              <w:rPr>
                <w:rFonts w:eastAsia="Times New Roman"/>
                <w:bCs/>
                <w:color w:val="000000"/>
                <w:lang w:eastAsia="ko-KR"/>
              </w:rPr>
              <w:t>M</w:t>
            </w:r>
            <w:r w:rsidR="00575498" w:rsidRPr="00D55187">
              <w:rPr>
                <w:rFonts w:eastAsia="Times New Roman"/>
                <w:bCs/>
                <w:color w:val="000000"/>
                <w:lang w:eastAsia="ko-KR"/>
              </w:rPr>
              <w:t>ỹ phẩm được sản xuất theo yêu cầu ODM bao gồm</w:t>
            </w:r>
            <w:r>
              <w:rPr>
                <w:rFonts w:eastAsia="Times New Roman"/>
                <w:bCs/>
                <w:color w:val="000000"/>
                <w:lang w:eastAsia="ko-KR"/>
              </w:rPr>
              <w:t xml:space="preserve">: </w:t>
            </w:r>
            <w:r w:rsidR="00575498" w:rsidRPr="00D55187">
              <w:rPr>
                <w:rFonts w:eastAsia="Times New Roman"/>
                <w:bCs/>
                <w:color w:val="000000"/>
                <w:lang w:eastAsia="ko-KR"/>
              </w:rPr>
              <w:t>chăm sóc da</w:t>
            </w:r>
            <w:r>
              <w:rPr>
                <w:rFonts w:eastAsia="Times New Roman"/>
                <w:bCs/>
                <w:color w:val="000000"/>
                <w:lang w:eastAsia="ko-KR"/>
              </w:rPr>
              <w:t>,</w:t>
            </w:r>
            <w:r w:rsidR="00575498" w:rsidRPr="00D55187">
              <w:rPr>
                <w:rFonts w:eastAsia="Times New Roman"/>
                <w:bCs/>
                <w:color w:val="000000"/>
                <w:lang w:eastAsia="ko-KR"/>
              </w:rPr>
              <w:t xml:space="preserve"> mặt nạ, làm sạch da, dưỡng da; trang điểm mắt, môi; chăm sóc tóc và toàn thân.</w:t>
            </w:r>
          </w:p>
        </w:tc>
      </w:tr>
      <w:tr w:rsidR="00575498" w:rsidRPr="00D55187" w14:paraId="2A2F9E52" w14:textId="77777777" w:rsidTr="00A87461">
        <w:trPr>
          <w:gridAfter w:val="1"/>
          <w:wAfter w:w="13" w:type="dxa"/>
          <w:trHeight w:val="1102"/>
        </w:trPr>
        <w:tc>
          <w:tcPr>
            <w:tcW w:w="592" w:type="dxa"/>
            <w:vAlign w:val="center"/>
          </w:tcPr>
          <w:p w14:paraId="45BE25F1" w14:textId="6D7DBCC5" w:rsidR="00575498" w:rsidRPr="00D55187" w:rsidRDefault="00CB1B39" w:rsidP="00575498">
            <w:pPr>
              <w:tabs>
                <w:tab w:val="left" w:leader="dot" w:pos="8194"/>
              </w:tabs>
              <w:spacing w:line="400" w:lineRule="exact"/>
              <w:jc w:val="center"/>
              <w:rPr>
                <w:b/>
                <w:bCs/>
                <w:iCs/>
                <w:w w:val="90"/>
              </w:rPr>
            </w:pPr>
            <w:r>
              <w:rPr>
                <w:b/>
                <w:bCs/>
                <w:iCs/>
                <w:w w:val="90"/>
              </w:rPr>
              <w:t>2</w:t>
            </w:r>
          </w:p>
        </w:tc>
        <w:tc>
          <w:tcPr>
            <w:tcW w:w="3235" w:type="dxa"/>
            <w:vAlign w:val="center"/>
          </w:tcPr>
          <w:p w14:paraId="1E779CD6" w14:textId="77777777" w:rsidR="00575498" w:rsidRPr="00D55187" w:rsidRDefault="00575498" w:rsidP="00575498">
            <w:pPr>
              <w:rPr>
                <w:rFonts w:eastAsia="Dotum"/>
                <w:b/>
                <w:bCs/>
                <w:color w:val="000000" w:themeColor="text1"/>
              </w:rPr>
            </w:pPr>
            <w:r w:rsidRPr="00D55187">
              <w:rPr>
                <w:rFonts w:eastAsia="Dotum"/>
                <w:b/>
                <w:bCs/>
                <w:color w:val="000000" w:themeColor="text1"/>
              </w:rPr>
              <w:t>THELIFESTORY</w:t>
            </w:r>
          </w:p>
          <w:p w14:paraId="2AC27834" w14:textId="6DC86DEB" w:rsidR="00575498" w:rsidRPr="00D55187" w:rsidRDefault="00575498" w:rsidP="00575498">
            <w:pPr>
              <w:rPr>
                <w:rFonts w:eastAsia="Dotum"/>
                <w:b/>
                <w:bCs/>
                <w:color w:val="000000" w:themeColor="text1"/>
              </w:rPr>
            </w:pPr>
            <w:r w:rsidRPr="00D55187">
              <w:rPr>
                <w:rFonts w:eastAsia="Dotum"/>
                <w:bCs/>
                <w:color w:val="0000D4"/>
                <w:u w:val="single"/>
              </w:rPr>
              <w:t>https://thelifestorymall.com</w:t>
            </w:r>
          </w:p>
        </w:tc>
        <w:tc>
          <w:tcPr>
            <w:tcW w:w="6930" w:type="dxa"/>
            <w:vAlign w:val="center"/>
          </w:tcPr>
          <w:p w14:paraId="3D2DC8B5" w14:textId="77777777" w:rsidR="00575498" w:rsidRPr="00D55187" w:rsidRDefault="00575498" w:rsidP="00A87461">
            <w:pPr>
              <w:jc w:val="both"/>
              <w:rPr>
                <w:rFonts w:eastAsia="Times New Roman"/>
                <w:b/>
                <w:color w:val="000000"/>
                <w:lang w:eastAsia="ko-KR"/>
              </w:rPr>
            </w:pPr>
            <w:r w:rsidRPr="00D55187">
              <w:rPr>
                <w:rFonts w:eastAsia="Times New Roman"/>
                <w:b/>
                <w:color w:val="000000"/>
                <w:lang w:eastAsia="ko-KR"/>
              </w:rPr>
              <w:t>PETOILE Ampoule</w:t>
            </w:r>
          </w:p>
          <w:p w14:paraId="018A1AB7" w14:textId="207996CE" w:rsidR="00575498" w:rsidRPr="00D55187" w:rsidRDefault="00575498" w:rsidP="00A87461">
            <w:pPr>
              <w:jc w:val="both"/>
              <w:rPr>
                <w:rFonts w:eastAsia="Times New Roman"/>
                <w:b/>
                <w:color w:val="000000"/>
                <w:lang w:eastAsia="ko-KR"/>
              </w:rPr>
            </w:pPr>
            <w:r w:rsidRPr="00D55187">
              <w:rPr>
                <w:rFonts w:eastAsia="Times New Roman"/>
                <w:color w:val="000000"/>
                <w:lang w:eastAsia="ko-KR"/>
              </w:rPr>
              <w:t>Ampoule tế bào gốc tái tạo da giúp phòng ngừa nếp nhăn và hiệu quả làm trắng gấp đôi so với các mỹ phẩm chức năng thông thường.</w:t>
            </w:r>
          </w:p>
        </w:tc>
      </w:tr>
      <w:tr w:rsidR="00575498" w:rsidRPr="00D55187" w14:paraId="274DBD50" w14:textId="77777777" w:rsidTr="00A87461">
        <w:trPr>
          <w:gridAfter w:val="1"/>
          <w:wAfter w:w="13" w:type="dxa"/>
          <w:trHeight w:val="3190"/>
        </w:trPr>
        <w:tc>
          <w:tcPr>
            <w:tcW w:w="592" w:type="dxa"/>
            <w:vAlign w:val="center"/>
          </w:tcPr>
          <w:p w14:paraId="5F6A6C74" w14:textId="0BBFCFD3" w:rsidR="00575498" w:rsidRPr="00D55187" w:rsidRDefault="00CB1B39" w:rsidP="00575498">
            <w:pPr>
              <w:tabs>
                <w:tab w:val="left" w:leader="dot" w:pos="8194"/>
              </w:tabs>
              <w:spacing w:line="400" w:lineRule="exact"/>
              <w:jc w:val="center"/>
              <w:rPr>
                <w:b/>
                <w:bCs/>
                <w:iCs/>
                <w:w w:val="90"/>
              </w:rPr>
            </w:pPr>
            <w:r>
              <w:rPr>
                <w:b/>
                <w:bCs/>
                <w:iCs/>
                <w:w w:val="90"/>
              </w:rPr>
              <w:t>3</w:t>
            </w:r>
          </w:p>
        </w:tc>
        <w:tc>
          <w:tcPr>
            <w:tcW w:w="3235" w:type="dxa"/>
            <w:vAlign w:val="center"/>
          </w:tcPr>
          <w:p w14:paraId="1234F09E" w14:textId="77777777" w:rsidR="00BB1A97" w:rsidRPr="00D55187" w:rsidRDefault="00575498" w:rsidP="00575498">
            <w:pPr>
              <w:rPr>
                <w:rFonts w:eastAsia="Dotum"/>
                <w:b/>
                <w:bCs/>
                <w:color w:val="000000" w:themeColor="text1"/>
              </w:rPr>
            </w:pPr>
            <w:r w:rsidRPr="00D55187">
              <w:rPr>
                <w:rFonts w:eastAsia="Dotum"/>
                <w:b/>
                <w:bCs/>
                <w:color w:val="000000" w:themeColor="text1"/>
              </w:rPr>
              <w:t>KOREA TRADE</w:t>
            </w:r>
          </w:p>
          <w:p w14:paraId="10CF7DE7" w14:textId="13D7DC60" w:rsidR="00575498" w:rsidRPr="00D55187" w:rsidRDefault="00575498" w:rsidP="00575498">
            <w:pPr>
              <w:rPr>
                <w:rFonts w:eastAsia="Dotum"/>
                <w:b/>
                <w:bCs/>
                <w:color w:val="000000" w:themeColor="text1"/>
              </w:rPr>
            </w:pPr>
            <w:r w:rsidRPr="00D55187">
              <w:rPr>
                <w:rFonts w:eastAsia="Dotum"/>
                <w:bCs/>
                <w:color w:val="0000D4"/>
                <w:u w:val="single"/>
              </w:rPr>
              <w:t>www.koreatrade.biz</w:t>
            </w:r>
          </w:p>
        </w:tc>
        <w:tc>
          <w:tcPr>
            <w:tcW w:w="6930" w:type="dxa"/>
            <w:vAlign w:val="center"/>
          </w:tcPr>
          <w:p w14:paraId="182F1E88" w14:textId="77777777" w:rsidR="00575498" w:rsidRPr="00D55187" w:rsidRDefault="00575498" w:rsidP="00A87461">
            <w:pPr>
              <w:jc w:val="both"/>
              <w:rPr>
                <w:rFonts w:eastAsia="Times New Roman"/>
                <w:b/>
                <w:color w:val="000000"/>
                <w:lang w:eastAsia="ko-KR"/>
              </w:rPr>
            </w:pPr>
            <w:r w:rsidRPr="00D55187">
              <w:rPr>
                <w:rFonts w:eastAsia="Times New Roman"/>
                <w:b/>
                <w:color w:val="000000"/>
                <w:lang w:eastAsia="ko-KR"/>
              </w:rPr>
              <w:t>Eye Care Line</w:t>
            </w:r>
          </w:p>
          <w:p w14:paraId="62B2F616" w14:textId="245AACA8" w:rsidR="00575498" w:rsidRPr="00D55187" w:rsidRDefault="00D032EA" w:rsidP="00A87461">
            <w:pPr>
              <w:jc w:val="both"/>
              <w:rPr>
                <w:rFonts w:eastAsia="Times New Roman"/>
                <w:bCs/>
                <w:color w:val="000000"/>
                <w:lang w:eastAsia="ko-KR"/>
              </w:rPr>
            </w:pPr>
            <w:r>
              <w:rPr>
                <w:rFonts w:eastAsia="Times New Roman"/>
                <w:bCs/>
                <w:color w:val="000000"/>
                <w:lang w:eastAsia="ko-KR"/>
              </w:rPr>
              <w:t>S</w:t>
            </w:r>
            <w:r w:rsidR="00575498" w:rsidRPr="00D55187">
              <w:rPr>
                <w:rFonts w:eastAsia="Times New Roman"/>
                <w:bCs/>
                <w:color w:val="000000"/>
                <w:lang w:eastAsia="ko-KR"/>
              </w:rPr>
              <w:t>ản phẩm chăm sóc mắt cao cấp</w:t>
            </w:r>
            <w:r>
              <w:rPr>
                <w:rFonts w:eastAsia="Times New Roman"/>
                <w:bCs/>
                <w:color w:val="000000"/>
                <w:lang w:eastAsia="ko-KR"/>
              </w:rPr>
              <w:t>:</w:t>
            </w:r>
            <w:r w:rsidR="00575498" w:rsidRPr="00D55187">
              <w:rPr>
                <w:rFonts w:eastAsia="Times New Roman"/>
                <w:bCs/>
                <w:color w:val="000000"/>
                <w:lang w:eastAsia="ko-KR"/>
              </w:rPr>
              <w:t xml:space="preserve"> mặt nạ mắt Hydrogel, miếng dán, huyết thanh, kem dưỡng mắt giúp cải thiện quầng thâm sau 2 tuần sử dụng.</w:t>
            </w:r>
          </w:p>
          <w:p w14:paraId="06978A0E" w14:textId="77777777" w:rsidR="00575498" w:rsidRPr="00D55187" w:rsidRDefault="00575498" w:rsidP="00A87461">
            <w:pPr>
              <w:jc w:val="both"/>
              <w:rPr>
                <w:rFonts w:eastAsia="Times New Roman"/>
                <w:b/>
                <w:color w:val="000000"/>
                <w:lang w:eastAsia="ko-KR"/>
              </w:rPr>
            </w:pPr>
            <w:r w:rsidRPr="00D55187">
              <w:rPr>
                <w:rFonts w:eastAsia="Times New Roman"/>
                <w:b/>
                <w:color w:val="000000"/>
                <w:lang w:eastAsia="ko-KR"/>
              </w:rPr>
              <w:t>Face Care Line</w:t>
            </w:r>
          </w:p>
          <w:p w14:paraId="7E97E950" w14:textId="0BB51ABA" w:rsidR="00575498" w:rsidRPr="00D55187" w:rsidRDefault="00D032EA" w:rsidP="00A87461">
            <w:pPr>
              <w:jc w:val="both"/>
              <w:rPr>
                <w:rFonts w:eastAsia="Times New Roman"/>
                <w:bCs/>
                <w:color w:val="000000"/>
                <w:lang w:eastAsia="ko-KR"/>
              </w:rPr>
            </w:pPr>
            <w:r>
              <w:rPr>
                <w:rFonts w:eastAsia="Times New Roman"/>
                <w:bCs/>
                <w:color w:val="000000"/>
                <w:lang w:eastAsia="ko-KR"/>
              </w:rPr>
              <w:t>S</w:t>
            </w:r>
            <w:r w:rsidR="00575498" w:rsidRPr="00D55187">
              <w:rPr>
                <w:rFonts w:eastAsia="Times New Roman"/>
                <w:bCs/>
                <w:color w:val="000000"/>
                <w:lang w:eastAsia="ko-KR"/>
              </w:rPr>
              <w:t>ản phẩm chăm sóc da mặt</w:t>
            </w:r>
            <w:r>
              <w:rPr>
                <w:rFonts w:eastAsia="Times New Roman"/>
                <w:bCs/>
                <w:color w:val="000000"/>
                <w:lang w:eastAsia="ko-KR"/>
              </w:rPr>
              <w:t xml:space="preserve">: </w:t>
            </w:r>
            <w:r w:rsidR="00575498" w:rsidRPr="00D55187">
              <w:rPr>
                <w:rFonts w:eastAsia="Times New Roman"/>
                <w:bCs/>
                <w:color w:val="000000"/>
                <w:lang w:eastAsia="ko-KR"/>
              </w:rPr>
              <w:t>mặt nạ, kem, huyết thanh, nước hoa hồng, tinh chất và các sản phẩm chống nắng sử dụng thành phần tự nhiên, hữu cơ, thuần chay được chứng nhận EWG.</w:t>
            </w:r>
          </w:p>
          <w:p w14:paraId="24DEA50A" w14:textId="77777777" w:rsidR="00575498" w:rsidRPr="00D55187" w:rsidRDefault="00575498" w:rsidP="00A87461">
            <w:pPr>
              <w:jc w:val="both"/>
              <w:rPr>
                <w:rFonts w:eastAsia="Times New Roman"/>
                <w:b/>
                <w:color w:val="000000"/>
                <w:lang w:eastAsia="ko-KR"/>
              </w:rPr>
            </w:pPr>
            <w:r w:rsidRPr="00D55187">
              <w:rPr>
                <w:rFonts w:eastAsia="Times New Roman"/>
                <w:b/>
                <w:color w:val="000000"/>
                <w:lang w:eastAsia="ko-KR"/>
              </w:rPr>
              <w:t>Hair and Body Care Line</w:t>
            </w:r>
          </w:p>
          <w:p w14:paraId="031DBFA5" w14:textId="64105CA1" w:rsidR="00575498" w:rsidRPr="00D55187" w:rsidRDefault="00D032EA" w:rsidP="00A87461">
            <w:pPr>
              <w:jc w:val="both"/>
              <w:rPr>
                <w:rFonts w:eastAsia="Times New Roman"/>
                <w:b/>
                <w:color w:val="000000"/>
                <w:lang w:eastAsia="ko-KR"/>
              </w:rPr>
            </w:pPr>
            <w:r>
              <w:rPr>
                <w:rFonts w:eastAsia="Times New Roman"/>
                <w:bCs/>
                <w:color w:val="000000"/>
                <w:lang w:eastAsia="ko-KR"/>
              </w:rPr>
              <w:t>D</w:t>
            </w:r>
            <w:r w:rsidR="00575498" w:rsidRPr="00D55187">
              <w:rPr>
                <w:rFonts w:eastAsia="Times New Roman"/>
                <w:bCs/>
                <w:color w:val="000000"/>
                <w:lang w:eastAsia="ko-KR"/>
              </w:rPr>
              <w:t xml:space="preserve">ầu gội đầu, dầu xả, dưỡng tóc chuyên sâu, gel tạo kiểu tóc. </w:t>
            </w:r>
            <w:r>
              <w:rPr>
                <w:rFonts w:eastAsia="Times New Roman"/>
                <w:bCs/>
                <w:color w:val="000000"/>
                <w:lang w:eastAsia="ko-KR"/>
              </w:rPr>
              <w:t>S</w:t>
            </w:r>
            <w:r w:rsidR="00575498" w:rsidRPr="00D55187">
              <w:rPr>
                <w:rFonts w:eastAsia="Times New Roman"/>
                <w:bCs/>
                <w:color w:val="000000"/>
                <w:lang w:eastAsia="ko-KR"/>
              </w:rPr>
              <w:t>ản phẩm chăm sóc cơ thể</w:t>
            </w:r>
            <w:r>
              <w:rPr>
                <w:rFonts w:eastAsia="Times New Roman"/>
                <w:bCs/>
                <w:color w:val="000000"/>
                <w:lang w:eastAsia="ko-KR"/>
              </w:rPr>
              <w:t xml:space="preserve">: </w:t>
            </w:r>
            <w:r w:rsidR="00575498" w:rsidRPr="00D55187">
              <w:rPr>
                <w:rFonts w:eastAsia="Times New Roman"/>
                <w:bCs/>
                <w:color w:val="000000"/>
                <w:lang w:eastAsia="ko-KR"/>
              </w:rPr>
              <w:t>sữa tắm, tẩy tế bào chết</w:t>
            </w:r>
            <w:r>
              <w:rPr>
                <w:rFonts w:eastAsia="Times New Roman"/>
                <w:bCs/>
                <w:color w:val="000000"/>
                <w:lang w:eastAsia="ko-KR"/>
              </w:rPr>
              <w:t xml:space="preserve">, </w:t>
            </w:r>
            <w:r w:rsidR="00575498" w:rsidRPr="00D55187">
              <w:rPr>
                <w:rFonts w:eastAsia="Times New Roman"/>
                <w:bCs/>
                <w:color w:val="000000"/>
                <w:lang w:eastAsia="ko-KR"/>
              </w:rPr>
              <w:t xml:space="preserve">mặt nạ tay chân, </w:t>
            </w:r>
            <w:r>
              <w:rPr>
                <w:rFonts w:eastAsia="Times New Roman"/>
                <w:bCs/>
                <w:color w:val="000000"/>
                <w:lang w:eastAsia="ko-KR"/>
              </w:rPr>
              <w:t xml:space="preserve">v.v </w:t>
            </w:r>
          </w:p>
        </w:tc>
      </w:tr>
      <w:tr w:rsidR="00575498" w:rsidRPr="00D55187" w14:paraId="4411355B" w14:textId="77777777" w:rsidTr="00A87461">
        <w:trPr>
          <w:gridAfter w:val="1"/>
          <w:wAfter w:w="13" w:type="dxa"/>
          <w:trHeight w:val="3415"/>
        </w:trPr>
        <w:tc>
          <w:tcPr>
            <w:tcW w:w="592" w:type="dxa"/>
            <w:vAlign w:val="center"/>
          </w:tcPr>
          <w:p w14:paraId="7E1C6F0F" w14:textId="589487AD" w:rsidR="00575498" w:rsidRPr="00D55187" w:rsidRDefault="00CB1B39" w:rsidP="00575498">
            <w:pPr>
              <w:tabs>
                <w:tab w:val="left" w:leader="dot" w:pos="8194"/>
              </w:tabs>
              <w:spacing w:line="400" w:lineRule="exact"/>
              <w:jc w:val="center"/>
              <w:rPr>
                <w:b/>
                <w:bCs/>
                <w:iCs/>
                <w:w w:val="90"/>
              </w:rPr>
            </w:pPr>
            <w:r>
              <w:rPr>
                <w:b/>
                <w:bCs/>
                <w:iCs/>
                <w:w w:val="90"/>
              </w:rPr>
              <w:t>4</w:t>
            </w:r>
          </w:p>
        </w:tc>
        <w:tc>
          <w:tcPr>
            <w:tcW w:w="3235" w:type="dxa"/>
            <w:vAlign w:val="center"/>
          </w:tcPr>
          <w:p w14:paraId="0D1F44F2" w14:textId="77777777" w:rsidR="00575498" w:rsidRPr="00D55187" w:rsidRDefault="00575498" w:rsidP="00575498">
            <w:pPr>
              <w:rPr>
                <w:rFonts w:eastAsia="Dotum"/>
                <w:b/>
                <w:bCs/>
                <w:color w:val="000000" w:themeColor="text1"/>
              </w:rPr>
            </w:pPr>
            <w:r w:rsidRPr="00D55187">
              <w:rPr>
                <w:rFonts w:eastAsia="Dotum"/>
                <w:b/>
                <w:bCs/>
                <w:color w:val="000000" w:themeColor="text1"/>
              </w:rPr>
              <w:t xml:space="preserve">LOUI </w:t>
            </w:r>
          </w:p>
          <w:p w14:paraId="23DD81DF" w14:textId="03A4A95F" w:rsidR="00575498" w:rsidRPr="00D55187" w:rsidRDefault="005E038A" w:rsidP="00575498">
            <w:pPr>
              <w:rPr>
                <w:rFonts w:eastAsia="Dotum"/>
                <w:b/>
                <w:bCs/>
                <w:color w:val="000000" w:themeColor="text1"/>
              </w:rPr>
            </w:pPr>
            <w:hyperlink r:id="rId12" w:history="1">
              <w:r w:rsidR="00575498" w:rsidRPr="00D55187">
                <w:rPr>
                  <w:rStyle w:val="Hyperlink"/>
                  <w:rFonts w:eastAsia="Dotum"/>
                </w:rPr>
                <w:t>www.loui.co.kr</w:t>
              </w:r>
            </w:hyperlink>
          </w:p>
        </w:tc>
        <w:tc>
          <w:tcPr>
            <w:tcW w:w="6930" w:type="dxa"/>
            <w:vAlign w:val="center"/>
          </w:tcPr>
          <w:p w14:paraId="5F02507D" w14:textId="77777777" w:rsidR="00575498" w:rsidRPr="00D55187" w:rsidRDefault="00575498" w:rsidP="00A87461">
            <w:pPr>
              <w:jc w:val="both"/>
              <w:rPr>
                <w:rFonts w:eastAsia="Times New Roman"/>
              </w:rPr>
            </w:pPr>
            <w:r w:rsidRPr="00D55187">
              <w:rPr>
                <w:rFonts w:eastAsia="Times New Roman"/>
                <w:b/>
                <w:bCs/>
                <w:color w:val="000000"/>
              </w:rPr>
              <w:t>Loui Loui Multi Balm</w:t>
            </w:r>
          </w:p>
          <w:p w14:paraId="76D6C757" w14:textId="77777777" w:rsidR="00575498" w:rsidRPr="00D55187" w:rsidRDefault="00575498" w:rsidP="00A87461">
            <w:pPr>
              <w:jc w:val="both"/>
              <w:rPr>
                <w:rFonts w:eastAsia="Times New Roman"/>
              </w:rPr>
            </w:pPr>
            <w:r w:rsidRPr="00D55187">
              <w:rPr>
                <w:rFonts w:eastAsia="Times New Roman"/>
                <w:color w:val="000000"/>
              </w:rPr>
              <w:t>Kem trị rôm sảy cho trẻ sơ sinh và trẻ nhỏ. Với khả năng dưỡng ẩm, giảm ngứa rát, làm dịu da và thúc đẩy quá trình tái tạo da thương tổn. Sản phẩm được nhiều bà mẹ tin dùng tại Hàn Quốc. </w:t>
            </w:r>
          </w:p>
          <w:p w14:paraId="28AA3F15" w14:textId="77777777" w:rsidR="00575498" w:rsidRPr="00D55187" w:rsidRDefault="00575498" w:rsidP="00A87461">
            <w:pPr>
              <w:jc w:val="both"/>
              <w:rPr>
                <w:rFonts w:eastAsia="Times New Roman"/>
              </w:rPr>
            </w:pPr>
            <w:r w:rsidRPr="00D55187">
              <w:rPr>
                <w:rFonts w:eastAsia="Times New Roman"/>
                <w:b/>
                <w:bCs/>
                <w:color w:val="000000"/>
              </w:rPr>
              <w:t>Yaya Baby Premium Toys</w:t>
            </w:r>
          </w:p>
          <w:p w14:paraId="2642C074" w14:textId="2FE50627" w:rsidR="00575498" w:rsidRPr="00D55187" w:rsidRDefault="00A87461" w:rsidP="00A87461">
            <w:pPr>
              <w:jc w:val="both"/>
              <w:rPr>
                <w:rFonts w:eastAsia="Times New Roman"/>
              </w:rPr>
            </w:pPr>
            <w:r>
              <w:rPr>
                <w:rFonts w:eastAsia="Times New Roman"/>
                <w:color w:val="000000"/>
              </w:rPr>
              <w:t>S</w:t>
            </w:r>
            <w:r w:rsidR="00575498" w:rsidRPr="00D55187">
              <w:rPr>
                <w:rFonts w:eastAsia="Times New Roman"/>
                <w:color w:val="000000"/>
              </w:rPr>
              <w:t>ản phẩm mô hình đồ chơi như cầu trượt, xe ô tô, xe scooter, v.v… dành riêng cho trẻ từ 1</w:t>
            </w:r>
            <w:r>
              <w:rPr>
                <w:rFonts w:eastAsia="Times New Roman"/>
                <w:color w:val="000000"/>
              </w:rPr>
              <w:t>~</w:t>
            </w:r>
            <w:r w:rsidR="00575498" w:rsidRPr="00D55187">
              <w:rPr>
                <w:rFonts w:eastAsia="Times New Roman"/>
                <w:color w:val="000000"/>
              </w:rPr>
              <w:t>6 tuổi</w:t>
            </w:r>
            <w:r>
              <w:rPr>
                <w:rFonts w:eastAsia="Times New Roman"/>
                <w:color w:val="000000"/>
              </w:rPr>
              <w:t xml:space="preserve">, </w:t>
            </w:r>
            <w:r w:rsidR="00575498" w:rsidRPr="00D55187">
              <w:rPr>
                <w:rFonts w:eastAsia="Times New Roman"/>
                <w:color w:val="000000"/>
              </w:rPr>
              <w:t>thiết kế chắc chắn, đa dạng kích thước, màu sắc</w:t>
            </w:r>
            <w:r>
              <w:rPr>
                <w:rFonts w:eastAsia="Times New Roman"/>
                <w:color w:val="000000"/>
              </w:rPr>
              <w:t xml:space="preserve"> </w:t>
            </w:r>
            <w:r w:rsidR="00575498" w:rsidRPr="00D55187">
              <w:rPr>
                <w:rFonts w:eastAsia="Times New Roman"/>
                <w:color w:val="000000"/>
              </w:rPr>
              <w:t>được làm từ chất liệu nhựa nguyên sinh an toàn cho trẻ</w:t>
            </w:r>
            <w:r>
              <w:rPr>
                <w:rFonts w:eastAsia="Times New Roman"/>
                <w:color w:val="000000"/>
              </w:rPr>
              <w:t xml:space="preserve">. </w:t>
            </w:r>
          </w:p>
          <w:p w14:paraId="69DDE1FA" w14:textId="77777777" w:rsidR="00575498" w:rsidRPr="00D55187" w:rsidRDefault="00575498" w:rsidP="00A87461">
            <w:pPr>
              <w:jc w:val="both"/>
              <w:rPr>
                <w:rFonts w:eastAsia="Times New Roman"/>
              </w:rPr>
            </w:pPr>
            <w:r w:rsidRPr="00D55187">
              <w:rPr>
                <w:rFonts w:eastAsia="Times New Roman"/>
                <w:b/>
                <w:bCs/>
                <w:color w:val="000000"/>
              </w:rPr>
              <w:t>Yaya Baby Premium Furniture</w:t>
            </w:r>
          </w:p>
          <w:p w14:paraId="03CBFF63" w14:textId="643492A1" w:rsidR="00575498" w:rsidRPr="00D55187" w:rsidRDefault="00575498" w:rsidP="00A87461">
            <w:pPr>
              <w:jc w:val="both"/>
              <w:rPr>
                <w:rFonts w:eastAsia="Times New Roman"/>
                <w:b/>
                <w:color w:val="000000"/>
                <w:lang w:eastAsia="ko-KR"/>
              </w:rPr>
            </w:pPr>
            <w:r w:rsidRPr="00D55187">
              <w:rPr>
                <w:rFonts w:eastAsia="Times New Roman"/>
                <w:color w:val="000000"/>
              </w:rPr>
              <w:t>Các sản phẩm giường, ghế, kệ sách, cũi, bàn ăn, v.v</w:t>
            </w:r>
            <w:r w:rsidR="00A87461">
              <w:rPr>
                <w:rFonts w:eastAsia="Times New Roman"/>
                <w:color w:val="000000"/>
              </w:rPr>
              <w:t xml:space="preserve"> </w:t>
            </w:r>
            <w:r w:rsidRPr="00D55187">
              <w:rPr>
                <w:rFonts w:eastAsia="Times New Roman"/>
                <w:color w:val="000000"/>
              </w:rPr>
              <w:t>dành riêng cho trẻ từ 1</w:t>
            </w:r>
            <w:r w:rsidR="00A87461">
              <w:rPr>
                <w:rFonts w:eastAsia="Times New Roman"/>
                <w:color w:val="000000"/>
              </w:rPr>
              <w:t>~</w:t>
            </w:r>
            <w:r w:rsidRPr="00D55187">
              <w:rPr>
                <w:rFonts w:eastAsia="Times New Roman"/>
                <w:color w:val="000000"/>
              </w:rPr>
              <w:t>6 tuổi. Sản phẩm có thiết kế chắc chắn, đa dạng kích thước, màu sắc, chất liệu nhựa nguyên sinh an toàn cho trẻ nhỏ.</w:t>
            </w:r>
          </w:p>
        </w:tc>
      </w:tr>
      <w:tr w:rsidR="00575498" w:rsidRPr="00D55187" w14:paraId="2FCEE16F" w14:textId="77777777" w:rsidTr="002267F2">
        <w:trPr>
          <w:gridAfter w:val="1"/>
          <w:wAfter w:w="13" w:type="dxa"/>
          <w:trHeight w:val="715"/>
        </w:trPr>
        <w:tc>
          <w:tcPr>
            <w:tcW w:w="592" w:type="dxa"/>
            <w:vAlign w:val="center"/>
          </w:tcPr>
          <w:p w14:paraId="0B3C2F7D" w14:textId="5525D043" w:rsidR="00575498" w:rsidRPr="00D55187" w:rsidRDefault="00CB1B39" w:rsidP="00575498">
            <w:pPr>
              <w:tabs>
                <w:tab w:val="left" w:leader="dot" w:pos="8194"/>
              </w:tabs>
              <w:spacing w:line="400" w:lineRule="exact"/>
              <w:jc w:val="center"/>
              <w:rPr>
                <w:b/>
                <w:bCs/>
                <w:iCs/>
                <w:w w:val="90"/>
              </w:rPr>
            </w:pPr>
            <w:r>
              <w:rPr>
                <w:b/>
                <w:bCs/>
                <w:iCs/>
                <w:w w:val="90"/>
              </w:rPr>
              <w:t>5</w:t>
            </w:r>
          </w:p>
        </w:tc>
        <w:tc>
          <w:tcPr>
            <w:tcW w:w="3235" w:type="dxa"/>
            <w:vAlign w:val="center"/>
          </w:tcPr>
          <w:p w14:paraId="67CD24F5" w14:textId="77777777" w:rsidR="00575498" w:rsidRPr="00D55187" w:rsidRDefault="00575498" w:rsidP="00575498">
            <w:pPr>
              <w:rPr>
                <w:rFonts w:eastAsia="Dotum"/>
                <w:b/>
                <w:bCs/>
                <w:color w:val="000000" w:themeColor="text1"/>
              </w:rPr>
            </w:pPr>
            <w:r w:rsidRPr="00D55187">
              <w:rPr>
                <w:rFonts w:eastAsia="Dotum"/>
                <w:b/>
                <w:bCs/>
                <w:color w:val="000000" w:themeColor="text1"/>
              </w:rPr>
              <w:t>JBF AGRICULTURAL</w:t>
            </w:r>
          </w:p>
          <w:p w14:paraId="1EF681AA" w14:textId="440FC703" w:rsidR="00575498" w:rsidRPr="00D55187" w:rsidRDefault="005E038A" w:rsidP="00575498">
            <w:pPr>
              <w:rPr>
                <w:rFonts w:eastAsia="Dotum"/>
                <w:b/>
                <w:bCs/>
                <w:color w:val="000000" w:themeColor="text1"/>
              </w:rPr>
            </w:pPr>
            <w:hyperlink r:id="rId13" w:history="1">
              <w:r w:rsidR="00575498" w:rsidRPr="00D55187">
                <w:rPr>
                  <w:rStyle w:val="Hyperlink"/>
                  <w:rFonts w:eastAsia="Dotum"/>
                </w:rPr>
                <w:t>www.jbflogistics.co.kr</w:t>
              </w:r>
            </w:hyperlink>
          </w:p>
        </w:tc>
        <w:tc>
          <w:tcPr>
            <w:tcW w:w="6930" w:type="dxa"/>
            <w:vAlign w:val="center"/>
          </w:tcPr>
          <w:p w14:paraId="2C52892B" w14:textId="77777777" w:rsidR="00575498" w:rsidRPr="00D55187" w:rsidRDefault="00575498" w:rsidP="00575498">
            <w:pPr>
              <w:rPr>
                <w:rFonts w:eastAsia="Times New Roman"/>
                <w:b/>
                <w:color w:val="000000"/>
                <w:lang w:eastAsia="ko-KR"/>
              </w:rPr>
            </w:pPr>
            <w:r w:rsidRPr="00D55187">
              <w:rPr>
                <w:rFonts w:eastAsia="Times New Roman"/>
                <w:b/>
                <w:color w:val="000000"/>
                <w:lang w:eastAsia="ko-KR"/>
              </w:rPr>
              <w:t>BIOMINE Skincare Line</w:t>
            </w:r>
          </w:p>
          <w:p w14:paraId="71D91386" w14:textId="5E49FF92" w:rsidR="00575498" w:rsidRPr="00D55187" w:rsidRDefault="00575498" w:rsidP="00A87461">
            <w:pPr>
              <w:jc w:val="both"/>
              <w:rPr>
                <w:rFonts w:eastAsia="Times New Roman"/>
                <w:b/>
                <w:color w:val="000000"/>
                <w:lang w:eastAsia="ko-KR"/>
              </w:rPr>
            </w:pPr>
            <w:r w:rsidRPr="00D55187">
              <w:rPr>
                <w:rFonts w:eastAsia="Times New Roman"/>
                <w:color w:val="000000"/>
              </w:rPr>
              <w:t xml:space="preserve">Bộ dược mỹ phẩm với chiết xuất rau má và nước khoáng tự nhiên giúp kiềm dầu, cải thiện tình trạng da mụn và viêm đến 40% trong vòng một tháng. </w:t>
            </w:r>
            <w:r w:rsidR="00A87461">
              <w:rPr>
                <w:rFonts w:eastAsia="Times New Roman"/>
                <w:color w:val="000000"/>
              </w:rPr>
              <w:t>S</w:t>
            </w:r>
            <w:r w:rsidRPr="00D55187">
              <w:rPr>
                <w:rFonts w:eastAsia="Times New Roman"/>
                <w:color w:val="000000"/>
              </w:rPr>
              <w:t xml:space="preserve">ản phẩm có chứa 5% Volufiline, EGF, TGF, IGF, FGF giúp chống lão hóa, làm đầy da, các rãnh nếp nhăn, trắng và </w:t>
            </w:r>
            <w:r w:rsidRPr="00D55187">
              <w:rPr>
                <w:rFonts w:eastAsia="Times New Roman"/>
                <w:color w:val="000000"/>
              </w:rPr>
              <w:lastRenderedPageBreak/>
              <w:t>sáng da.</w:t>
            </w:r>
          </w:p>
        </w:tc>
      </w:tr>
      <w:tr w:rsidR="00575498" w:rsidRPr="00D55187" w14:paraId="1A1069BA" w14:textId="77777777" w:rsidTr="00A87461">
        <w:trPr>
          <w:gridAfter w:val="1"/>
          <w:wAfter w:w="13" w:type="dxa"/>
          <w:trHeight w:val="2605"/>
        </w:trPr>
        <w:tc>
          <w:tcPr>
            <w:tcW w:w="592" w:type="dxa"/>
            <w:vAlign w:val="center"/>
          </w:tcPr>
          <w:p w14:paraId="47FA571D" w14:textId="09E68D37" w:rsidR="00575498" w:rsidRPr="00D55187" w:rsidRDefault="00CB1B39" w:rsidP="00575498">
            <w:pPr>
              <w:tabs>
                <w:tab w:val="left" w:leader="dot" w:pos="8194"/>
              </w:tabs>
              <w:spacing w:line="400" w:lineRule="exact"/>
              <w:jc w:val="center"/>
              <w:rPr>
                <w:b/>
                <w:bCs/>
                <w:iCs/>
                <w:w w:val="90"/>
              </w:rPr>
            </w:pPr>
            <w:r>
              <w:rPr>
                <w:b/>
                <w:bCs/>
                <w:iCs/>
                <w:w w:val="90"/>
              </w:rPr>
              <w:lastRenderedPageBreak/>
              <w:t>6</w:t>
            </w:r>
          </w:p>
        </w:tc>
        <w:tc>
          <w:tcPr>
            <w:tcW w:w="3235" w:type="dxa"/>
            <w:vAlign w:val="center"/>
          </w:tcPr>
          <w:p w14:paraId="501827FF" w14:textId="77777777" w:rsidR="00575498" w:rsidRPr="00D55187" w:rsidRDefault="00575498" w:rsidP="00575498">
            <w:pPr>
              <w:rPr>
                <w:rFonts w:eastAsia="Dotum"/>
                <w:b/>
                <w:bCs/>
                <w:color w:val="000000" w:themeColor="text1"/>
              </w:rPr>
            </w:pPr>
            <w:r w:rsidRPr="00D55187">
              <w:rPr>
                <w:rFonts w:eastAsia="Dotum"/>
                <w:b/>
                <w:bCs/>
                <w:color w:val="000000" w:themeColor="text1"/>
              </w:rPr>
              <w:t>THE DREAM H&amp;B</w:t>
            </w:r>
          </w:p>
          <w:p w14:paraId="69ECD803" w14:textId="49C3484A" w:rsidR="00575498" w:rsidRPr="00D55187" w:rsidRDefault="00575498" w:rsidP="00575498">
            <w:pPr>
              <w:rPr>
                <w:rFonts w:eastAsia="Dotum"/>
                <w:b/>
                <w:bCs/>
                <w:color w:val="000000" w:themeColor="text1"/>
              </w:rPr>
            </w:pPr>
            <w:r w:rsidRPr="00D55187">
              <w:rPr>
                <w:rFonts w:eastAsia="Dotum"/>
                <w:bCs/>
                <w:color w:val="0000D4"/>
                <w:u w:val="single"/>
              </w:rPr>
              <w:t>https://recipebrand.com</w:t>
            </w:r>
          </w:p>
        </w:tc>
        <w:tc>
          <w:tcPr>
            <w:tcW w:w="6930" w:type="dxa"/>
            <w:vAlign w:val="center"/>
          </w:tcPr>
          <w:p w14:paraId="63B912E0" w14:textId="77777777" w:rsidR="00575498" w:rsidRPr="00D55187" w:rsidRDefault="00575498" w:rsidP="00A87461">
            <w:pPr>
              <w:rPr>
                <w:rFonts w:eastAsia="Times New Roman"/>
                <w:b/>
                <w:color w:val="000000"/>
                <w:lang w:eastAsia="ko-KR"/>
              </w:rPr>
            </w:pPr>
            <w:r w:rsidRPr="00D55187">
              <w:rPr>
                <w:rFonts w:eastAsia="Times New Roman"/>
                <w:b/>
                <w:color w:val="000000"/>
                <w:lang w:eastAsia="ko-KR"/>
              </w:rPr>
              <w:t>RCP Anti-hair loss Shampoo – Treatment - Tonic</w:t>
            </w:r>
          </w:p>
          <w:p w14:paraId="4E160CF7" w14:textId="77777777" w:rsidR="00575498" w:rsidRPr="00D55187" w:rsidRDefault="00575498" w:rsidP="00A87461">
            <w:pPr>
              <w:jc w:val="both"/>
              <w:rPr>
                <w:rFonts w:eastAsia="Times New Roman"/>
                <w:color w:val="000000"/>
                <w:lang w:eastAsia="ko-KR"/>
              </w:rPr>
            </w:pPr>
            <w:r w:rsidRPr="00D55187">
              <w:rPr>
                <w:rFonts w:eastAsia="Times New Roman"/>
                <w:color w:val="000000"/>
                <w:lang w:eastAsia="ko-KR"/>
              </w:rPr>
              <w:t xml:space="preserve">Bộ chăm sóc tóc giúp ngăn ngừa rụng tóc có thành phần chiết xuất từ thiên nhiên và </w:t>
            </w:r>
            <w:r w:rsidRPr="00D55187">
              <w:rPr>
                <w:rFonts w:eastAsia="Times New Roman"/>
                <w:bCs/>
                <w:color w:val="000000"/>
                <w:lang w:eastAsia="ko-KR"/>
              </w:rPr>
              <w:t xml:space="preserve">5 loại protein thực vật </w:t>
            </w:r>
            <w:r w:rsidRPr="00D55187">
              <w:rPr>
                <w:rFonts w:eastAsia="Times New Roman"/>
                <w:color w:val="000000"/>
                <w:lang w:eastAsia="ko-KR"/>
              </w:rPr>
              <w:t>giúp</w:t>
            </w:r>
            <w:r w:rsidRPr="00D55187">
              <w:rPr>
                <w:rFonts w:eastAsia="Times New Roman"/>
                <w:bCs/>
                <w:color w:val="000000"/>
                <w:lang w:eastAsia="ko-KR"/>
              </w:rPr>
              <w:t xml:space="preserve"> loại bỏ tế bào chết và làm sạch da đầu.</w:t>
            </w:r>
          </w:p>
          <w:p w14:paraId="3EFC47A8" w14:textId="77777777" w:rsidR="00575498" w:rsidRPr="00D55187" w:rsidRDefault="00575498" w:rsidP="00A87461">
            <w:pPr>
              <w:jc w:val="both"/>
              <w:rPr>
                <w:rFonts w:eastAsia="Times New Roman"/>
                <w:bCs/>
                <w:iCs/>
                <w:color w:val="000000"/>
                <w:lang w:eastAsia="ko-KR"/>
              </w:rPr>
            </w:pPr>
            <w:r w:rsidRPr="00D55187">
              <w:rPr>
                <w:rFonts w:eastAsia="Times New Roman"/>
                <w:bCs/>
                <w:iCs/>
                <w:color w:val="000000"/>
                <w:lang w:eastAsia="ko-KR"/>
              </w:rPr>
              <w:t xml:space="preserve">Ngoài ra, The Dream H&amp;B còn cung cấp bộ dược mỹ phẩm chăm sóc da nhạy cảm, kem dưỡng da, phấn nước và các sản phẩm sữa tắm khác. </w:t>
            </w:r>
          </w:p>
          <w:p w14:paraId="3E27DB2F" w14:textId="6F55CF65" w:rsidR="00575498" w:rsidRPr="00D55187" w:rsidRDefault="00575498" w:rsidP="00A87461">
            <w:pPr>
              <w:jc w:val="both"/>
              <w:rPr>
                <w:rFonts w:eastAsia="Times New Roman"/>
                <w:b/>
                <w:color w:val="000000"/>
                <w:lang w:eastAsia="ko-KR"/>
              </w:rPr>
            </w:pPr>
            <w:r w:rsidRPr="00D55187">
              <w:rPr>
                <w:rFonts w:eastAsia="Times New Roman"/>
                <w:bCs/>
                <w:i/>
                <w:iCs/>
                <w:color w:val="000000"/>
                <w:lang w:eastAsia="ko-KR"/>
              </w:rPr>
              <w:t>The Dream H&amp;B hiện đang phân phối sản phẩm vào các chuỗi siêu thị bán lẻ và cửa hàng mỹ phẩm nội địa uy tín ở Hàn Quốc như Lotte, GS Shop, v.v…</w:t>
            </w:r>
          </w:p>
        </w:tc>
      </w:tr>
      <w:tr w:rsidR="00575498" w:rsidRPr="00D55187" w14:paraId="6333C38E" w14:textId="77777777" w:rsidTr="00A87461">
        <w:trPr>
          <w:gridAfter w:val="1"/>
          <w:wAfter w:w="13" w:type="dxa"/>
          <w:trHeight w:val="1795"/>
        </w:trPr>
        <w:tc>
          <w:tcPr>
            <w:tcW w:w="592" w:type="dxa"/>
            <w:vAlign w:val="center"/>
          </w:tcPr>
          <w:p w14:paraId="02B4BB46" w14:textId="6CC42582" w:rsidR="00575498" w:rsidRPr="00D55187" w:rsidRDefault="00CB1B39" w:rsidP="00575498">
            <w:pPr>
              <w:tabs>
                <w:tab w:val="left" w:leader="dot" w:pos="8194"/>
              </w:tabs>
              <w:spacing w:line="400" w:lineRule="exact"/>
              <w:jc w:val="center"/>
              <w:rPr>
                <w:b/>
                <w:bCs/>
                <w:iCs/>
                <w:w w:val="90"/>
              </w:rPr>
            </w:pPr>
            <w:r>
              <w:rPr>
                <w:b/>
                <w:bCs/>
                <w:iCs/>
                <w:w w:val="90"/>
              </w:rPr>
              <w:t>7</w:t>
            </w:r>
          </w:p>
        </w:tc>
        <w:tc>
          <w:tcPr>
            <w:tcW w:w="3235" w:type="dxa"/>
            <w:vAlign w:val="center"/>
          </w:tcPr>
          <w:p w14:paraId="557551A5" w14:textId="31E6263E" w:rsidR="00575498" w:rsidRPr="00D55187" w:rsidRDefault="00575498" w:rsidP="00575498">
            <w:pPr>
              <w:rPr>
                <w:rFonts w:eastAsia="Dotum"/>
                <w:b/>
                <w:bCs/>
                <w:color w:val="000000" w:themeColor="text1"/>
              </w:rPr>
            </w:pPr>
            <w:r w:rsidRPr="00D55187">
              <w:rPr>
                <w:rFonts w:eastAsia="Dotum"/>
                <w:b/>
                <w:bCs/>
                <w:color w:val="000000" w:themeColor="text1"/>
              </w:rPr>
              <w:t>DR.</w:t>
            </w:r>
            <w:r w:rsidR="00CE015C">
              <w:rPr>
                <w:rFonts w:eastAsia="Dotum"/>
                <w:b/>
                <w:bCs/>
                <w:color w:val="000000" w:themeColor="text1"/>
              </w:rPr>
              <w:t xml:space="preserve"> </w:t>
            </w:r>
            <w:r w:rsidRPr="00D55187">
              <w:rPr>
                <w:rFonts w:eastAsia="Dotum"/>
                <w:b/>
                <w:bCs/>
                <w:color w:val="000000" w:themeColor="text1"/>
              </w:rPr>
              <w:t>JCOS</w:t>
            </w:r>
          </w:p>
          <w:p w14:paraId="6A811078" w14:textId="10CA1623" w:rsidR="00575498" w:rsidRPr="00D55187" w:rsidRDefault="005E038A" w:rsidP="00575498">
            <w:pPr>
              <w:rPr>
                <w:rFonts w:eastAsia="Dotum"/>
                <w:b/>
                <w:bCs/>
                <w:color w:val="000000" w:themeColor="text1"/>
              </w:rPr>
            </w:pPr>
            <w:hyperlink r:id="rId14" w:history="1">
              <w:r w:rsidR="00575498" w:rsidRPr="00D55187">
                <w:rPr>
                  <w:rStyle w:val="Hyperlink"/>
                  <w:rFonts w:eastAsia="Dotum"/>
                  <w:bCs/>
                </w:rPr>
                <w:t>www.drjcos.com</w:t>
              </w:r>
            </w:hyperlink>
          </w:p>
        </w:tc>
        <w:tc>
          <w:tcPr>
            <w:tcW w:w="6930" w:type="dxa"/>
            <w:vAlign w:val="center"/>
          </w:tcPr>
          <w:p w14:paraId="33C00579" w14:textId="77777777" w:rsidR="00575498" w:rsidRPr="00D55187" w:rsidRDefault="00575498" w:rsidP="00A87461">
            <w:pPr>
              <w:spacing w:line="260" w:lineRule="exact"/>
              <w:jc w:val="both"/>
              <w:rPr>
                <w:rFonts w:eastAsia="Times New Roman"/>
                <w:b/>
                <w:color w:val="000000"/>
              </w:rPr>
            </w:pPr>
            <w:r w:rsidRPr="00D55187">
              <w:rPr>
                <w:rFonts w:eastAsia="Times New Roman"/>
                <w:b/>
                <w:color w:val="000000"/>
              </w:rPr>
              <w:t>Anti-aging Line Velvet Glow</w:t>
            </w:r>
          </w:p>
          <w:p w14:paraId="7461B398" w14:textId="689EB4BE" w:rsidR="00575498" w:rsidRPr="00D55187" w:rsidRDefault="00575498" w:rsidP="00A87461">
            <w:pPr>
              <w:jc w:val="both"/>
              <w:rPr>
                <w:rFonts w:eastAsia="Times New Roman"/>
                <w:b/>
                <w:color w:val="000000"/>
                <w:lang w:eastAsia="ko-KR"/>
              </w:rPr>
            </w:pPr>
            <w:r w:rsidRPr="00D55187">
              <w:rPr>
                <w:rFonts w:eastAsia="Times New Roman"/>
                <w:bCs/>
                <w:color w:val="000000"/>
              </w:rPr>
              <w:t>Bộ dược mỹ phâm chăm sóc da toàn diện, ngăn ngừa lão hóa, trị nám và làm trắng da bằng công nghệ Youth P-Sol™ Patented Tech cùng Hyaruronic Acid. Sản phẩm đã được phát triển và thử nghiệm quy mô lớn trên 18 nước, đảm bảo không gây kích ứng cho da nhạy cảm. Bộ sản phẩm bao gồm tinh chất, kem dưỡng ngày đêm, v.v…</w:t>
            </w:r>
          </w:p>
        </w:tc>
      </w:tr>
      <w:tr w:rsidR="00575498" w:rsidRPr="00D55187" w14:paraId="5EABECC5" w14:textId="77777777" w:rsidTr="00A87461">
        <w:trPr>
          <w:gridAfter w:val="1"/>
          <w:wAfter w:w="13" w:type="dxa"/>
          <w:trHeight w:val="2947"/>
        </w:trPr>
        <w:tc>
          <w:tcPr>
            <w:tcW w:w="592" w:type="dxa"/>
            <w:vAlign w:val="center"/>
          </w:tcPr>
          <w:p w14:paraId="53E209CF" w14:textId="3BDFE4B6" w:rsidR="00575498" w:rsidRPr="00D55187" w:rsidRDefault="00CB1B39" w:rsidP="00575498">
            <w:pPr>
              <w:tabs>
                <w:tab w:val="left" w:leader="dot" w:pos="8194"/>
              </w:tabs>
              <w:spacing w:line="400" w:lineRule="exact"/>
              <w:jc w:val="center"/>
              <w:rPr>
                <w:b/>
                <w:bCs/>
                <w:iCs/>
                <w:w w:val="90"/>
              </w:rPr>
            </w:pPr>
            <w:r>
              <w:rPr>
                <w:b/>
                <w:bCs/>
                <w:iCs/>
                <w:w w:val="90"/>
              </w:rPr>
              <w:t>8</w:t>
            </w:r>
          </w:p>
        </w:tc>
        <w:tc>
          <w:tcPr>
            <w:tcW w:w="3235" w:type="dxa"/>
            <w:vAlign w:val="center"/>
          </w:tcPr>
          <w:p w14:paraId="399F2E25" w14:textId="77777777" w:rsidR="00575498" w:rsidRPr="00D55187" w:rsidRDefault="00575498" w:rsidP="00575498">
            <w:pPr>
              <w:pStyle w:val="NormalWeb"/>
              <w:spacing w:before="0" w:beforeAutospacing="0" w:after="0" w:afterAutospacing="0"/>
              <w:rPr>
                <w:b/>
                <w:bCs/>
              </w:rPr>
            </w:pPr>
            <w:r w:rsidRPr="00D55187">
              <w:rPr>
                <w:b/>
                <w:bCs/>
                <w:color w:val="000000"/>
              </w:rPr>
              <w:t>BRADE</w:t>
            </w:r>
          </w:p>
          <w:p w14:paraId="219F2145" w14:textId="2ABA0A80" w:rsidR="00575498" w:rsidRPr="00D55187" w:rsidRDefault="005E038A" w:rsidP="00575498">
            <w:pPr>
              <w:rPr>
                <w:rFonts w:eastAsia="Dotum"/>
                <w:b/>
                <w:bCs/>
                <w:color w:val="000000" w:themeColor="text1"/>
              </w:rPr>
            </w:pPr>
            <w:hyperlink r:id="rId15" w:history="1">
              <w:r w:rsidR="00575498" w:rsidRPr="00D55187">
                <w:rPr>
                  <w:rStyle w:val="Hyperlink"/>
                  <w:rFonts w:eastAsia="Dotum"/>
                  <w:bCs/>
                </w:rPr>
                <w:t>http://bradekr.com</w:t>
              </w:r>
            </w:hyperlink>
          </w:p>
        </w:tc>
        <w:tc>
          <w:tcPr>
            <w:tcW w:w="6930" w:type="dxa"/>
            <w:vAlign w:val="center"/>
          </w:tcPr>
          <w:p w14:paraId="3E3187CC" w14:textId="77777777" w:rsidR="00575498" w:rsidRPr="00D55187" w:rsidRDefault="00575498" w:rsidP="00A87461">
            <w:pPr>
              <w:pStyle w:val="NormalWeb"/>
              <w:spacing w:before="0" w:beforeAutospacing="0" w:after="0" w:afterAutospacing="0"/>
              <w:jc w:val="both"/>
            </w:pPr>
            <w:r w:rsidRPr="00D55187">
              <w:rPr>
                <w:b/>
                <w:bCs/>
                <w:color w:val="000000"/>
              </w:rPr>
              <w:t>Plasma Premium Hair Oil</w:t>
            </w:r>
          </w:p>
          <w:p w14:paraId="0D3378E6" w14:textId="77777777" w:rsidR="00575498" w:rsidRPr="00D55187" w:rsidRDefault="00575498" w:rsidP="00A87461">
            <w:pPr>
              <w:pStyle w:val="NormalWeb"/>
              <w:spacing w:before="0" w:beforeAutospacing="0" w:after="0" w:afterAutospacing="0"/>
              <w:jc w:val="both"/>
              <w:rPr>
                <w:color w:val="000000"/>
              </w:rPr>
            </w:pPr>
            <w:r w:rsidRPr="00D55187">
              <w:rPr>
                <w:color w:val="000000"/>
              </w:rPr>
              <w:t xml:space="preserve">Dầu dưỡng tóc có chứa thành phần Tocopherol và 11 loại dầu chiết xuất từ thực vật như dầu bơ, dầu hạt mắc ca giúp nuôi dưỡng tóc hư tổn. Dưỡng chất có khả năng hấp thụ nhanh giúp tăng khả năng giữ nếp, phục hồi hư tổn cho tóc. </w:t>
            </w:r>
          </w:p>
          <w:p w14:paraId="0AB1D697" w14:textId="77777777" w:rsidR="00575498" w:rsidRPr="00D55187" w:rsidRDefault="00575498" w:rsidP="00A87461">
            <w:pPr>
              <w:pStyle w:val="NormalWeb"/>
              <w:spacing w:before="0" w:beforeAutospacing="0" w:after="0" w:afterAutospacing="0"/>
              <w:jc w:val="both"/>
            </w:pPr>
            <w:r w:rsidRPr="00D55187">
              <w:rPr>
                <w:b/>
                <w:bCs/>
                <w:color w:val="000000"/>
              </w:rPr>
              <w:t>Black Snail Skincare Set</w:t>
            </w:r>
          </w:p>
          <w:p w14:paraId="638219D2" w14:textId="77777777" w:rsidR="00575498" w:rsidRPr="00D55187" w:rsidRDefault="00575498" w:rsidP="00A87461">
            <w:pPr>
              <w:jc w:val="both"/>
              <w:rPr>
                <w:color w:val="000000"/>
              </w:rPr>
            </w:pPr>
            <w:r w:rsidRPr="00D55187">
              <w:rPr>
                <w:color w:val="000000"/>
              </w:rPr>
              <w:t>Bộ sản phẩm chăm sóc da được làm từ tinh chất ốc sên đen giúp chăm sóc da chuyên sâu, ngăn chặn các tác nhân gây lão hóa trên da và giúp lấy lại độ đàn hồi và sức sống cho da.</w:t>
            </w:r>
          </w:p>
          <w:p w14:paraId="70CC0A16" w14:textId="07F31F21" w:rsidR="00575498" w:rsidRPr="00A87461" w:rsidRDefault="00575498" w:rsidP="00A87461">
            <w:pPr>
              <w:pStyle w:val="NormalWeb"/>
              <w:spacing w:before="0" w:beforeAutospacing="0" w:after="0" w:afterAutospacing="0"/>
              <w:jc w:val="both"/>
              <w:rPr>
                <w:b/>
                <w:bCs/>
              </w:rPr>
            </w:pPr>
            <w:r w:rsidRPr="00D55187">
              <w:rPr>
                <w:b/>
                <w:bCs/>
              </w:rPr>
              <w:t>Medical Gown</w:t>
            </w:r>
            <w:r w:rsidR="00A87461">
              <w:rPr>
                <w:b/>
                <w:bCs/>
              </w:rPr>
              <w:t xml:space="preserve">: </w:t>
            </w:r>
            <w:r w:rsidRPr="00D55187">
              <w:rPr>
                <w:color w:val="000000"/>
              </w:rPr>
              <w:t>Quần áo bảo hộ y tế công nghệ may chất lượng cao</w:t>
            </w:r>
            <w:r w:rsidR="00A87461">
              <w:rPr>
                <w:color w:val="000000"/>
              </w:rPr>
              <w:t>.</w:t>
            </w:r>
          </w:p>
        </w:tc>
      </w:tr>
      <w:tr w:rsidR="00575498" w:rsidRPr="00D55187" w14:paraId="28D7E782" w14:textId="77777777" w:rsidTr="00A87461">
        <w:trPr>
          <w:gridAfter w:val="1"/>
          <w:wAfter w:w="13" w:type="dxa"/>
          <w:trHeight w:val="1327"/>
        </w:trPr>
        <w:tc>
          <w:tcPr>
            <w:tcW w:w="592" w:type="dxa"/>
            <w:vAlign w:val="center"/>
          </w:tcPr>
          <w:p w14:paraId="04A7284C" w14:textId="1755F6F5" w:rsidR="00575498" w:rsidRPr="00D55187" w:rsidRDefault="00CB1B39" w:rsidP="00575498">
            <w:pPr>
              <w:tabs>
                <w:tab w:val="left" w:leader="dot" w:pos="8194"/>
              </w:tabs>
              <w:spacing w:line="400" w:lineRule="exact"/>
              <w:jc w:val="center"/>
              <w:rPr>
                <w:b/>
                <w:bCs/>
                <w:iCs/>
                <w:w w:val="90"/>
              </w:rPr>
            </w:pPr>
            <w:r>
              <w:rPr>
                <w:b/>
                <w:bCs/>
                <w:iCs/>
                <w:w w:val="90"/>
              </w:rPr>
              <w:t>9</w:t>
            </w:r>
          </w:p>
        </w:tc>
        <w:tc>
          <w:tcPr>
            <w:tcW w:w="3235" w:type="dxa"/>
            <w:vAlign w:val="center"/>
          </w:tcPr>
          <w:p w14:paraId="36D999FE" w14:textId="77777777" w:rsidR="00575498" w:rsidRPr="00D55187" w:rsidRDefault="00575498" w:rsidP="00575498">
            <w:pPr>
              <w:pStyle w:val="NormalWeb"/>
              <w:spacing w:before="0" w:beforeAutospacing="0" w:after="0" w:afterAutospacing="0"/>
              <w:rPr>
                <w:b/>
                <w:bCs/>
                <w:color w:val="000000"/>
              </w:rPr>
            </w:pPr>
            <w:r w:rsidRPr="00D55187">
              <w:rPr>
                <w:b/>
                <w:bCs/>
                <w:color w:val="000000"/>
              </w:rPr>
              <w:t>UNIQUEMI CO. LTD.</w:t>
            </w:r>
          </w:p>
          <w:p w14:paraId="1BC1A036" w14:textId="54F57C57" w:rsidR="00575498" w:rsidRPr="00D55187" w:rsidRDefault="005E038A" w:rsidP="00575498">
            <w:pPr>
              <w:rPr>
                <w:rFonts w:eastAsia="Dotum"/>
                <w:b/>
                <w:bCs/>
                <w:color w:val="000000" w:themeColor="text1"/>
              </w:rPr>
            </w:pPr>
            <w:hyperlink r:id="rId16" w:history="1">
              <w:r w:rsidR="00575498" w:rsidRPr="00D55187">
                <w:rPr>
                  <w:rStyle w:val="Hyperlink"/>
                  <w:rFonts w:eastAsia="Dotum"/>
                  <w:bCs/>
                  <w:color w:val="0000D4"/>
                </w:rPr>
                <w:t>https://uniquemi.com</w:t>
              </w:r>
            </w:hyperlink>
          </w:p>
        </w:tc>
        <w:tc>
          <w:tcPr>
            <w:tcW w:w="6930" w:type="dxa"/>
            <w:vAlign w:val="center"/>
          </w:tcPr>
          <w:p w14:paraId="68AFF1FD" w14:textId="77777777" w:rsidR="00575498" w:rsidRPr="00D55187" w:rsidRDefault="00575498" w:rsidP="00A87461">
            <w:pPr>
              <w:pStyle w:val="NormalWeb"/>
              <w:spacing w:before="0" w:beforeAutospacing="0" w:after="0" w:afterAutospacing="0"/>
              <w:jc w:val="both"/>
              <w:rPr>
                <w:b/>
                <w:bCs/>
                <w:color w:val="000000"/>
              </w:rPr>
            </w:pPr>
            <w:r w:rsidRPr="00D55187">
              <w:rPr>
                <w:b/>
                <w:bCs/>
                <w:color w:val="000000"/>
              </w:rPr>
              <w:t>CENIGIA skincare products</w:t>
            </w:r>
          </w:p>
          <w:p w14:paraId="6E2BFEB9" w14:textId="40E375B0" w:rsidR="00575498" w:rsidRPr="00D55187" w:rsidRDefault="00575498" w:rsidP="00A87461">
            <w:pPr>
              <w:jc w:val="both"/>
              <w:rPr>
                <w:rFonts w:eastAsia="Times New Roman"/>
                <w:b/>
                <w:color w:val="000000"/>
                <w:lang w:eastAsia="ko-KR"/>
              </w:rPr>
            </w:pPr>
            <w:r w:rsidRPr="00D55187">
              <w:rPr>
                <w:color w:val="000000"/>
              </w:rPr>
              <w:t>Bộ sản phẩm chăm sóc da CENIGIA được</w:t>
            </w:r>
            <w:r w:rsidRPr="00D55187">
              <w:rPr>
                <w:b/>
                <w:bCs/>
                <w:color w:val="000000"/>
              </w:rPr>
              <w:t xml:space="preserve"> </w:t>
            </w:r>
            <w:r w:rsidRPr="00D55187">
              <w:rPr>
                <w:color w:val="000000"/>
              </w:rPr>
              <w:t>chiết xuất từ công nghệ Microbiome giúp thấm sâu vào da để ngăn ngừa nếp nhăn và phục hồi làn da bị tổn thương bao gồm: ampoule, lotion và toner</w:t>
            </w:r>
          </w:p>
        </w:tc>
      </w:tr>
      <w:tr w:rsidR="00E96D45" w:rsidRPr="00D55187" w14:paraId="3508D94B" w14:textId="77777777" w:rsidTr="00A87461">
        <w:trPr>
          <w:gridAfter w:val="1"/>
          <w:wAfter w:w="13" w:type="dxa"/>
          <w:trHeight w:val="1813"/>
        </w:trPr>
        <w:tc>
          <w:tcPr>
            <w:tcW w:w="592" w:type="dxa"/>
            <w:vAlign w:val="center"/>
          </w:tcPr>
          <w:p w14:paraId="341E900B" w14:textId="253884DE" w:rsidR="00E96D45" w:rsidRPr="00D55187" w:rsidRDefault="00CB1B39" w:rsidP="00E96D45">
            <w:pPr>
              <w:tabs>
                <w:tab w:val="left" w:leader="dot" w:pos="8194"/>
              </w:tabs>
              <w:spacing w:line="400" w:lineRule="exact"/>
              <w:jc w:val="center"/>
              <w:rPr>
                <w:b/>
                <w:bCs/>
                <w:iCs/>
                <w:w w:val="90"/>
              </w:rPr>
            </w:pPr>
            <w:r>
              <w:rPr>
                <w:b/>
                <w:bCs/>
                <w:iCs/>
                <w:w w:val="90"/>
              </w:rPr>
              <w:t>10</w:t>
            </w:r>
          </w:p>
        </w:tc>
        <w:tc>
          <w:tcPr>
            <w:tcW w:w="3235" w:type="dxa"/>
            <w:vAlign w:val="center"/>
          </w:tcPr>
          <w:p w14:paraId="4E3CC9A7" w14:textId="77777777" w:rsidR="00E96D45" w:rsidRPr="00D55187" w:rsidRDefault="00E96D45" w:rsidP="00E96D45">
            <w:pPr>
              <w:rPr>
                <w:rFonts w:eastAsia="Dotum"/>
                <w:b/>
                <w:bCs/>
                <w:color w:val="000000" w:themeColor="text1"/>
              </w:rPr>
            </w:pPr>
            <w:r w:rsidRPr="00D55187">
              <w:rPr>
                <w:rFonts w:eastAsia="Dotum"/>
                <w:b/>
                <w:bCs/>
                <w:color w:val="000000" w:themeColor="text1"/>
              </w:rPr>
              <w:t>JR CORPORATION</w:t>
            </w:r>
          </w:p>
          <w:p w14:paraId="1388D71B" w14:textId="0D10DC25" w:rsidR="00E96D45" w:rsidRPr="00D55187" w:rsidRDefault="00E96D45" w:rsidP="00E96D45">
            <w:pPr>
              <w:pStyle w:val="NormalWeb"/>
              <w:spacing w:before="0" w:beforeAutospacing="0" w:after="0" w:afterAutospacing="0"/>
              <w:rPr>
                <w:b/>
                <w:bCs/>
                <w:color w:val="000000"/>
              </w:rPr>
            </w:pPr>
            <w:r w:rsidRPr="00D55187">
              <w:rPr>
                <w:rFonts w:eastAsia="Dotum"/>
                <w:i/>
                <w:iCs/>
                <w:color w:val="000000" w:themeColor="text1"/>
              </w:rPr>
              <w:t>(Under construction)</w:t>
            </w:r>
          </w:p>
        </w:tc>
        <w:tc>
          <w:tcPr>
            <w:tcW w:w="6930" w:type="dxa"/>
            <w:vAlign w:val="center"/>
          </w:tcPr>
          <w:p w14:paraId="5ADA2E10" w14:textId="77777777" w:rsidR="00E96D45" w:rsidRPr="00D55187" w:rsidRDefault="00E96D45" w:rsidP="00A87461">
            <w:pPr>
              <w:jc w:val="both"/>
              <w:rPr>
                <w:rFonts w:eastAsia="Times New Roman"/>
                <w:b/>
                <w:color w:val="000000"/>
                <w:lang w:eastAsia="ko-KR"/>
              </w:rPr>
            </w:pPr>
            <w:r w:rsidRPr="00D55187">
              <w:rPr>
                <w:rFonts w:eastAsia="Times New Roman"/>
                <w:b/>
                <w:color w:val="000000"/>
                <w:lang w:eastAsia="ko-KR"/>
              </w:rPr>
              <w:t>Basic / color cosmetics</w:t>
            </w:r>
          </w:p>
          <w:p w14:paraId="7F26059C" w14:textId="77777777" w:rsidR="00E96D45" w:rsidRPr="00D55187" w:rsidRDefault="00E96D45" w:rsidP="00A87461">
            <w:pPr>
              <w:jc w:val="both"/>
              <w:rPr>
                <w:rFonts w:eastAsia="Times New Roman"/>
                <w:bCs/>
                <w:color w:val="000000"/>
                <w:lang w:eastAsia="ko-KR"/>
              </w:rPr>
            </w:pPr>
            <w:r w:rsidRPr="00D55187">
              <w:rPr>
                <w:rFonts w:eastAsia="Times New Roman"/>
                <w:bCs/>
                <w:color w:val="000000"/>
                <w:lang w:eastAsia="ko-KR"/>
              </w:rPr>
              <w:t>Các loại mỹ phẩm Hàn Quốc thành phẩm hoặc bán thành phẩm</w:t>
            </w:r>
          </w:p>
          <w:p w14:paraId="70B21DCA" w14:textId="77777777" w:rsidR="00E96D45" w:rsidRPr="00D55187" w:rsidRDefault="00E96D45" w:rsidP="00A87461">
            <w:pPr>
              <w:jc w:val="both"/>
              <w:rPr>
                <w:rFonts w:eastAsia="Times New Roman"/>
                <w:b/>
                <w:color w:val="000000"/>
                <w:lang w:eastAsia="ko-KR"/>
              </w:rPr>
            </w:pPr>
            <w:r w:rsidRPr="00D55187">
              <w:rPr>
                <w:rFonts w:eastAsia="Times New Roman"/>
                <w:b/>
                <w:color w:val="000000"/>
                <w:lang w:eastAsia="ko-KR"/>
              </w:rPr>
              <w:t xml:space="preserve">Smart Forwarding </w:t>
            </w:r>
          </w:p>
          <w:p w14:paraId="03B0E9E0" w14:textId="7C2DD2C7" w:rsidR="00E96D45" w:rsidRPr="00D55187" w:rsidRDefault="00E96D45" w:rsidP="00A87461">
            <w:pPr>
              <w:pStyle w:val="NormalWeb"/>
              <w:spacing w:before="0" w:beforeAutospacing="0" w:after="0" w:afterAutospacing="0"/>
              <w:jc w:val="both"/>
              <w:rPr>
                <w:b/>
                <w:bCs/>
                <w:color w:val="000000"/>
              </w:rPr>
            </w:pPr>
            <w:r w:rsidRPr="00D55187">
              <w:rPr>
                <w:bCs/>
                <w:color w:val="000000"/>
              </w:rPr>
              <w:t>Giải pháp Logistics giúp các doanh nghiệp XNK vừa và nhỏ quản lý quá trình chuẩn bị hồ sơ và theo dõi tiến độ đơn hàng một cách có hệ thống, hiệu quả thông qua một chương trình giống nhau.</w:t>
            </w:r>
          </w:p>
        </w:tc>
      </w:tr>
      <w:tr w:rsidR="00E96D45" w:rsidRPr="00D55187" w14:paraId="46093BB0" w14:textId="77777777" w:rsidTr="002267F2">
        <w:trPr>
          <w:trHeight w:val="850"/>
        </w:trPr>
        <w:tc>
          <w:tcPr>
            <w:tcW w:w="10770" w:type="dxa"/>
            <w:gridSpan w:val="4"/>
            <w:vAlign w:val="center"/>
          </w:tcPr>
          <w:p w14:paraId="0C77D6BB" w14:textId="677D8102" w:rsidR="00E96D45" w:rsidRPr="00D55187" w:rsidRDefault="00CE015C" w:rsidP="00D55187">
            <w:pPr>
              <w:pStyle w:val="NormalWeb"/>
              <w:spacing w:before="0" w:beforeAutospacing="0" w:after="0" w:afterAutospacing="0" w:line="300" w:lineRule="exact"/>
              <w:jc w:val="center"/>
              <w:rPr>
                <w:b/>
                <w:color w:val="0070C0"/>
              </w:rPr>
            </w:pPr>
            <w:r>
              <w:rPr>
                <w:b/>
                <w:color w:val="0070C0"/>
              </w:rPr>
              <w:t xml:space="preserve">TRÁI CÂY, </w:t>
            </w:r>
            <w:r w:rsidR="00E96D45" w:rsidRPr="00D55187">
              <w:rPr>
                <w:b/>
                <w:color w:val="0070C0"/>
              </w:rPr>
              <w:t>THỰC PHẨM</w:t>
            </w:r>
            <w:r>
              <w:rPr>
                <w:b/>
                <w:color w:val="0070C0"/>
              </w:rPr>
              <w:t xml:space="preserve">, </w:t>
            </w:r>
            <w:r w:rsidR="00E96D45" w:rsidRPr="00D55187">
              <w:rPr>
                <w:b/>
                <w:color w:val="0070C0"/>
              </w:rPr>
              <w:t>THỰC PHẨM CHỨC NĂNG</w:t>
            </w:r>
            <w:r>
              <w:rPr>
                <w:b/>
                <w:color w:val="0070C0"/>
              </w:rPr>
              <w:t xml:space="preserve">, </w:t>
            </w:r>
            <w:r w:rsidR="00E96D45" w:rsidRPr="00D55187">
              <w:rPr>
                <w:b/>
                <w:color w:val="0070C0"/>
              </w:rPr>
              <w:t>ĐỒ UỐNG</w:t>
            </w:r>
          </w:p>
          <w:p w14:paraId="126EF712" w14:textId="3840EDC3" w:rsidR="00E96D45" w:rsidRPr="00D55187" w:rsidRDefault="00E96D45" w:rsidP="00D55187">
            <w:pPr>
              <w:pStyle w:val="NormalWeb"/>
              <w:spacing w:before="0" w:beforeAutospacing="0" w:after="0" w:afterAutospacing="0" w:line="300" w:lineRule="exact"/>
              <w:jc w:val="center"/>
              <w:rPr>
                <w:b/>
                <w:bCs/>
                <w:color w:val="000000"/>
              </w:rPr>
            </w:pPr>
            <w:r w:rsidRPr="00D55187">
              <w:rPr>
                <w:b/>
                <w:color w:val="0070C0"/>
              </w:rPr>
              <w:t xml:space="preserve">NHƯỢNG QUYỀN NHÀ HÀNG </w:t>
            </w:r>
          </w:p>
        </w:tc>
      </w:tr>
      <w:tr w:rsidR="00D032EA" w:rsidRPr="00D55187" w14:paraId="343F3E33" w14:textId="77777777" w:rsidTr="00A87461">
        <w:trPr>
          <w:gridAfter w:val="1"/>
          <w:wAfter w:w="13" w:type="dxa"/>
          <w:trHeight w:val="715"/>
        </w:trPr>
        <w:tc>
          <w:tcPr>
            <w:tcW w:w="592" w:type="dxa"/>
            <w:vAlign w:val="center"/>
          </w:tcPr>
          <w:p w14:paraId="6B43BA15" w14:textId="3CE9B37A" w:rsidR="00D032EA" w:rsidRPr="00D55187" w:rsidRDefault="00CB1B39" w:rsidP="007D7EBC">
            <w:pPr>
              <w:tabs>
                <w:tab w:val="left" w:leader="dot" w:pos="8194"/>
              </w:tabs>
              <w:spacing w:line="400" w:lineRule="exact"/>
              <w:rPr>
                <w:b/>
                <w:bCs/>
                <w:iCs/>
                <w:w w:val="90"/>
              </w:rPr>
            </w:pPr>
            <w:r>
              <w:rPr>
                <w:b/>
                <w:bCs/>
                <w:iCs/>
                <w:w w:val="90"/>
              </w:rPr>
              <w:t>11</w:t>
            </w:r>
          </w:p>
        </w:tc>
        <w:tc>
          <w:tcPr>
            <w:tcW w:w="3235" w:type="dxa"/>
            <w:vAlign w:val="center"/>
          </w:tcPr>
          <w:p w14:paraId="3A4F76C6" w14:textId="77777777" w:rsidR="00D032EA" w:rsidRPr="00D55187" w:rsidRDefault="00D032EA" w:rsidP="00D032EA">
            <w:pPr>
              <w:rPr>
                <w:b/>
                <w:bCs/>
                <w:color w:val="000000"/>
              </w:rPr>
            </w:pPr>
            <w:r w:rsidRPr="00D55187">
              <w:rPr>
                <w:b/>
                <w:bCs/>
                <w:color w:val="000000"/>
              </w:rPr>
              <w:t>EVERGOOD CORPORATION</w:t>
            </w:r>
          </w:p>
          <w:p w14:paraId="2046AE18" w14:textId="158C680B" w:rsidR="00D032EA" w:rsidRPr="00D55187" w:rsidRDefault="005E038A" w:rsidP="00D032EA">
            <w:pPr>
              <w:pStyle w:val="NormalWeb"/>
              <w:spacing w:before="0" w:beforeAutospacing="0" w:after="0" w:afterAutospacing="0"/>
              <w:rPr>
                <w:b/>
                <w:bCs/>
                <w:color w:val="000000"/>
              </w:rPr>
            </w:pPr>
            <w:hyperlink r:id="rId17" w:tgtFrame="_blank" w:history="1">
              <w:r w:rsidR="00D032EA" w:rsidRPr="00D55187">
                <w:rPr>
                  <w:rStyle w:val="Hyperlink"/>
                </w:rPr>
                <w:t>www.ever-good.co.kr</w:t>
              </w:r>
            </w:hyperlink>
            <w:r w:rsidR="00D032EA" w:rsidRPr="00D55187">
              <w:rPr>
                <w:color w:val="0563C1"/>
              </w:rPr>
              <w:t xml:space="preserve"> </w:t>
            </w:r>
          </w:p>
        </w:tc>
        <w:tc>
          <w:tcPr>
            <w:tcW w:w="6930" w:type="dxa"/>
            <w:vAlign w:val="center"/>
          </w:tcPr>
          <w:p w14:paraId="468026DE" w14:textId="29BE7201" w:rsidR="00D032EA" w:rsidRPr="00D55187" w:rsidRDefault="00D032EA" w:rsidP="00A87461">
            <w:pPr>
              <w:rPr>
                <w:color w:val="000000"/>
              </w:rPr>
            </w:pPr>
            <w:r w:rsidRPr="00D55187">
              <w:rPr>
                <w:b/>
                <w:bCs/>
                <w:color w:val="000000"/>
              </w:rPr>
              <w:t>Korean Fresh Fruits</w:t>
            </w:r>
            <w:r w:rsidRPr="00D55187">
              <w:rPr>
                <w:color w:val="000000"/>
              </w:rPr>
              <w:br/>
              <w:t>- Nho sữa Hàn Quốc</w:t>
            </w:r>
            <w:r w:rsidR="00A87461">
              <w:rPr>
                <w:color w:val="000000"/>
              </w:rPr>
              <w:t xml:space="preserve">: trái </w:t>
            </w:r>
            <w:r w:rsidRPr="00D55187">
              <w:rPr>
                <w:color w:val="000000"/>
              </w:rPr>
              <w:t>trong suốt, có mùi thơm, vị tươi ngọt, giàu vitamin A, B, B2</w:t>
            </w:r>
            <w:r w:rsidR="00A87461">
              <w:rPr>
                <w:color w:val="000000"/>
              </w:rPr>
              <w:t>,</w:t>
            </w:r>
            <w:r w:rsidRPr="00D55187">
              <w:rPr>
                <w:color w:val="000000"/>
              </w:rPr>
              <w:t xml:space="preserve"> D</w:t>
            </w:r>
            <w:r w:rsidR="00A87461">
              <w:rPr>
                <w:color w:val="000000"/>
              </w:rPr>
              <w:t xml:space="preserve">, </w:t>
            </w:r>
            <w:r w:rsidRPr="00D55187">
              <w:rPr>
                <w:color w:val="000000"/>
              </w:rPr>
              <w:t>gồm</w:t>
            </w:r>
            <w:r w:rsidR="00A87461">
              <w:rPr>
                <w:color w:val="000000"/>
              </w:rPr>
              <w:t xml:space="preserve"> các giống </w:t>
            </w:r>
            <w:r w:rsidRPr="00D55187">
              <w:rPr>
                <w:color w:val="000000"/>
              </w:rPr>
              <w:t>Kyoho, Campbell, Shine Muscat.</w:t>
            </w:r>
            <w:r w:rsidRPr="00D55187">
              <w:rPr>
                <w:color w:val="000000"/>
              </w:rPr>
              <w:br/>
            </w:r>
            <w:r w:rsidRPr="00D55187">
              <w:rPr>
                <w:bCs/>
                <w:color w:val="000000"/>
              </w:rPr>
              <w:t>- Dâu tây Hàn Quốc</w:t>
            </w:r>
            <w:r w:rsidRPr="00D55187">
              <w:rPr>
                <w:b/>
                <w:bCs/>
                <w:color w:val="000000"/>
              </w:rPr>
              <w:t xml:space="preserve"> </w:t>
            </w:r>
            <w:r w:rsidRPr="00D55187">
              <w:rPr>
                <w:color w:val="000000"/>
              </w:rPr>
              <w:t>hương vị ngon, ngọt, tươi mát và hương thơm tuyệt vời. Chủng loại: Meahyang, Sulhyang, Saanta.</w:t>
            </w:r>
            <w:r w:rsidRPr="00D55187">
              <w:rPr>
                <w:color w:val="000000"/>
              </w:rPr>
              <w:br/>
            </w:r>
            <w:r w:rsidRPr="00D55187">
              <w:rPr>
                <w:bCs/>
                <w:color w:val="000000"/>
              </w:rPr>
              <w:t>- Lê nâu Hàn Quốc</w:t>
            </w:r>
            <w:r w:rsidRPr="00D55187">
              <w:rPr>
                <w:b/>
                <w:bCs/>
                <w:color w:val="000000"/>
              </w:rPr>
              <w:t xml:space="preserve"> </w:t>
            </w:r>
            <w:r w:rsidRPr="00D55187">
              <w:rPr>
                <w:color w:val="000000"/>
              </w:rPr>
              <w:t>có hương vị ngọt nhẹ, giòn giòn và mọng nước</w:t>
            </w:r>
            <w:r w:rsidRPr="00D55187">
              <w:rPr>
                <w:b/>
                <w:bCs/>
                <w:color w:val="000000"/>
              </w:rPr>
              <w:t xml:space="preserve">. </w:t>
            </w:r>
            <w:r w:rsidRPr="00D55187">
              <w:rPr>
                <w:color w:val="000000"/>
              </w:rPr>
              <w:t>Chủng loại: Sin-go, Won-hwang, Hwa-san, Golden-pear</w:t>
            </w:r>
            <w:r w:rsidRPr="00D55187">
              <w:rPr>
                <w:color w:val="000000"/>
              </w:rPr>
              <w:br/>
            </w:r>
            <w:r w:rsidRPr="00D55187">
              <w:rPr>
                <w:bCs/>
                <w:color w:val="000000"/>
              </w:rPr>
              <w:t>- Hồng tươi Hàn Quốc</w:t>
            </w:r>
            <w:r w:rsidRPr="00D55187">
              <w:rPr>
                <w:b/>
                <w:bCs/>
                <w:color w:val="000000"/>
              </w:rPr>
              <w:t xml:space="preserve"> </w:t>
            </w:r>
            <w:r w:rsidRPr="00D55187">
              <w:rPr>
                <w:color w:val="000000"/>
              </w:rPr>
              <w:t>Fuyu.</w:t>
            </w:r>
          </w:p>
          <w:p w14:paraId="529188F0" w14:textId="4B3A21AA" w:rsidR="00D032EA" w:rsidRPr="00D55187" w:rsidRDefault="00D032EA" w:rsidP="00A87461">
            <w:pPr>
              <w:pStyle w:val="NormalWeb"/>
              <w:spacing w:before="0" w:beforeAutospacing="0" w:after="0" w:afterAutospacing="0"/>
              <w:rPr>
                <w:b/>
                <w:bCs/>
                <w:color w:val="000000"/>
              </w:rPr>
            </w:pPr>
            <w:r w:rsidRPr="00D55187">
              <w:rPr>
                <w:b/>
                <w:color w:val="000000"/>
              </w:rPr>
              <w:t>Soju Wine</w:t>
            </w:r>
            <w:r w:rsidR="00A87461">
              <w:rPr>
                <w:b/>
                <w:bCs/>
                <w:color w:val="000000"/>
              </w:rPr>
              <w:t xml:space="preserve"> </w:t>
            </w:r>
            <w:r w:rsidRPr="00D55187">
              <w:rPr>
                <w:bCs/>
                <w:color w:val="000000"/>
              </w:rPr>
              <w:t>Rượu Soju Hàn Quốc "So Cool Ju Shot"</w:t>
            </w:r>
            <w:r w:rsidRPr="00D55187">
              <w:rPr>
                <w:color w:val="000000"/>
              </w:rPr>
              <w:t xml:space="preserve"> hương vị trái cây các loại: dâu, việt quất, nho, đào…</w:t>
            </w:r>
            <w:r w:rsidRPr="00D55187">
              <w:rPr>
                <w:color w:val="000000"/>
              </w:rPr>
              <w:br/>
            </w:r>
            <w:r w:rsidRPr="00D55187">
              <w:rPr>
                <w:i/>
                <w:iCs/>
                <w:color w:val="000000"/>
              </w:rPr>
              <w:t xml:space="preserve">Evergood là nhà xuất khẩu hàng đầu do chính phủ Hàn Quốc bổ </w:t>
            </w:r>
            <w:r w:rsidRPr="00D55187">
              <w:rPr>
                <w:i/>
                <w:iCs/>
                <w:color w:val="000000"/>
              </w:rPr>
              <w:lastRenderedPageBreak/>
              <w:t>nhiệm. Với phương châm trung thực theo đuổi lối sống lành mạnh thân thiện với môi trường, công ty luôn nỗ lực xuất khẩu sản phẩm nông nghiệp chất lượng sang nhiều nước trên thế giới. Các sản phẩm lê, dâu, nho, hồng đã được Evergood xuất khẩu sang Việt Nam.</w:t>
            </w:r>
          </w:p>
        </w:tc>
      </w:tr>
      <w:tr w:rsidR="00D032EA" w:rsidRPr="00D55187" w14:paraId="26B47A24" w14:textId="77777777" w:rsidTr="00A87461">
        <w:trPr>
          <w:gridAfter w:val="1"/>
          <w:wAfter w:w="13" w:type="dxa"/>
          <w:trHeight w:val="4405"/>
        </w:trPr>
        <w:tc>
          <w:tcPr>
            <w:tcW w:w="592" w:type="dxa"/>
            <w:vAlign w:val="center"/>
          </w:tcPr>
          <w:p w14:paraId="0FD4B514" w14:textId="0FD94C55" w:rsidR="00D032EA" w:rsidRPr="00D55187" w:rsidRDefault="00CB1B39" w:rsidP="00CB1B39">
            <w:pPr>
              <w:tabs>
                <w:tab w:val="left" w:leader="dot" w:pos="8194"/>
              </w:tabs>
              <w:spacing w:line="400" w:lineRule="exact"/>
              <w:jc w:val="center"/>
              <w:rPr>
                <w:b/>
                <w:bCs/>
                <w:iCs/>
                <w:w w:val="90"/>
              </w:rPr>
            </w:pPr>
            <w:r>
              <w:rPr>
                <w:b/>
                <w:bCs/>
                <w:iCs/>
                <w:w w:val="90"/>
              </w:rPr>
              <w:lastRenderedPageBreak/>
              <w:t>12</w:t>
            </w:r>
          </w:p>
        </w:tc>
        <w:tc>
          <w:tcPr>
            <w:tcW w:w="3235" w:type="dxa"/>
            <w:vAlign w:val="center"/>
          </w:tcPr>
          <w:p w14:paraId="57D51A24" w14:textId="77777777" w:rsidR="00D032EA" w:rsidRPr="00D55187" w:rsidRDefault="00D032EA" w:rsidP="00D032EA">
            <w:pPr>
              <w:rPr>
                <w:b/>
                <w:bCs/>
                <w:color w:val="000000"/>
              </w:rPr>
            </w:pPr>
            <w:r w:rsidRPr="00D55187">
              <w:rPr>
                <w:b/>
                <w:bCs/>
                <w:color w:val="000000"/>
              </w:rPr>
              <w:t>Rima Global</w:t>
            </w:r>
          </w:p>
          <w:p w14:paraId="6E336AD3" w14:textId="0E0AFC83" w:rsidR="00D032EA" w:rsidRPr="00D55187" w:rsidRDefault="005E038A" w:rsidP="00D032EA">
            <w:pPr>
              <w:tabs>
                <w:tab w:val="left" w:leader="dot" w:pos="8194"/>
              </w:tabs>
              <w:rPr>
                <w:b/>
                <w:bCs/>
                <w:color w:val="000000"/>
              </w:rPr>
            </w:pPr>
            <w:hyperlink r:id="rId18" w:history="1">
              <w:r w:rsidR="00A87461" w:rsidRPr="00684E1F">
                <w:rPr>
                  <w:rStyle w:val="Hyperlink"/>
                </w:rPr>
                <w:t>www.rimaglobal.co.kr</w:t>
              </w:r>
            </w:hyperlink>
            <w:r w:rsidR="00D032EA" w:rsidRPr="00D55187">
              <w:rPr>
                <w:color w:val="000000"/>
              </w:rPr>
              <w:t xml:space="preserve"> </w:t>
            </w:r>
          </w:p>
        </w:tc>
        <w:tc>
          <w:tcPr>
            <w:tcW w:w="6930" w:type="dxa"/>
            <w:vAlign w:val="center"/>
          </w:tcPr>
          <w:p w14:paraId="5659FB1C" w14:textId="77777777" w:rsidR="00D032EA" w:rsidRPr="00D55187" w:rsidRDefault="00D032EA" w:rsidP="00D032EA">
            <w:pPr>
              <w:rPr>
                <w:b/>
                <w:bCs/>
                <w:color w:val="000000"/>
              </w:rPr>
            </w:pPr>
            <w:r w:rsidRPr="00D55187">
              <w:rPr>
                <w:b/>
                <w:bCs/>
                <w:color w:val="000000"/>
              </w:rPr>
              <w:t>Korean Fresh Fruits &amp; Vegetables</w:t>
            </w:r>
          </w:p>
          <w:p w14:paraId="55035622" w14:textId="77777777" w:rsidR="00D032EA" w:rsidRPr="00D55187" w:rsidRDefault="00D032EA" w:rsidP="00D032EA">
            <w:pPr>
              <w:rPr>
                <w:bCs/>
                <w:color w:val="000000"/>
              </w:rPr>
            </w:pPr>
            <w:r w:rsidRPr="00D55187">
              <w:rPr>
                <w:bCs/>
                <w:color w:val="000000"/>
              </w:rPr>
              <w:t xml:space="preserve">Hoa quả tươi và nấm Hàn Quốc: </w:t>
            </w:r>
          </w:p>
          <w:p w14:paraId="7C0C44F1" w14:textId="77777777" w:rsidR="00D032EA" w:rsidRPr="00D55187" w:rsidRDefault="00D032EA" w:rsidP="00D032EA">
            <w:pPr>
              <w:rPr>
                <w:b/>
                <w:bCs/>
                <w:color w:val="000000"/>
              </w:rPr>
            </w:pPr>
            <w:r w:rsidRPr="00D55187">
              <w:rPr>
                <w:bCs/>
                <w:color w:val="000000"/>
              </w:rPr>
              <w:t xml:space="preserve">- </w:t>
            </w:r>
            <w:r w:rsidRPr="00D55187">
              <w:rPr>
                <w:color w:val="000000"/>
              </w:rPr>
              <w:t>Lê Shingo, lê vàng, lê Wonhwang</w:t>
            </w:r>
            <w:r w:rsidRPr="00D55187">
              <w:rPr>
                <w:color w:val="000000"/>
              </w:rPr>
              <w:br/>
            </w:r>
            <w:r w:rsidRPr="00D55187">
              <w:rPr>
                <w:bCs/>
                <w:color w:val="000000"/>
              </w:rPr>
              <w:t>- Nho</w:t>
            </w:r>
            <w:r w:rsidRPr="00D55187">
              <w:rPr>
                <w:color w:val="000000"/>
              </w:rPr>
              <w:t xml:space="preserve"> Kyoho, nho Shine Muscat và nho Campbell</w:t>
            </w:r>
            <w:r w:rsidRPr="00D55187">
              <w:rPr>
                <w:color w:val="000000"/>
              </w:rPr>
              <w:br/>
            </w:r>
            <w:r w:rsidRPr="00D55187">
              <w:rPr>
                <w:bCs/>
                <w:color w:val="000000"/>
              </w:rPr>
              <w:t xml:space="preserve">- Hạt dẻ, táo, dưa lưới </w:t>
            </w:r>
          </w:p>
          <w:p w14:paraId="7DBDD5A5" w14:textId="77777777" w:rsidR="00D032EA" w:rsidRPr="00D55187" w:rsidRDefault="00D032EA" w:rsidP="00D032EA">
            <w:pPr>
              <w:rPr>
                <w:color w:val="000000"/>
              </w:rPr>
            </w:pPr>
            <w:r w:rsidRPr="00D55187">
              <w:rPr>
                <w:b/>
                <w:bCs/>
                <w:color w:val="000000"/>
              </w:rPr>
              <w:t xml:space="preserve">- </w:t>
            </w:r>
            <w:r w:rsidRPr="00D55187">
              <w:rPr>
                <w:color w:val="000000"/>
              </w:rPr>
              <w:t>Dâu Soul-hyang và dâu Santa</w:t>
            </w:r>
            <w:r w:rsidRPr="00D55187">
              <w:rPr>
                <w:color w:val="000000"/>
              </w:rPr>
              <w:br/>
            </w:r>
            <w:r w:rsidRPr="00D55187">
              <w:rPr>
                <w:b/>
                <w:bCs/>
                <w:color w:val="000000"/>
              </w:rPr>
              <w:t>-</w:t>
            </w:r>
            <w:r w:rsidRPr="00D55187">
              <w:rPr>
                <w:color w:val="000000"/>
              </w:rPr>
              <w:t xml:space="preserve"> Hồng Fuyu (tươi, hồng sấy nguyên quả, hồng sấy cắt lát)</w:t>
            </w:r>
            <w:r w:rsidRPr="00D55187">
              <w:rPr>
                <w:color w:val="000000"/>
              </w:rPr>
              <w:br/>
            </w:r>
            <w:r w:rsidRPr="00D55187">
              <w:rPr>
                <w:bCs/>
                <w:color w:val="000000"/>
              </w:rPr>
              <w:t>- Q</w:t>
            </w:r>
            <w:r w:rsidRPr="00D55187">
              <w:rPr>
                <w:color w:val="000000"/>
              </w:rPr>
              <w:t>uýt Cheon-hye, quýt vàng và quýt đỏ</w:t>
            </w:r>
            <w:r w:rsidRPr="00D55187">
              <w:rPr>
                <w:color w:val="000000"/>
              </w:rPr>
              <w:br/>
            </w:r>
            <w:r w:rsidRPr="00D55187">
              <w:rPr>
                <w:b/>
                <w:bCs/>
                <w:color w:val="000000"/>
              </w:rPr>
              <w:t xml:space="preserve">- </w:t>
            </w:r>
            <w:r w:rsidRPr="00D55187">
              <w:rPr>
                <w:bCs/>
                <w:color w:val="000000"/>
              </w:rPr>
              <w:t>K</w:t>
            </w:r>
            <w:r w:rsidRPr="00D55187">
              <w:rPr>
                <w:color w:val="000000"/>
              </w:rPr>
              <w:t>iwi xanh và kiwi vàng</w:t>
            </w:r>
          </w:p>
          <w:p w14:paraId="76BA2422" w14:textId="77777777" w:rsidR="00D032EA" w:rsidRPr="00D55187" w:rsidRDefault="00D032EA" w:rsidP="00D032EA">
            <w:pPr>
              <w:rPr>
                <w:color w:val="000000"/>
              </w:rPr>
            </w:pPr>
            <w:r w:rsidRPr="00D55187">
              <w:rPr>
                <w:color w:val="000000"/>
              </w:rPr>
              <w:t>- Mận xanh, mận vàng</w:t>
            </w:r>
          </w:p>
          <w:p w14:paraId="5E091CAB" w14:textId="77777777" w:rsidR="00D032EA" w:rsidRPr="00D55187" w:rsidRDefault="00D032EA" w:rsidP="00D032EA">
            <w:pPr>
              <w:rPr>
                <w:color w:val="000000"/>
              </w:rPr>
            </w:pPr>
            <w:r w:rsidRPr="00D55187">
              <w:rPr>
                <w:color w:val="000000"/>
              </w:rPr>
              <w:t>- Nấm đùi gà; nấm hương và nấm kim châm</w:t>
            </w:r>
            <w:r w:rsidRPr="00D55187">
              <w:rPr>
                <w:color w:val="000000"/>
              </w:rPr>
              <w:br/>
            </w:r>
            <w:r w:rsidRPr="00D55187">
              <w:rPr>
                <w:b/>
                <w:bCs/>
                <w:color w:val="000000"/>
              </w:rPr>
              <w:t>Seafood</w:t>
            </w:r>
            <w:r w:rsidRPr="00D55187">
              <w:rPr>
                <w:b/>
                <w:bCs/>
                <w:color w:val="000000"/>
              </w:rPr>
              <w:br/>
            </w:r>
            <w:r w:rsidRPr="00D55187">
              <w:rPr>
                <w:color w:val="000000"/>
              </w:rPr>
              <w:t>- Thịt hàu đông lạnh Hàn Quốc, bào ngư, mực, cá hố Jeju Hàn Quốc</w:t>
            </w:r>
            <w:r w:rsidRPr="00D55187">
              <w:rPr>
                <w:color w:val="000000"/>
              </w:rPr>
              <w:br/>
              <w:t>- Phi lê cá thu: phi lê cá thu Hàn Quốc và phi lê cá thu Na Uy</w:t>
            </w:r>
          </w:p>
          <w:p w14:paraId="45960116" w14:textId="5A6FE3FA" w:rsidR="00D032EA" w:rsidRPr="00D55187" w:rsidRDefault="00D032EA" w:rsidP="00D032EA">
            <w:pPr>
              <w:rPr>
                <w:rFonts w:eastAsia="Times New Roman"/>
                <w:b/>
                <w:color w:val="000000"/>
                <w:lang w:eastAsia="ko-KR"/>
              </w:rPr>
            </w:pPr>
            <w:r w:rsidRPr="00D55187">
              <w:rPr>
                <w:b/>
                <w:color w:val="000000"/>
              </w:rPr>
              <w:t>Seaweed</w:t>
            </w:r>
            <w:r w:rsidR="00A87461">
              <w:rPr>
                <w:color w:val="000000"/>
              </w:rPr>
              <w:t xml:space="preserve">: </w:t>
            </w:r>
            <w:r w:rsidRPr="00D55187">
              <w:rPr>
                <w:bCs/>
                <w:color w:val="000000"/>
              </w:rPr>
              <w:t>Rong biển sấy tẩm gia vị</w:t>
            </w:r>
          </w:p>
        </w:tc>
      </w:tr>
      <w:tr w:rsidR="00D00A00" w:rsidRPr="00D55187" w14:paraId="6DA32E8C" w14:textId="77777777" w:rsidTr="00A87461">
        <w:trPr>
          <w:gridAfter w:val="1"/>
          <w:wAfter w:w="13" w:type="dxa"/>
          <w:trHeight w:val="2677"/>
        </w:trPr>
        <w:tc>
          <w:tcPr>
            <w:tcW w:w="592" w:type="dxa"/>
            <w:vAlign w:val="center"/>
          </w:tcPr>
          <w:p w14:paraId="2E1D79CD" w14:textId="4FE9CB9D" w:rsidR="00D00A00" w:rsidRDefault="00CB1B39" w:rsidP="00D00A00">
            <w:pPr>
              <w:tabs>
                <w:tab w:val="left" w:leader="dot" w:pos="8194"/>
              </w:tabs>
              <w:spacing w:line="400" w:lineRule="exact"/>
              <w:jc w:val="center"/>
              <w:rPr>
                <w:b/>
                <w:bCs/>
                <w:iCs/>
                <w:w w:val="90"/>
              </w:rPr>
            </w:pPr>
            <w:r>
              <w:rPr>
                <w:b/>
                <w:bCs/>
                <w:iCs/>
                <w:w w:val="90"/>
              </w:rPr>
              <w:t>13</w:t>
            </w:r>
          </w:p>
        </w:tc>
        <w:tc>
          <w:tcPr>
            <w:tcW w:w="3235" w:type="dxa"/>
            <w:vAlign w:val="center"/>
          </w:tcPr>
          <w:p w14:paraId="3E0AA512" w14:textId="77777777" w:rsidR="00D00A00" w:rsidRPr="00D55187" w:rsidRDefault="00D00A00" w:rsidP="00D00A00">
            <w:pPr>
              <w:rPr>
                <w:rFonts w:eastAsia="Dotum"/>
                <w:b/>
                <w:bCs/>
                <w:color w:val="000000" w:themeColor="text1"/>
              </w:rPr>
            </w:pPr>
            <w:r w:rsidRPr="00D55187">
              <w:rPr>
                <w:rFonts w:eastAsia="Dotum"/>
                <w:b/>
                <w:bCs/>
                <w:color w:val="000000" w:themeColor="text1"/>
              </w:rPr>
              <w:t xml:space="preserve">KOREANAIR CATERING &amp; DUTY-FREE SERVICES </w:t>
            </w:r>
          </w:p>
          <w:p w14:paraId="3BD66EBC" w14:textId="396B815A" w:rsidR="00D00A00" w:rsidRPr="00D55187" w:rsidRDefault="005E038A" w:rsidP="00D00A00">
            <w:pPr>
              <w:rPr>
                <w:b/>
                <w:bCs/>
                <w:color w:val="000000"/>
              </w:rPr>
            </w:pPr>
            <w:hyperlink r:id="rId19" w:history="1">
              <w:r w:rsidR="00D00A00" w:rsidRPr="0045296B">
                <w:rPr>
                  <w:rStyle w:val="Hyperlink"/>
                  <w:rFonts w:eastAsia="Dotum"/>
                </w:rPr>
                <w:t>www.koreanair.com</w:t>
              </w:r>
            </w:hyperlink>
            <w:r w:rsidR="00D00A00" w:rsidRPr="00D55187">
              <w:rPr>
                <w:rFonts w:eastAsia="Dotum"/>
                <w:color w:val="000000" w:themeColor="text1"/>
              </w:rPr>
              <w:t xml:space="preserve"> </w:t>
            </w:r>
          </w:p>
        </w:tc>
        <w:tc>
          <w:tcPr>
            <w:tcW w:w="6930" w:type="dxa"/>
            <w:vAlign w:val="center"/>
          </w:tcPr>
          <w:p w14:paraId="6C4E1D0E"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Korean Air Catering and Duty Free</w:t>
            </w:r>
          </w:p>
          <w:p w14:paraId="0BBD873E"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Cung ứng các suất ăn hàng không hợp khẩu vị, đa dạng và tươi ngon với mức giá hợp lý được chuẩn bị bởi những đầu bếp đến từ Hàn Quốc, Trung Quốc, Ấn Độ và Châu Âu</w:t>
            </w:r>
            <w:r>
              <w:rPr>
                <w:rFonts w:eastAsia="Times New Roman"/>
                <w:bCs/>
                <w:color w:val="000000"/>
                <w:lang w:eastAsia="ko-KR"/>
              </w:rPr>
              <w:t xml:space="preserve">. </w:t>
            </w:r>
          </w:p>
          <w:p w14:paraId="00FA1165"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Mychef </w:t>
            </w:r>
          </w:p>
          <w:p w14:paraId="2C630428" w14:textId="147A0831" w:rsidR="00D00A00" w:rsidRPr="00D55187" w:rsidRDefault="00D00A00" w:rsidP="00D00A00">
            <w:pPr>
              <w:rPr>
                <w:b/>
                <w:bCs/>
                <w:color w:val="000000"/>
              </w:rPr>
            </w:pPr>
            <w:r w:rsidRPr="00D55187">
              <w:rPr>
                <w:rFonts w:eastAsia="Times New Roman"/>
                <w:bCs/>
                <w:color w:val="000000"/>
                <w:lang w:eastAsia="ko-KR"/>
              </w:rPr>
              <w:t>Cung cấp các phần ăn được sơ chế sẵn với định lượng vừa đủ cho một bữa ăn (Meal kit). Hơn 500 công thức nấu ăn đặc trưng của Hàn Quốc được nghiên cứu, phát triển và sản xuất tự động 100% tại các nhà máy thông minh quy mô lớn.</w:t>
            </w:r>
          </w:p>
        </w:tc>
      </w:tr>
      <w:tr w:rsidR="00D00A00" w:rsidRPr="00D55187" w14:paraId="2953C7B0" w14:textId="77777777" w:rsidTr="00A87461">
        <w:trPr>
          <w:gridAfter w:val="1"/>
          <w:wAfter w:w="13" w:type="dxa"/>
          <w:trHeight w:val="3685"/>
        </w:trPr>
        <w:tc>
          <w:tcPr>
            <w:tcW w:w="592" w:type="dxa"/>
            <w:vAlign w:val="center"/>
          </w:tcPr>
          <w:p w14:paraId="104F1D56" w14:textId="0F8E22CE" w:rsidR="00D00A00" w:rsidRDefault="00CB1B39" w:rsidP="00D00A00">
            <w:pPr>
              <w:tabs>
                <w:tab w:val="left" w:leader="dot" w:pos="8194"/>
              </w:tabs>
              <w:spacing w:line="400" w:lineRule="exact"/>
              <w:jc w:val="center"/>
              <w:rPr>
                <w:b/>
                <w:bCs/>
                <w:iCs/>
                <w:w w:val="90"/>
              </w:rPr>
            </w:pPr>
            <w:r>
              <w:rPr>
                <w:b/>
                <w:bCs/>
                <w:iCs/>
                <w:w w:val="90"/>
              </w:rPr>
              <w:t>14</w:t>
            </w:r>
          </w:p>
        </w:tc>
        <w:tc>
          <w:tcPr>
            <w:tcW w:w="3235" w:type="dxa"/>
            <w:vAlign w:val="center"/>
          </w:tcPr>
          <w:p w14:paraId="281B6B36" w14:textId="77777777" w:rsidR="00D00A00" w:rsidRPr="00D55187" w:rsidRDefault="00D00A00" w:rsidP="00D00A00">
            <w:pPr>
              <w:tabs>
                <w:tab w:val="left" w:leader="dot" w:pos="8194"/>
              </w:tabs>
              <w:rPr>
                <w:b/>
                <w:bCs/>
                <w:color w:val="000000"/>
              </w:rPr>
            </w:pPr>
            <w:r w:rsidRPr="00D55187">
              <w:rPr>
                <w:b/>
                <w:bCs/>
                <w:color w:val="000000"/>
              </w:rPr>
              <w:t>SUNG GYUNG FOOD</w:t>
            </w:r>
          </w:p>
          <w:p w14:paraId="4625202B" w14:textId="3EECAC31" w:rsidR="00D00A00" w:rsidRPr="00D55187" w:rsidRDefault="005E038A" w:rsidP="00D00A00">
            <w:pPr>
              <w:tabs>
                <w:tab w:val="left" w:leader="dot" w:pos="8194"/>
              </w:tabs>
              <w:rPr>
                <w:b/>
                <w:bCs/>
                <w:color w:val="000000"/>
              </w:rPr>
            </w:pPr>
            <w:hyperlink r:id="rId20" w:history="1">
              <w:r w:rsidR="00D00A00" w:rsidRPr="00D55187">
                <w:rPr>
                  <w:rStyle w:val="Hyperlink"/>
                  <w:iCs/>
                  <w:w w:val="90"/>
                </w:rPr>
                <w:t>http://www.sgkim.co.kr</w:t>
              </w:r>
            </w:hyperlink>
            <w:r w:rsidR="00D00A00" w:rsidRPr="00D55187">
              <w:rPr>
                <w:iCs/>
                <w:w w:val="90"/>
              </w:rPr>
              <w:t xml:space="preserve"> </w:t>
            </w:r>
          </w:p>
        </w:tc>
        <w:tc>
          <w:tcPr>
            <w:tcW w:w="6930" w:type="dxa"/>
            <w:vAlign w:val="center"/>
          </w:tcPr>
          <w:p w14:paraId="1896A8C6"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Seaweed</w:t>
            </w:r>
          </w:p>
          <w:p w14:paraId="66D566A7"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Rong biển sấy các loại được làm từ rong biển chất lượng cao thông qua các tiêu chí lựa chọn nghiêm ngặt và sử dụng muối biển phơi nắng từ New Zealand với dầu chiết xuất từ lá tía tô tươi.</w:t>
            </w:r>
          </w:p>
          <w:p w14:paraId="23D013C0"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Miếng rong biển ăn liền loại thường và cao cấp. Có thêm các vị rong biển đặc biệt- Monster Laver Series: Vụn rong biển vị gà cay, ớt cay, phô mai</w:t>
            </w:r>
          </w:p>
          <w:p w14:paraId="009262A1"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Rong biển khô cuốn kimbap và cuốn Sushi, Rong biển khô sợi, Snack rong biển giòn, Vụn rong biển nướng trộn cơm</w:t>
            </w:r>
          </w:p>
          <w:p w14:paraId="0ADE5E9B"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xml:space="preserve"> Đóng gói các size: 4g, 6g, 35g, 50g, 70g, 400g, 1kg</w:t>
            </w:r>
          </w:p>
          <w:p w14:paraId="0FE028EB" w14:textId="77777777" w:rsidR="00D00A00" w:rsidRPr="00D55187" w:rsidRDefault="00D00A00" w:rsidP="00D00A00">
            <w:pPr>
              <w:tabs>
                <w:tab w:val="left" w:leader="dot" w:pos="8194"/>
              </w:tabs>
              <w:rPr>
                <w:rFonts w:eastAsia="Times New Roman"/>
                <w:b/>
                <w:color w:val="000000"/>
                <w:lang w:eastAsia="ko-KR"/>
              </w:rPr>
            </w:pPr>
            <w:r w:rsidRPr="00D55187">
              <w:rPr>
                <w:rFonts w:eastAsia="Times New Roman"/>
                <w:b/>
                <w:color w:val="000000"/>
                <w:lang w:eastAsia="ko-KR"/>
              </w:rPr>
              <w:t>Other products</w:t>
            </w:r>
          </w:p>
          <w:p w14:paraId="194FE6BE" w14:textId="258E7EBA" w:rsidR="00D00A00" w:rsidRPr="00D55187" w:rsidRDefault="00D00A00" w:rsidP="00D00A00">
            <w:pPr>
              <w:rPr>
                <w:rFonts w:eastAsia="Times New Roman"/>
                <w:b/>
                <w:color w:val="000000"/>
                <w:lang w:eastAsia="ko-KR"/>
              </w:rPr>
            </w:pPr>
            <w:r w:rsidRPr="00D55187">
              <w:rPr>
                <w:color w:val="000000"/>
              </w:rPr>
              <w:t>Các sản phẩm khác: Cá khô, Bánh canh, Bún, Thịt bò khô, Rau sống chiên, Ớt xào cay, Tảo bẹ chiên, Vỏ cơm</w:t>
            </w:r>
          </w:p>
        </w:tc>
      </w:tr>
      <w:tr w:rsidR="00D00A00" w:rsidRPr="00D55187" w14:paraId="4DA37AB0" w14:textId="77777777" w:rsidTr="002267F2">
        <w:trPr>
          <w:gridAfter w:val="1"/>
          <w:wAfter w:w="13" w:type="dxa"/>
          <w:trHeight w:val="1102"/>
        </w:trPr>
        <w:tc>
          <w:tcPr>
            <w:tcW w:w="592" w:type="dxa"/>
            <w:vAlign w:val="center"/>
          </w:tcPr>
          <w:p w14:paraId="7941EA4A" w14:textId="7617A18D" w:rsidR="00D00A00" w:rsidRPr="00D55187" w:rsidRDefault="00CB1B39" w:rsidP="00D00A00">
            <w:pPr>
              <w:tabs>
                <w:tab w:val="left" w:leader="dot" w:pos="8194"/>
              </w:tabs>
              <w:spacing w:line="400" w:lineRule="exact"/>
              <w:jc w:val="center"/>
              <w:rPr>
                <w:b/>
                <w:bCs/>
                <w:iCs/>
                <w:w w:val="90"/>
              </w:rPr>
            </w:pPr>
            <w:r>
              <w:rPr>
                <w:b/>
                <w:bCs/>
                <w:iCs/>
                <w:w w:val="90"/>
              </w:rPr>
              <w:t>15</w:t>
            </w:r>
          </w:p>
        </w:tc>
        <w:tc>
          <w:tcPr>
            <w:tcW w:w="3235" w:type="dxa"/>
            <w:vAlign w:val="center"/>
          </w:tcPr>
          <w:p w14:paraId="70C608D3" w14:textId="36786C13" w:rsidR="00D00A00" w:rsidRPr="00D55187" w:rsidRDefault="00D00A00" w:rsidP="00D00A00">
            <w:pPr>
              <w:pStyle w:val="NormalWeb"/>
              <w:spacing w:before="0" w:beforeAutospacing="0" w:after="0" w:afterAutospacing="0"/>
              <w:rPr>
                <w:b/>
                <w:bCs/>
                <w:color w:val="000000"/>
              </w:rPr>
            </w:pPr>
            <w:r w:rsidRPr="00D55187">
              <w:rPr>
                <w:b/>
                <w:bCs/>
                <w:color w:val="000000"/>
              </w:rPr>
              <w:t>G</w:t>
            </w:r>
            <w:r w:rsidR="00B2279B">
              <w:rPr>
                <w:b/>
                <w:bCs/>
                <w:color w:val="000000"/>
              </w:rPr>
              <w:t xml:space="preserve">ANGWON GREEN FARM </w:t>
            </w:r>
            <w:r w:rsidRPr="00D55187">
              <w:rPr>
                <w:b/>
                <w:bCs/>
                <w:color w:val="000000"/>
              </w:rPr>
              <w:br/>
            </w:r>
            <w:hyperlink r:id="rId21" w:history="1">
              <w:r w:rsidR="00B2279B" w:rsidRPr="00FD1D16">
                <w:rPr>
                  <w:rStyle w:val="Hyperlink"/>
                </w:rPr>
                <w:t>www.gwgreenfarm.com</w:t>
              </w:r>
            </w:hyperlink>
            <w:r w:rsidRPr="00D55187">
              <w:rPr>
                <w:color w:val="0563C1"/>
                <w:u w:val="single"/>
              </w:rPr>
              <w:t xml:space="preserve"> </w:t>
            </w:r>
          </w:p>
        </w:tc>
        <w:tc>
          <w:tcPr>
            <w:tcW w:w="6930" w:type="dxa"/>
            <w:vAlign w:val="center"/>
          </w:tcPr>
          <w:p w14:paraId="46640572"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 xml:space="preserve">Gangwon Ginseng seaweed </w:t>
            </w:r>
          </w:p>
          <w:p w14:paraId="0631D22A"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Rong biển nhân sâm sấy Gangwon. Sâm mầm được sản xuất bằng phương pháp canh tác thủy canh và chứa hàm lượng saponin cao gấp 6 lần nhân sâm thường. Một gói 4g, một bịch 16 gói.</w:t>
            </w:r>
          </w:p>
          <w:p w14:paraId="40585060"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Korean Pickle:</w:t>
            </w:r>
          </w:p>
          <w:p w14:paraId="171058C8"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Dưa chua Hàn Quốc các loại, đóng hộp 300g/hộp</w:t>
            </w:r>
          </w:p>
          <w:p w14:paraId="692AA554"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Saessaksam Jangajji: Mầm nhân sâm ngâm chua (Một hộp 30 củ nhân sâm mầm)</w:t>
            </w:r>
          </w:p>
          <w:p w14:paraId="24157BF5"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Kale Jangajji: Rau cải xoăn ngâm chua; Kongnamul Jangajji: Giá đỗ ngâm chua</w:t>
            </w:r>
          </w:p>
          <w:p w14:paraId="784D6EE0" w14:textId="674123D1" w:rsidR="00D00A00" w:rsidRPr="00D55187" w:rsidRDefault="00D00A00" w:rsidP="00D00A00">
            <w:pPr>
              <w:pStyle w:val="NormalWeb"/>
              <w:spacing w:before="0" w:beforeAutospacing="0" w:after="0" w:afterAutospacing="0"/>
              <w:rPr>
                <w:b/>
                <w:bCs/>
                <w:color w:val="000000"/>
              </w:rPr>
            </w:pPr>
            <w:r w:rsidRPr="00D55187">
              <w:rPr>
                <w:color w:val="000000"/>
              </w:rPr>
              <w:t>- Pickled Perilla Leaves: Lá vừng ngâm chua; Gondre Jangajji: Lá Gondre ngâm chua; Myeongi Jangajji: Lá tỏi ngâm chua; Gomchi Janggajji: Lá Gomchwi ngâm chua</w:t>
            </w:r>
          </w:p>
        </w:tc>
      </w:tr>
      <w:tr w:rsidR="00D00A00" w:rsidRPr="00D55187" w14:paraId="7A1E2755" w14:textId="77777777" w:rsidTr="00445796">
        <w:trPr>
          <w:gridAfter w:val="1"/>
          <w:wAfter w:w="13" w:type="dxa"/>
          <w:trHeight w:val="2245"/>
        </w:trPr>
        <w:tc>
          <w:tcPr>
            <w:tcW w:w="592" w:type="dxa"/>
            <w:vAlign w:val="center"/>
          </w:tcPr>
          <w:p w14:paraId="13A6A0C2" w14:textId="4D27978F" w:rsidR="00D00A00" w:rsidRPr="00D55187" w:rsidRDefault="00CB1B39" w:rsidP="00D00A00">
            <w:pPr>
              <w:tabs>
                <w:tab w:val="left" w:leader="dot" w:pos="8194"/>
              </w:tabs>
              <w:spacing w:line="400" w:lineRule="exact"/>
              <w:jc w:val="center"/>
              <w:rPr>
                <w:b/>
                <w:bCs/>
                <w:iCs/>
                <w:w w:val="90"/>
              </w:rPr>
            </w:pPr>
            <w:r>
              <w:rPr>
                <w:b/>
                <w:bCs/>
                <w:iCs/>
                <w:w w:val="90"/>
              </w:rPr>
              <w:lastRenderedPageBreak/>
              <w:t>16</w:t>
            </w:r>
          </w:p>
        </w:tc>
        <w:tc>
          <w:tcPr>
            <w:tcW w:w="3235" w:type="dxa"/>
            <w:vAlign w:val="center"/>
          </w:tcPr>
          <w:p w14:paraId="49080382" w14:textId="77777777" w:rsidR="00D00A00" w:rsidRPr="00D55187" w:rsidRDefault="00D00A00" w:rsidP="00D00A00">
            <w:pPr>
              <w:rPr>
                <w:b/>
                <w:bCs/>
                <w:color w:val="000000"/>
              </w:rPr>
            </w:pPr>
            <w:r w:rsidRPr="00D55187">
              <w:rPr>
                <w:b/>
                <w:bCs/>
                <w:color w:val="000000"/>
              </w:rPr>
              <w:t>ATTO</w:t>
            </w:r>
          </w:p>
          <w:p w14:paraId="7A71FEC0" w14:textId="537B725C" w:rsidR="00D00A00" w:rsidRPr="00D55187" w:rsidRDefault="005E038A" w:rsidP="00D00A00">
            <w:pPr>
              <w:pStyle w:val="NormalWeb"/>
              <w:spacing w:before="0" w:beforeAutospacing="0" w:after="0" w:afterAutospacing="0"/>
              <w:rPr>
                <w:b/>
                <w:bCs/>
                <w:color w:val="000000"/>
              </w:rPr>
            </w:pPr>
            <w:hyperlink r:id="rId22" w:tgtFrame="_blank" w:history="1">
              <w:r w:rsidR="00D00A00" w:rsidRPr="00D55187">
                <w:rPr>
                  <w:rStyle w:val="Hyperlink"/>
                </w:rPr>
                <w:t>https://attokr.com</w:t>
              </w:r>
            </w:hyperlink>
          </w:p>
        </w:tc>
        <w:tc>
          <w:tcPr>
            <w:tcW w:w="6930" w:type="dxa"/>
            <w:vAlign w:val="center"/>
          </w:tcPr>
          <w:p w14:paraId="41DF0EFC"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TINA Liqueur</w:t>
            </w:r>
          </w:p>
          <w:p w14:paraId="254EB20A"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R TINA: Rượu vị dâu; nồng độ cồn 16%; dung tích 750ml và 375ml</w:t>
            </w:r>
          </w:p>
          <w:p w14:paraId="5710F0F7"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Y TINA: Rượu vị chanh; nồng độ cồn 16%; dung tích 750ml</w:t>
            </w:r>
          </w:p>
          <w:p w14:paraId="3FF90A93"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 G TINA: Rượu vị dưa lưới; nồng độ cồn 16%; dung tích 750ml</w:t>
            </w:r>
          </w:p>
          <w:p w14:paraId="501770E2"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TINA Bag in box (BIB)</w:t>
            </w:r>
          </w:p>
          <w:p w14:paraId="2E5272E2"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Rượu hương vị dâu và chanh, nồng độ cồn 30%, dung tích: 3l</w:t>
            </w:r>
          </w:p>
          <w:p w14:paraId="02470882" w14:textId="44712E25" w:rsidR="00D00A00" w:rsidRPr="00A87461" w:rsidRDefault="00D00A00" w:rsidP="00A87461">
            <w:pPr>
              <w:rPr>
                <w:rFonts w:eastAsia="Times New Roman"/>
                <w:b/>
                <w:color w:val="000000"/>
                <w:lang w:eastAsia="ko-KR"/>
              </w:rPr>
            </w:pPr>
            <w:r w:rsidRPr="00D55187">
              <w:rPr>
                <w:rFonts w:eastAsia="Times New Roman"/>
                <w:b/>
                <w:color w:val="000000"/>
                <w:lang w:eastAsia="ko-KR"/>
              </w:rPr>
              <w:t>LAMP</w:t>
            </w:r>
            <w:r w:rsidR="00A87461">
              <w:rPr>
                <w:rFonts w:eastAsia="Times New Roman"/>
                <w:b/>
                <w:color w:val="000000"/>
                <w:lang w:eastAsia="ko-KR"/>
              </w:rPr>
              <w:t xml:space="preserve">: </w:t>
            </w:r>
            <w:r w:rsidRPr="00D55187">
              <w:rPr>
                <w:color w:val="000000"/>
              </w:rPr>
              <w:t>Rượu hương vị dưa lưới, nồng độ cồn 16%, 700ml</w:t>
            </w:r>
          </w:p>
        </w:tc>
      </w:tr>
      <w:tr w:rsidR="00D00A00" w:rsidRPr="00D55187" w14:paraId="6ABC4DC3" w14:textId="77777777" w:rsidTr="00445796">
        <w:trPr>
          <w:gridAfter w:val="1"/>
          <w:wAfter w:w="13" w:type="dxa"/>
          <w:trHeight w:val="1795"/>
        </w:trPr>
        <w:tc>
          <w:tcPr>
            <w:tcW w:w="592" w:type="dxa"/>
            <w:vAlign w:val="center"/>
          </w:tcPr>
          <w:p w14:paraId="71D7EC5A" w14:textId="0563096E" w:rsidR="00D00A00" w:rsidRPr="00D55187" w:rsidRDefault="00CB1B39" w:rsidP="00D00A00">
            <w:pPr>
              <w:tabs>
                <w:tab w:val="left" w:leader="dot" w:pos="8194"/>
              </w:tabs>
              <w:spacing w:line="400" w:lineRule="exact"/>
              <w:jc w:val="center"/>
              <w:rPr>
                <w:b/>
                <w:bCs/>
                <w:iCs/>
                <w:w w:val="90"/>
              </w:rPr>
            </w:pPr>
            <w:r>
              <w:rPr>
                <w:b/>
                <w:bCs/>
                <w:iCs/>
                <w:w w:val="90"/>
              </w:rPr>
              <w:t>17</w:t>
            </w:r>
          </w:p>
        </w:tc>
        <w:tc>
          <w:tcPr>
            <w:tcW w:w="3235" w:type="dxa"/>
            <w:vAlign w:val="center"/>
          </w:tcPr>
          <w:p w14:paraId="782648E8" w14:textId="77777777" w:rsidR="00D00A00" w:rsidRPr="00D55187" w:rsidRDefault="00D00A00" w:rsidP="00D00A00">
            <w:pPr>
              <w:rPr>
                <w:b/>
                <w:bCs/>
                <w:color w:val="000000"/>
              </w:rPr>
            </w:pPr>
            <w:r w:rsidRPr="00D55187">
              <w:rPr>
                <w:b/>
                <w:bCs/>
                <w:color w:val="000000"/>
              </w:rPr>
              <w:t>Wonspirits Agricultural Corporation Company</w:t>
            </w:r>
          </w:p>
          <w:p w14:paraId="03932F03" w14:textId="6C82838C" w:rsidR="00D00A00" w:rsidRPr="00D55187" w:rsidRDefault="005E038A" w:rsidP="00D00A00">
            <w:pPr>
              <w:pStyle w:val="NormalWeb"/>
              <w:spacing w:before="0" w:beforeAutospacing="0" w:after="0" w:afterAutospacing="0"/>
              <w:rPr>
                <w:b/>
                <w:bCs/>
                <w:color w:val="000000"/>
              </w:rPr>
            </w:pPr>
            <w:hyperlink r:id="rId23" w:history="1">
              <w:r w:rsidR="00445796" w:rsidRPr="00684E1F">
                <w:rPr>
                  <w:rStyle w:val="Hyperlink"/>
                </w:rPr>
                <w:t>www.wonsoju.com</w:t>
              </w:r>
            </w:hyperlink>
          </w:p>
        </w:tc>
        <w:tc>
          <w:tcPr>
            <w:tcW w:w="6930" w:type="dxa"/>
            <w:vAlign w:val="center"/>
          </w:tcPr>
          <w:p w14:paraId="407F325F" w14:textId="76A13B68" w:rsidR="00D00A00" w:rsidRPr="00D55187" w:rsidRDefault="00D00A00" w:rsidP="00D00A00">
            <w:pPr>
              <w:pStyle w:val="NormalWeb"/>
              <w:spacing w:before="0" w:beforeAutospacing="0" w:after="0" w:afterAutospacing="0"/>
              <w:rPr>
                <w:b/>
                <w:bCs/>
                <w:color w:val="000000"/>
              </w:rPr>
            </w:pPr>
            <w:r w:rsidRPr="00D55187">
              <w:rPr>
                <w:b/>
                <w:bCs/>
                <w:color w:val="000000"/>
              </w:rPr>
              <w:t>WonSoju</w:t>
            </w:r>
            <w:r w:rsidR="00A87461">
              <w:rPr>
                <w:b/>
                <w:bCs/>
                <w:color w:val="000000"/>
              </w:rPr>
              <w:t xml:space="preserve">: </w:t>
            </w:r>
            <w:r w:rsidRPr="00D55187">
              <w:rPr>
                <w:color w:val="000000"/>
              </w:rPr>
              <w:t>Rượu Soju dung tích 375ml/chai</w:t>
            </w:r>
            <w:r w:rsidRPr="00D55187">
              <w:rPr>
                <w:b/>
                <w:bCs/>
                <w:color w:val="000000"/>
              </w:rPr>
              <w:br/>
            </w:r>
            <w:r w:rsidRPr="00D55187">
              <w:rPr>
                <w:color w:val="000000"/>
              </w:rPr>
              <w:t>- WonSoju Original: Rượu Soju hương hoa và quả mọng; nồng độ cồn 22%</w:t>
            </w:r>
            <w:r w:rsidRPr="00D55187">
              <w:rPr>
                <w:color w:val="000000"/>
              </w:rPr>
              <w:br/>
              <w:t>- WonSoju Spirit: Rượu Soju nồng độ cồn 24%</w:t>
            </w:r>
            <w:r w:rsidRPr="00D55187">
              <w:rPr>
                <w:color w:val="000000"/>
              </w:rPr>
              <w:br/>
              <w:t>- WonSoju Classic: Rượu Soju hương chuối và hoa, nồng độ 28%</w:t>
            </w:r>
          </w:p>
        </w:tc>
      </w:tr>
      <w:tr w:rsidR="00D00A00" w:rsidRPr="00D55187" w14:paraId="3144BE07" w14:textId="77777777" w:rsidTr="00445796">
        <w:trPr>
          <w:gridAfter w:val="1"/>
          <w:wAfter w:w="13" w:type="dxa"/>
          <w:trHeight w:val="1795"/>
        </w:trPr>
        <w:tc>
          <w:tcPr>
            <w:tcW w:w="592" w:type="dxa"/>
            <w:vAlign w:val="center"/>
          </w:tcPr>
          <w:p w14:paraId="7EB36C9F" w14:textId="4C3E50E3" w:rsidR="00D00A00" w:rsidRPr="00D55187" w:rsidRDefault="00CB1B39" w:rsidP="00D00A00">
            <w:pPr>
              <w:tabs>
                <w:tab w:val="left" w:leader="dot" w:pos="8194"/>
              </w:tabs>
              <w:spacing w:line="400" w:lineRule="exact"/>
              <w:jc w:val="center"/>
              <w:rPr>
                <w:b/>
                <w:bCs/>
                <w:iCs/>
                <w:w w:val="90"/>
              </w:rPr>
            </w:pPr>
            <w:r>
              <w:rPr>
                <w:b/>
                <w:bCs/>
                <w:iCs/>
                <w:w w:val="90"/>
              </w:rPr>
              <w:t>1</w:t>
            </w:r>
            <w:r w:rsidR="001A3CB7">
              <w:rPr>
                <w:b/>
                <w:bCs/>
                <w:iCs/>
                <w:w w:val="90"/>
              </w:rPr>
              <w:t>8</w:t>
            </w:r>
          </w:p>
        </w:tc>
        <w:tc>
          <w:tcPr>
            <w:tcW w:w="3235" w:type="dxa"/>
            <w:vAlign w:val="center"/>
          </w:tcPr>
          <w:p w14:paraId="445B1A01" w14:textId="42AA8A0C" w:rsidR="00D00A00" w:rsidRPr="00D55187" w:rsidRDefault="00D00A00" w:rsidP="00D00A00">
            <w:pPr>
              <w:pStyle w:val="NormalWeb"/>
              <w:spacing w:before="0" w:beforeAutospacing="0" w:after="0" w:afterAutospacing="0"/>
              <w:rPr>
                <w:b/>
                <w:bCs/>
                <w:color w:val="000000"/>
              </w:rPr>
            </w:pPr>
            <w:r w:rsidRPr="00D55187">
              <w:rPr>
                <w:b/>
                <w:bCs/>
                <w:color w:val="000000"/>
              </w:rPr>
              <w:t>Fishery Union Ilchulbong</w:t>
            </w:r>
            <w:r w:rsidRPr="00D55187">
              <w:rPr>
                <w:b/>
                <w:bCs/>
                <w:color w:val="000000"/>
              </w:rPr>
              <w:br/>
            </w:r>
            <w:hyperlink r:id="rId24" w:history="1">
              <w:r w:rsidRPr="00D55187">
                <w:rPr>
                  <w:rStyle w:val="Hyperlink"/>
                </w:rPr>
                <w:t>http://k-fish.ejeju.net</w:t>
              </w:r>
            </w:hyperlink>
            <w:r w:rsidRPr="00D55187">
              <w:rPr>
                <w:color w:val="0563C1"/>
                <w:u w:val="single"/>
              </w:rPr>
              <w:t xml:space="preserve"> </w:t>
            </w:r>
          </w:p>
        </w:tc>
        <w:tc>
          <w:tcPr>
            <w:tcW w:w="6930" w:type="dxa"/>
            <w:vAlign w:val="center"/>
          </w:tcPr>
          <w:p w14:paraId="76017725" w14:textId="237ED0BE" w:rsidR="00D00A00" w:rsidRPr="00D55187" w:rsidRDefault="00D00A00" w:rsidP="00D00A00">
            <w:pPr>
              <w:pStyle w:val="NormalWeb"/>
              <w:spacing w:before="0" w:beforeAutospacing="0" w:after="0" w:afterAutospacing="0"/>
              <w:rPr>
                <w:b/>
                <w:bCs/>
                <w:color w:val="000000"/>
              </w:rPr>
            </w:pPr>
            <w:r w:rsidRPr="00D55187">
              <w:rPr>
                <w:b/>
                <w:bCs/>
                <w:color w:val="000000"/>
              </w:rPr>
              <w:t>Seafood</w:t>
            </w:r>
            <w:r w:rsidRPr="00D55187">
              <w:rPr>
                <w:b/>
                <w:bCs/>
                <w:color w:val="000000"/>
              </w:rPr>
              <w:br/>
            </w:r>
            <w:r w:rsidRPr="00D55187">
              <w:rPr>
                <w:color w:val="000000"/>
              </w:rPr>
              <w:t xml:space="preserve">Các loại hải sản được nuôi trồng và đánh bắt tại đảo JeJu Hàn Quốc theo quy định HACCP, phù hợp với các tiêu chuẩn của EU: </w:t>
            </w:r>
            <w:r w:rsidRPr="00D55187">
              <w:rPr>
                <w:color w:val="000000"/>
              </w:rPr>
              <w:br/>
              <w:t xml:space="preserve">- </w:t>
            </w:r>
            <w:r w:rsidRPr="00D55187">
              <w:rPr>
                <w:bCs/>
                <w:color w:val="000000"/>
              </w:rPr>
              <w:t>Cá bơn sống</w:t>
            </w:r>
            <w:r w:rsidRPr="00D55187">
              <w:rPr>
                <w:color w:val="000000"/>
              </w:rPr>
              <w:t xml:space="preserve"> </w:t>
            </w:r>
            <w:r w:rsidRPr="00D55187">
              <w:rPr>
                <w:bCs/>
                <w:color w:val="000000"/>
              </w:rPr>
              <w:t>và đông lạnh</w:t>
            </w:r>
            <w:r w:rsidRPr="00D55187">
              <w:rPr>
                <w:color w:val="000000"/>
              </w:rPr>
              <w:br/>
              <w:t xml:space="preserve">- </w:t>
            </w:r>
            <w:r w:rsidRPr="00D55187">
              <w:rPr>
                <w:bCs/>
                <w:color w:val="000000"/>
              </w:rPr>
              <w:t>Cá nóc hổ</w:t>
            </w:r>
            <w:r w:rsidRPr="00D55187">
              <w:rPr>
                <w:color w:val="000000"/>
              </w:rPr>
              <w:t>, c</w:t>
            </w:r>
            <w:r w:rsidRPr="00D55187">
              <w:rPr>
                <w:bCs/>
                <w:color w:val="000000"/>
              </w:rPr>
              <w:t>á tráp đỏ</w:t>
            </w:r>
            <w:r w:rsidRPr="00D55187">
              <w:rPr>
                <w:color w:val="000000"/>
              </w:rPr>
              <w:t>, c</w:t>
            </w:r>
            <w:r w:rsidRPr="00D55187">
              <w:rPr>
                <w:bCs/>
                <w:color w:val="000000"/>
              </w:rPr>
              <w:t>á cam,</w:t>
            </w:r>
            <w:r w:rsidRPr="00D55187">
              <w:rPr>
                <w:color w:val="000000"/>
              </w:rPr>
              <w:t xml:space="preserve"> </w:t>
            </w:r>
            <w:r w:rsidRPr="00D55187">
              <w:rPr>
                <w:bCs/>
                <w:color w:val="000000"/>
              </w:rPr>
              <w:t>cá sòng,</w:t>
            </w:r>
            <w:r w:rsidRPr="00D55187">
              <w:rPr>
                <w:color w:val="000000"/>
              </w:rPr>
              <w:t xml:space="preserve"> </w:t>
            </w:r>
            <w:r w:rsidRPr="00D55187">
              <w:rPr>
                <w:bCs/>
                <w:color w:val="000000"/>
              </w:rPr>
              <w:t>cá hố,</w:t>
            </w:r>
            <w:r w:rsidRPr="00D55187">
              <w:rPr>
                <w:color w:val="000000"/>
              </w:rPr>
              <w:t xml:space="preserve"> </w:t>
            </w:r>
            <w:r w:rsidRPr="00D55187">
              <w:rPr>
                <w:bCs/>
                <w:color w:val="000000"/>
              </w:rPr>
              <w:t>hải sâm,</w:t>
            </w:r>
            <w:r w:rsidRPr="00D55187">
              <w:rPr>
                <w:color w:val="000000"/>
              </w:rPr>
              <w:t xml:space="preserve"> </w:t>
            </w:r>
            <w:r w:rsidRPr="00D55187">
              <w:rPr>
                <w:bCs/>
                <w:color w:val="000000"/>
              </w:rPr>
              <w:t>bạch tuộc,</w:t>
            </w:r>
            <w:r w:rsidRPr="00D55187">
              <w:rPr>
                <w:color w:val="000000"/>
              </w:rPr>
              <w:t xml:space="preserve"> </w:t>
            </w:r>
            <w:r w:rsidRPr="00D55187">
              <w:rPr>
                <w:bCs/>
                <w:color w:val="000000"/>
              </w:rPr>
              <w:t>dứa biển (hải tiêu)</w:t>
            </w:r>
            <w:r w:rsidRPr="00D55187">
              <w:rPr>
                <w:color w:val="000000"/>
              </w:rPr>
              <w:t xml:space="preserve">, </w:t>
            </w:r>
            <w:r w:rsidRPr="00D55187">
              <w:rPr>
                <w:bCs/>
                <w:color w:val="000000"/>
              </w:rPr>
              <w:t>bào ngư và ốc biển.</w:t>
            </w:r>
          </w:p>
        </w:tc>
      </w:tr>
      <w:tr w:rsidR="00D00A00" w:rsidRPr="00D55187" w14:paraId="2A461EF9" w14:textId="77777777" w:rsidTr="002267F2">
        <w:trPr>
          <w:gridAfter w:val="1"/>
          <w:wAfter w:w="13" w:type="dxa"/>
          <w:trHeight w:val="715"/>
        </w:trPr>
        <w:tc>
          <w:tcPr>
            <w:tcW w:w="592" w:type="dxa"/>
            <w:vAlign w:val="center"/>
          </w:tcPr>
          <w:p w14:paraId="353AE87D" w14:textId="6A0014B2" w:rsidR="00D00A00" w:rsidRPr="00D55187" w:rsidRDefault="001A3CB7" w:rsidP="00D00A00">
            <w:pPr>
              <w:tabs>
                <w:tab w:val="left" w:leader="dot" w:pos="8194"/>
              </w:tabs>
              <w:spacing w:line="400" w:lineRule="exact"/>
              <w:jc w:val="center"/>
              <w:rPr>
                <w:b/>
                <w:bCs/>
                <w:iCs/>
                <w:w w:val="90"/>
              </w:rPr>
            </w:pPr>
            <w:r>
              <w:rPr>
                <w:b/>
                <w:bCs/>
                <w:iCs/>
                <w:w w:val="90"/>
              </w:rPr>
              <w:t>19</w:t>
            </w:r>
          </w:p>
        </w:tc>
        <w:tc>
          <w:tcPr>
            <w:tcW w:w="3235" w:type="dxa"/>
            <w:vAlign w:val="center"/>
          </w:tcPr>
          <w:p w14:paraId="531ACF75" w14:textId="77777777" w:rsidR="00D00A00" w:rsidRPr="00D55187" w:rsidRDefault="00D00A00" w:rsidP="00D00A00">
            <w:pPr>
              <w:rPr>
                <w:b/>
                <w:bCs/>
                <w:color w:val="000000"/>
              </w:rPr>
            </w:pPr>
            <w:r w:rsidRPr="00D55187">
              <w:rPr>
                <w:b/>
                <w:bCs/>
                <w:color w:val="000000"/>
              </w:rPr>
              <w:t>JEUS</w:t>
            </w:r>
          </w:p>
          <w:p w14:paraId="2FF5C400" w14:textId="46958B74" w:rsidR="00D00A00" w:rsidRPr="00D55187" w:rsidRDefault="005E038A" w:rsidP="00D00A00">
            <w:pPr>
              <w:pStyle w:val="NormalWeb"/>
              <w:spacing w:before="0" w:beforeAutospacing="0" w:after="0" w:afterAutospacing="0"/>
              <w:rPr>
                <w:b/>
                <w:bCs/>
                <w:color w:val="000000"/>
              </w:rPr>
            </w:pPr>
            <w:hyperlink r:id="rId25" w:tgtFrame="_blank" w:history="1">
              <w:r w:rsidR="00D00A00" w:rsidRPr="00D55187">
                <w:rPr>
                  <w:rStyle w:val="Hyperlink"/>
                </w:rPr>
                <w:t>www.jeuscorp.com</w:t>
              </w:r>
            </w:hyperlink>
          </w:p>
        </w:tc>
        <w:tc>
          <w:tcPr>
            <w:tcW w:w="6930" w:type="dxa"/>
            <w:vAlign w:val="center"/>
          </w:tcPr>
          <w:p w14:paraId="026CFD82" w14:textId="7213B3B5" w:rsidR="00D00A00" w:rsidRPr="00D55187" w:rsidRDefault="00D00A00" w:rsidP="00D00A00">
            <w:pPr>
              <w:pStyle w:val="NormalWeb"/>
              <w:spacing w:before="0" w:beforeAutospacing="0" w:after="0" w:afterAutospacing="0"/>
              <w:rPr>
                <w:b/>
                <w:bCs/>
                <w:color w:val="000000"/>
              </w:rPr>
            </w:pPr>
            <w:r w:rsidRPr="00D55187">
              <w:rPr>
                <w:b/>
                <w:bCs/>
                <w:color w:val="000000"/>
              </w:rPr>
              <w:t>Granolien</w:t>
            </w:r>
            <w:r w:rsidRPr="00D55187">
              <w:rPr>
                <w:color w:val="000000"/>
              </w:rPr>
              <w:br/>
              <w:t xml:space="preserve">- </w:t>
            </w:r>
            <w:r w:rsidRPr="00D55187">
              <w:rPr>
                <w:bCs/>
                <w:color w:val="000000"/>
              </w:rPr>
              <w:t>Granolien Original:</w:t>
            </w:r>
            <w:r w:rsidRPr="00D55187">
              <w:rPr>
                <w:b/>
                <w:bCs/>
                <w:color w:val="000000"/>
              </w:rPr>
              <w:t xml:space="preserve"> </w:t>
            </w:r>
            <w:r w:rsidRPr="00D55187">
              <w:rPr>
                <w:color w:val="000000"/>
              </w:rPr>
              <w:t xml:space="preserve">Ngũ cốc Yến mạch thuần chay làm từ hạt Jeju giàu protein và chất xơ. </w:t>
            </w:r>
            <w:r w:rsidRPr="00D55187">
              <w:rPr>
                <w:color w:val="000000"/>
              </w:rPr>
              <w:br/>
              <w:t xml:space="preserve">- </w:t>
            </w:r>
            <w:r w:rsidRPr="00D55187">
              <w:rPr>
                <w:bCs/>
                <w:color w:val="000000"/>
              </w:rPr>
              <w:t>Granolien Jeju Tangerine / Granolien Pineapple:</w:t>
            </w:r>
            <w:r w:rsidRPr="00D55187">
              <w:rPr>
                <w:b/>
                <w:bCs/>
                <w:color w:val="000000"/>
              </w:rPr>
              <w:t xml:space="preserve"> </w:t>
            </w:r>
            <w:r w:rsidRPr="00D55187">
              <w:rPr>
                <w:color w:val="000000"/>
              </w:rPr>
              <w:t>Ngũ cốc yến mạch bổ sung thêm quýt Jeju sấy/ dứa sấy. Quy cách đóng gói: Gói nhỏ: 30g * 25 gói/ 1 hộp; Gói to: 200g.</w:t>
            </w:r>
            <w:r w:rsidRPr="00D55187">
              <w:rPr>
                <w:color w:val="000000"/>
              </w:rPr>
              <w:br/>
            </w:r>
            <w:r w:rsidRPr="00D55187">
              <w:rPr>
                <w:b/>
                <w:bCs/>
                <w:color w:val="000000"/>
              </w:rPr>
              <w:t>Dried Fruit Chips</w:t>
            </w:r>
            <w:r w:rsidRPr="00D55187">
              <w:rPr>
                <w:color w:val="000000"/>
              </w:rPr>
              <w:br/>
              <w:t>Trái cây sấy: chỉ sử dụng trái cây ban đầu mà không có 0,1% chất phụ gia. Sản phẩm tuân thủ 4 nguyên tắc không đường, không chất bảo quản, không hương vị và không phẩm màu. Gồm các loại Dried Apple Chips: Táo sấy; Jeju Tangerine Chips: Quýt sấy; Dried Pineapple Chips: Dứa vàng sấy. Đóng gói 200g/ gói</w:t>
            </w:r>
            <w:r w:rsidRPr="00D55187">
              <w:rPr>
                <w:color w:val="000000"/>
              </w:rPr>
              <w:br/>
            </w:r>
            <w:r w:rsidRPr="00D55187">
              <w:rPr>
                <w:b/>
                <w:bCs/>
                <w:color w:val="000000"/>
              </w:rPr>
              <w:t>Anti-epidemic Masks</w:t>
            </w:r>
            <w:r w:rsidRPr="00D55187">
              <w:rPr>
                <w:color w:val="000000"/>
              </w:rPr>
              <w:br/>
              <w:t>Khẩu trang chống dịch 'Boromi KF-94' với hiệu quả cản bụi hơn 94%.</w:t>
            </w:r>
            <w:r w:rsidRPr="00D55187">
              <w:rPr>
                <w:color w:val="000000"/>
              </w:rPr>
              <w:br/>
            </w:r>
            <w:r w:rsidRPr="00D55187">
              <w:rPr>
                <w:b/>
                <w:bCs/>
                <w:color w:val="000000"/>
              </w:rPr>
              <w:t>Distribution of agricultual materials</w:t>
            </w:r>
            <w:r w:rsidRPr="00D55187">
              <w:rPr>
                <w:color w:val="000000"/>
              </w:rPr>
              <w:br/>
              <w:t>Phân phối thiết bị nông nghiệp:</w:t>
            </w:r>
            <w:r w:rsidRPr="00D55187">
              <w:rPr>
                <w:color w:val="000000"/>
              </w:rPr>
              <w:br/>
              <w:t>- Tyvek: Loại vải làm bằng vật liệu polyetylen giúp phòng trừ cỏ dại và sâu bệnh.</w:t>
            </w:r>
            <w:r w:rsidRPr="00D55187">
              <w:rPr>
                <w:color w:val="000000"/>
              </w:rPr>
              <w:br/>
              <w:t>- Electric scissors: Kéo điện bao gồm các dòng Vinion 150 / Vinion 250, Prunion 150, Prunion 250, Celion M12.</w:t>
            </w:r>
            <w:r w:rsidRPr="00D55187">
              <w:rPr>
                <w:color w:val="000000"/>
              </w:rPr>
              <w:br/>
              <w:t>- Non-destructive sugar meter: dụng cụ đo chất lượng cầm tay. Gồm các dòng SUNFOREST H-100C, SUNFOREST H-100T.</w:t>
            </w:r>
            <w:r w:rsidRPr="00D55187">
              <w:rPr>
                <w:color w:val="000000"/>
              </w:rPr>
              <w:br/>
              <w:t>- Hallabong Sorting machine: Negative fruit sorter GP-ST5 series: Cân trái cây.</w:t>
            </w:r>
          </w:p>
        </w:tc>
      </w:tr>
      <w:tr w:rsidR="00D00A00" w:rsidRPr="00D55187" w14:paraId="48F9ABE0" w14:textId="77777777" w:rsidTr="00445796">
        <w:trPr>
          <w:gridAfter w:val="1"/>
          <w:wAfter w:w="13" w:type="dxa"/>
          <w:trHeight w:val="6493"/>
        </w:trPr>
        <w:tc>
          <w:tcPr>
            <w:tcW w:w="592" w:type="dxa"/>
            <w:vAlign w:val="center"/>
          </w:tcPr>
          <w:p w14:paraId="5F1EF985" w14:textId="2B2D4348" w:rsidR="00D00A00" w:rsidRPr="00D55187" w:rsidRDefault="00CB1B39" w:rsidP="00D00A00">
            <w:pPr>
              <w:tabs>
                <w:tab w:val="left" w:leader="dot" w:pos="8194"/>
              </w:tabs>
              <w:spacing w:line="400" w:lineRule="exact"/>
              <w:jc w:val="center"/>
              <w:rPr>
                <w:b/>
                <w:bCs/>
                <w:iCs/>
                <w:w w:val="90"/>
              </w:rPr>
            </w:pPr>
            <w:r>
              <w:rPr>
                <w:b/>
                <w:bCs/>
                <w:iCs/>
                <w:w w:val="90"/>
              </w:rPr>
              <w:lastRenderedPageBreak/>
              <w:t>2</w:t>
            </w:r>
            <w:r w:rsidR="001A3CB7">
              <w:rPr>
                <w:b/>
                <w:bCs/>
                <w:iCs/>
                <w:w w:val="90"/>
              </w:rPr>
              <w:t>0</w:t>
            </w:r>
          </w:p>
        </w:tc>
        <w:tc>
          <w:tcPr>
            <w:tcW w:w="3235" w:type="dxa"/>
            <w:vAlign w:val="center"/>
          </w:tcPr>
          <w:p w14:paraId="78E22D66" w14:textId="77777777" w:rsidR="00D00A00" w:rsidRPr="00D55187" w:rsidRDefault="00D00A00" w:rsidP="00D00A00">
            <w:pPr>
              <w:rPr>
                <w:bCs/>
                <w:color w:val="000000"/>
              </w:rPr>
            </w:pPr>
            <w:r w:rsidRPr="00D55187">
              <w:rPr>
                <w:b/>
                <w:bCs/>
                <w:color w:val="000000"/>
              </w:rPr>
              <w:t>Allbarm</w:t>
            </w:r>
            <w:r w:rsidRPr="00D55187">
              <w:rPr>
                <w:b/>
                <w:bCs/>
                <w:color w:val="000000"/>
              </w:rPr>
              <w:br/>
            </w:r>
            <w:hyperlink r:id="rId26" w:history="1">
              <w:r w:rsidRPr="00D55187">
                <w:rPr>
                  <w:rStyle w:val="Hyperlink"/>
                  <w:bCs/>
                </w:rPr>
                <w:t>www.allbarm.kr</w:t>
              </w:r>
            </w:hyperlink>
            <w:r w:rsidRPr="00D55187">
              <w:rPr>
                <w:bCs/>
                <w:color w:val="000000"/>
              </w:rPr>
              <w:t xml:space="preserve"> </w:t>
            </w:r>
          </w:p>
          <w:p w14:paraId="42574399" w14:textId="17F48BA2" w:rsidR="00D00A00" w:rsidRPr="00D55187" w:rsidRDefault="005E038A" w:rsidP="00D00A00">
            <w:pPr>
              <w:pStyle w:val="NormalWeb"/>
              <w:spacing w:before="0" w:beforeAutospacing="0" w:after="0" w:afterAutospacing="0"/>
              <w:rPr>
                <w:b/>
                <w:bCs/>
                <w:color w:val="000000"/>
              </w:rPr>
            </w:pPr>
            <w:hyperlink r:id="rId27" w:history="1">
              <w:r w:rsidR="00D00A00" w:rsidRPr="00D55187">
                <w:rPr>
                  <w:rStyle w:val="Hyperlink"/>
                  <w:bCs/>
                </w:rPr>
                <w:t>www.allbarum.kr</w:t>
              </w:r>
            </w:hyperlink>
            <w:r w:rsidR="00D00A00" w:rsidRPr="00D55187">
              <w:rPr>
                <w:b/>
                <w:bCs/>
                <w:color w:val="000000"/>
              </w:rPr>
              <w:t xml:space="preserve"> </w:t>
            </w:r>
          </w:p>
        </w:tc>
        <w:tc>
          <w:tcPr>
            <w:tcW w:w="6930" w:type="dxa"/>
            <w:vAlign w:val="center"/>
          </w:tcPr>
          <w:p w14:paraId="28C92E15" w14:textId="1B9D76C8" w:rsidR="00D00A00" w:rsidRPr="00D55187" w:rsidRDefault="00D00A00" w:rsidP="00D00A00">
            <w:pPr>
              <w:pStyle w:val="NormalWeb"/>
              <w:spacing w:before="0" w:beforeAutospacing="0" w:after="0" w:afterAutospacing="0"/>
              <w:rPr>
                <w:b/>
                <w:bCs/>
                <w:color w:val="000000"/>
              </w:rPr>
            </w:pPr>
            <w:r w:rsidRPr="00D55187">
              <w:rPr>
                <w:b/>
                <w:bCs/>
                <w:color w:val="000000"/>
              </w:rPr>
              <w:t>Rice Cake</w:t>
            </w:r>
            <w:r w:rsidRPr="00D55187">
              <w:rPr>
                <w:b/>
                <w:bCs/>
                <w:color w:val="000000"/>
              </w:rPr>
              <w:br/>
            </w:r>
            <w:r w:rsidRPr="00D55187">
              <w:rPr>
                <w:color w:val="000000"/>
              </w:rPr>
              <w:t>Bánh gạo được làm từ các loại ngũ cốc, rau và trái cây với gạo lức hữu cơ từ Hàn Quốc làm thành phần chính. Bánh sử dụng chất tạo ngọt Xylitol an toàn, giảm lượng calo và đường cho người sử dụng.</w:t>
            </w:r>
            <w:r w:rsidRPr="00D55187">
              <w:rPr>
                <w:color w:val="000000"/>
              </w:rPr>
              <w:br/>
            </w:r>
            <w:r w:rsidRPr="00D55187">
              <w:rPr>
                <w:b/>
                <w:bCs/>
                <w:color w:val="000000"/>
              </w:rPr>
              <w:t xml:space="preserve">- </w:t>
            </w:r>
            <w:r w:rsidRPr="00D55187">
              <w:rPr>
                <w:color w:val="000000"/>
              </w:rPr>
              <w:t>Bánh gạo que: 6 vị (nguyên bản, ngũ cốc hữu cơ, bí ngô, kế cấu mềm, 100% gạo lứt hữu cơ, hành) đóng gói 30g.</w:t>
            </w:r>
            <w:r w:rsidRPr="00D55187">
              <w:rPr>
                <w:color w:val="000000"/>
              </w:rPr>
              <w:br/>
              <w:t>- Bánh gạo tròn: 4 vị (nguyên bản, bí ngô, rau chân vịt, dâu), đóng gói 50g.</w:t>
            </w:r>
            <w:r w:rsidRPr="00D55187">
              <w:rPr>
                <w:color w:val="000000"/>
              </w:rPr>
              <w:br/>
            </w:r>
            <w:r w:rsidRPr="00D55187">
              <w:rPr>
                <w:b/>
                <w:bCs/>
                <w:color w:val="000000"/>
              </w:rPr>
              <w:t>Yogurt Chips</w:t>
            </w:r>
            <w:r w:rsidRPr="00D55187">
              <w:rPr>
                <w:b/>
                <w:bCs/>
                <w:color w:val="000000"/>
              </w:rPr>
              <w:br/>
            </w:r>
            <w:r w:rsidRPr="00D55187">
              <w:rPr>
                <w:color w:val="000000"/>
              </w:rPr>
              <w:t>- Viên sữa chua sử dụng các nguyên liệu tươi và trái cây theo mùa tại Hàn Quốc. Sữa chua được sấy lạnh tại nhiệt độ -40*C giữ tối đa hương vị, hương thơm và chất dinh dưỡng.</w:t>
            </w:r>
            <w:r w:rsidRPr="00D55187">
              <w:rPr>
                <w:color w:val="000000"/>
              </w:rPr>
              <w:br/>
              <w:t>- 4 vị (Nguyên bản, dâu, táo, việt quất), Đóng gói 18g.</w:t>
            </w:r>
            <w:r w:rsidRPr="00D55187">
              <w:rPr>
                <w:color w:val="000000"/>
              </w:rPr>
              <w:br/>
            </w:r>
            <w:r w:rsidRPr="00D55187">
              <w:rPr>
                <w:b/>
                <w:bCs/>
                <w:color w:val="000000"/>
              </w:rPr>
              <w:t>Dried fruits</w:t>
            </w:r>
            <w:r w:rsidRPr="00D55187">
              <w:rPr>
                <w:b/>
                <w:bCs/>
                <w:color w:val="000000"/>
              </w:rPr>
              <w:br/>
            </w:r>
            <w:r w:rsidRPr="00D55187">
              <w:rPr>
                <w:color w:val="000000"/>
              </w:rPr>
              <w:t xml:space="preserve">Trái cây Hàn Quốc (trừ chuối) được sấy lạnh tại nhiệt độ -40*C giữ trọn hương vị, hương thơm và chất dinh dưỡng. Sản phẩm không có chất phụ gia, chất bảo quản và chất tạo ngọt </w:t>
            </w:r>
            <w:r w:rsidRPr="00D55187">
              <w:rPr>
                <w:color w:val="000000"/>
              </w:rPr>
              <w:br/>
              <w:t>- 4 loại (táo, lê, dâu, chuối), đóng gói 15g</w:t>
            </w:r>
            <w:r w:rsidRPr="00D55187">
              <w:rPr>
                <w:color w:val="000000"/>
              </w:rPr>
              <w:br/>
            </w:r>
            <w:r w:rsidRPr="00D55187">
              <w:rPr>
                <w:b/>
                <w:bCs/>
                <w:color w:val="000000"/>
              </w:rPr>
              <w:t>Xylitol</w:t>
            </w:r>
            <w:r w:rsidRPr="00D55187">
              <w:rPr>
                <w:b/>
                <w:bCs/>
                <w:color w:val="000000"/>
              </w:rPr>
              <w:br/>
            </w:r>
            <w:r w:rsidRPr="00D55187">
              <w:rPr>
                <w:color w:val="000000"/>
              </w:rPr>
              <w:t>- Kẹo giúp bảo vệ và ngăn vừa sâu răng, được làm từ 100% Xylitol cung cấp bởi công ty Dupont Danisco - đơn vị có bằng sáng chế về công nghệ sản xuất Xylitol tại Phần Lan.</w:t>
            </w:r>
            <w:r w:rsidRPr="00D55187">
              <w:rPr>
                <w:color w:val="000000"/>
              </w:rPr>
              <w:br/>
            </w:r>
            <w:r w:rsidRPr="00D55187">
              <w:rPr>
                <w:b/>
                <w:bCs/>
                <w:color w:val="000000"/>
              </w:rPr>
              <w:t xml:space="preserve">- </w:t>
            </w:r>
            <w:r w:rsidRPr="00D55187">
              <w:rPr>
                <w:color w:val="000000"/>
              </w:rPr>
              <w:t>Đóng gói: 50g và 100g</w:t>
            </w:r>
          </w:p>
        </w:tc>
      </w:tr>
      <w:tr w:rsidR="00D00A00" w:rsidRPr="00D55187" w14:paraId="74783EC5" w14:textId="77777777" w:rsidTr="00445796">
        <w:trPr>
          <w:gridAfter w:val="1"/>
          <w:wAfter w:w="13" w:type="dxa"/>
          <w:trHeight w:val="1705"/>
        </w:trPr>
        <w:tc>
          <w:tcPr>
            <w:tcW w:w="592" w:type="dxa"/>
            <w:vAlign w:val="center"/>
          </w:tcPr>
          <w:p w14:paraId="6A3BA112" w14:textId="2086CF94" w:rsidR="00D00A00" w:rsidRPr="00D55187" w:rsidRDefault="00CB1B39" w:rsidP="00D00A00">
            <w:pPr>
              <w:tabs>
                <w:tab w:val="left" w:leader="dot" w:pos="8194"/>
              </w:tabs>
              <w:spacing w:line="400" w:lineRule="exact"/>
              <w:jc w:val="center"/>
              <w:rPr>
                <w:b/>
                <w:bCs/>
                <w:iCs/>
                <w:w w:val="90"/>
              </w:rPr>
            </w:pPr>
            <w:r>
              <w:rPr>
                <w:b/>
                <w:bCs/>
                <w:iCs/>
                <w:w w:val="90"/>
              </w:rPr>
              <w:t>2</w:t>
            </w:r>
            <w:r w:rsidR="001A3CB7">
              <w:rPr>
                <w:b/>
                <w:bCs/>
                <w:iCs/>
                <w:w w:val="90"/>
              </w:rPr>
              <w:t>1</w:t>
            </w:r>
          </w:p>
        </w:tc>
        <w:tc>
          <w:tcPr>
            <w:tcW w:w="3235" w:type="dxa"/>
            <w:vAlign w:val="center"/>
          </w:tcPr>
          <w:p w14:paraId="6E14D525" w14:textId="77777777" w:rsidR="00D00A00" w:rsidRPr="00D55187" w:rsidRDefault="00D00A00" w:rsidP="00D00A00">
            <w:pPr>
              <w:rPr>
                <w:b/>
                <w:bCs/>
                <w:color w:val="000000"/>
              </w:rPr>
            </w:pPr>
            <w:r w:rsidRPr="00D55187">
              <w:rPr>
                <w:b/>
                <w:bCs/>
                <w:color w:val="000000"/>
              </w:rPr>
              <w:t>NTS INTL</w:t>
            </w:r>
          </w:p>
          <w:p w14:paraId="0C9F2D33" w14:textId="3041CFDF" w:rsidR="00D00A00" w:rsidRPr="00D55187" w:rsidRDefault="005E038A" w:rsidP="00D00A00">
            <w:pPr>
              <w:pStyle w:val="NormalWeb"/>
              <w:spacing w:before="0" w:beforeAutospacing="0" w:after="0" w:afterAutospacing="0"/>
              <w:rPr>
                <w:b/>
                <w:bCs/>
                <w:color w:val="000000"/>
              </w:rPr>
            </w:pPr>
            <w:hyperlink r:id="rId28" w:tgtFrame="_blank" w:history="1">
              <w:r w:rsidR="00D00A00" w:rsidRPr="00D55187">
                <w:rPr>
                  <w:rStyle w:val="Hyperlink"/>
                </w:rPr>
                <w:t>http://now3.now8658.gethompy.com/nts/assets</w:t>
              </w:r>
            </w:hyperlink>
            <w:r w:rsidR="00D00A00" w:rsidRPr="00D55187">
              <w:rPr>
                <w:color w:val="0563C1"/>
              </w:rPr>
              <w:t xml:space="preserve"> </w:t>
            </w:r>
          </w:p>
        </w:tc>
        <w:tc>
          <w:tcPr>
            <w:tcW w:w="6930" w:type="dxa"/>
            <w:vAlign w:val="center"/>
          </w:tcPr>
          <w:p w14:paraId="5195A217" w14:textId="6ED42B5C" w:rsidR="00D00A00" w:rsidRPr="00D55187" w:rsidRDefault="00D00A00" w:rsidP="00D00A00">
            <w:pPr>
              <w:pStyle w:val="NormalWeb"/>
              <w:spacing w:before="0" w:beforeAutospacing="0" w:after="0" w:afterAutospacing="0"/>
              <w:rPr>
                <w:b/>
                <w:bCs/>
                <w:color w:val="000000"/>
              </w:rPr>
            </w:pPr>
            <w:r w:rsidRPr="00D55187">
              <w:rPr>
                <w:b/>
                <w:bCs/>
                <w:color w:val="000000"/>
              </w:rPr>
              <w:t xml:space="preserve">Confectionary: </w:t>
            </w:r>
            <w:r w:rsidRPr="00D55187">
              <w:rPr>
                <w:color w:val="000000"/>
              </w:rPr>
              <w:t xml:space="preserve">Các sản phẩm: snack, thạch, chips, bánh quy với đa dạng các hương vị </w:t>
            </w:r>
            <w:r w:rsidRPr="00D55187">
              <w:rPr>
                <w:color w:val="000000"/>
              </w:rPr>
              <w:br/>
            </w:r>
            <w:r w:rsidRPr="00D55187">
              <w:rPr>
                <w:b/>
                <w:bCs/>
                <w:color w:val="000000"/>
              </w:rPr>
              <w:t xml:space="preserve">Pororo Goods: </w:t>
            </w:r>
            <w:r w:rsidRPr="00D55187">
              <w:rPr>
                <w:color w:val="000000"/>
              </w:rPr>
              <w:t>Các sản phẩm có bao bì nhân vật hoạt hình Pororo cho trẻ em: thạch que, nước trái cây, kẹo, kẹo mút, bánh gạo, cơm ăn liền,...</w:t>
            </w:r>
            <w:r w:rsidRPr="00D55187">
              <w:rPr>
                <w:color w:val="000000"/>
              </w:rPr>
              <w:br/>
            </w:r>
            <w:r w:rsidRPr="00D55187">
              <w:rPr>
                <w:b/>
                <w:bCs/>
                <w:color w:val="000000"/>
              </w:rPr>
              <w:t xml:space="preserve">Beverage: </w:t>
            </w:r>
            <w:r w:rsidRPr="00D55187">
              <w:rPr>
                <w:color w:val="000000"/>
              </w:rPr>
              <w:t xml:space="preserve">Các sản phẩm đồ uống dinh dưỡng và giải khát dành cho người lớn &amp; trẻ em: nước có ga, thạch Sunlight, nước ép hoa quả, cà phê americano, nước giải khát, nước hoa quả;... </w:t>
            </w:r>
            <w:r w:rsidRPr="00D55187">
              <w:rPr>
                <w:color w:val="000000"/>
              </w:rPr>
              <w:br/>
            </w:r>
            <w:r w:rsidRPr="00D55187">
              <w:rPr>
                <w:b/>
                <w:bCs/>
                <w:color w:val="000000"/>
              </w:rPr>
              <w:t xml:space="preserve">Seafood: </w:t>
            </w:r>
            <w:r w:rsidRPr="00D55187">
              <w:rPr>
                <w:color w:val="000000"/>
              </w:rPr>
              <w:t>Các loại thuỷ, hải sản đóng gói như: chả cá que, miếng; thanh cua; thanh que hải sản; cháo hải sản;...</w:t>
            </w:r>
            <w:r w:rsidRPr="00D55187">
              <w:rPr>
                <w:color w:val="000000"/>
              </w:rPr>
              <w:br/>
            </w:r>
            <w:r w:rsidRPr="00D55187">
              <w:rPr>
                <w:b/>
                <w:bCs/>
                <w:color w:val="000000"/>
              </w:rPr>
              <w:t xml:space="preserve">Pantry Goods: </w:t>
            </w:r>
            <w:r w:rsidRPr="00D55187">
              <w:rPr>
                <w:color w:val="000000"/>
              </w:rPr>
              <w:t>Các sản phẩm đóng hộp ăn liền như: mỳ ăn liền, cơm ăn liền, rong biển,...</w:t>
            </w:r>
            <w:r w:rsidRPr="00D55187">
              <w:rPr>
                <w:color w:val="000000"/>
              </w:rPr>
              <w:br/>
            </w:r>
            <w:r w:rsidRPr="00D55187">
              <w:rPr>
                <w:b/>
                <w:bCs/>
                <w:color w:val="000000"/>
              </w:rPr>
              <w:t xml:space="preserve">Freezer and Fridge: </w:t>
            </w:r>
            <w:r w:rsidRPr="00D55187">
              <w:rPr>
                <w:color w:val="000000"/>
              </w:rPr>
              <w:t>Các sản phẩm đông lạnh như: cơm chiên, đậu, mì udon, bánh bao dumpling, phô mai viên, các loại canh, bánh gạo, cơm nắm, hotdog,...</w:t>
            </w:r>
            <w:r w:rsidRPr="00D55187">
              <w:rPr>
                <w:color w:val="000000"/>
              </w:rPr>
              <w:br/>
            </w:r>
            <w:r w:rsidRPr="00D55187">
              <w:rPr>
                <w:b/>
                <w:bCs/>
                <w:color w:val="000000"/>
              </w:rPr>
              <w:t xml:space="preserve">Ice cream: </w:t>
            </w:r>
            <w:r w:rsidRPr="00D55187">
              <w:rPr>
                <w:color w:val="000000"/>
              </w:rPr>
              <w:t>Các loại kem: kem que, kem ốc quế, kem socola dạng thỏi, kem mochi,...</w:t>
            </w:r>
            <w:r w:rsidRPr="00D55187">
              <w:rPr>
                <w:color w:val="000000"/>
              </w:rPr>
              <w:br/>
            </w:r>
            <w:r w:rsidRPr="00D55187">
              <w:rPr>
                <w:b/>
                <w:bCs/>
                <w:color w:val="000000"/>
              </w:rPr>
              <w:t xml:space="preserve">Seaweed and Laver: </w:t>
            </w:r>
            <w:r w:rsidRPr="00D55187">
              <w:rPr>
                <w:color w:val="000000"/>
              </w:rPr>
              <w:t>Các loại rong biển: sấy, miếng, tẩm ướp, bột rong biển, dạng sợi,...</w:t>
            </w:r>
            <w:r w:rsidRPr="00D55187">
              <w:rPr>
                <w:color w:val="000000"/>
              </w:rPr>
              <w:br/>
            </w:r>
            <w:r w:rsidRPr="00D55187">
              <w:rPr>
                <w:b/>
                <w:bCs/>
                <w:color w:val="000000"/>
              </w:rPr>
              <w:t xml:space="preserve">Tteokbokki &amp; rice cake: </w:t>
            </w:r>
            <w:r w:rsidRPr="00D55187">
              <w:rPr>
                <w:color w:val="000000"/>
              </w:rPr>
              <w:t>Các loại bánh gạo đóng gói ăn liền: bánh gạo xào ăn liền, bộ kit làm bánh gạo, canh bánh gạo, bánh gạo đậu đỏ, bánh gạo ngọt các vị...</w:t>
            </w:r>
            <w:r w:rsidRPr="00D55187">
              <w:rPr>
                <w:color w:val="000000"/>
              </w:rPr>
              <w:br/>
            </w:r>
            <w:r w:rsidRPr="00D55187">
              <w:rPr>
                <w:b/>
                <w:bCs/>
                <w:color w:val="000000"/>
              </w:rPr>
              <w:t xml:space="preserve">Side dishes: </w:t>
            </w:r>
            <w:r w:rsidRPr="00D55187">
              <w:rPr>
                <w:color w:val="000000"/>
              </w:rPr>
              <w:t>Các loại đồ ăn kèm đóng gói: củ cải muối, ớt, dưa muối, tôm rang muối, nước tương tỏi, cá cơm chiên,...</w:t>
            </w:r>
            <w:r w:rsidRPr="00D55187">
              <w:rPr>
                <w:color w:val="000000"/>
              </w:rPr>
              <w:br/>
            </w:r>
            <w:r w:rsidRPr="00D55187">
              <w:rPr>
                <w:b/>
                <w:bCs/>
                <w:color w:val="000000"/>
              </w:rPr>
              <w:t xml:space="preserve">Sauce &amp; Oil: </w:t>
            </w:r>
            <w:r w:rsidRPr="00D55187">
              <w:rPr>
                <w:color w:val="000000"/>
              </w:rPr>
              <w:t>Các loại gia vị, nước tương: tương ớt, dầu đậu nành, bột ớt, siro ngũ cốc, tương cá ngừ bơ,...</w:t>
            </w:r>
            <w:r w:rsidRPr="00D55187">
              <w:rPr>
                <w:color w:val="000000"/>
              </w:rPr>
              <w:br/>
            </w:r>
            <w:r w:rsidRPr="00D55187">
              <w:rPr>
                <w:b/>
                <w:bCs/>
                <w:color w:val="000000"/>
              </w:rPr>
              <w:t xml:space="preserve">Health Food: </w:t>
            </w:r>
            <w:r w:rsidRPr="00D55187">
              <w:rPr>
                <w:color w:val="000000"/>
              </w:rPr>
              <w:t>Các sản phẩm thực phẩm chức năng: hồng sâm nguyên chất, thạch nhân sâm, kẹo hồng sâm, collagen hồng sâm, chiết xuất táo tàu,...</w:t>
            </w:r>
          </w:p>
        </w:tc>
      </w:tr>
      <w:tr w:rsidR="00D00A00" w:rsidRPr="00D55187" w14:paraId="77AA6054" w14:textId="77777777" w:rsidTr="002267F2">
        <w:trPr>
          <w:gridAfter w:val="1"/>
          <w:wAfter w:w="13" w:type="dxa"/>
          <w:trHeight w:val="2785"/>
        </w:trPr>
        <w:tc>
          <w:tcPr>
            <w:tcW w:w="592" w:type="dxa"/>
            <w:vAlign w:val="center"/>
          </w:tcPr>
          <w:p w14:paraId="440CF36B" w14:textId="6A1FDA95" w:rsidR="00D00A00" w:rsidRPr="00D55187" w:rsidRDefault="00CB1B39" w:rsidP="00D00A00">
            <w:pPr>
              <w:tabs>
                <w:tab w:val="left" w:leader="dot" w:pos="8194"/>
              </w:tabs>
              <w:spacing w:line="400" w:lineRule="exact"/>
              <w:jc w:val="center"/>
              <w:rPr>
                <w:b/>
                <w:bCs/>
                <w:iCs/>
                <w:w w:val="90"/>
              </w:rPr>
            </w:pPr>
            <w:r>
              <w:rPr>
                <w:b/>
                <w:bCs/>
                <w:iCs/>
                <w:w w:val="90"/>
              </w:rPr>
              <w:lastRenderedPageBreak/>
              <w:t>2</w:t>
            </w:r>
            <w:r w:rsidR="001A3CB7">
              <w:rPr>
                <w:b/>
                <w:bCs/>
                <w:iCs/>
                <w:w w:val="90"/>
              </w:rPr>
              <w:t>2</w:t>
            </w:r>
          </w:p>
        </w:tc>
        <w:tc>
          <w:tcPr>
            <w:tcW w:w="3235" w:type="dxa"/>
            <w:vAlign w:val="center"/>
          </w:tcPr>
          <w:p w14:paraId="52730D15" w14:textId="0D825334" w:rsidR="00D00A00" w:rsidRPr="00D55187" w:rsidRDefault="00D00A00" w:rsidP="00D00A00">
            <w:pPr>
              <w:rPr>
                <w:b/>
                <w:bCs/>
                <w:color w:val="000000"/>
              </w:rPr>
            </w:pPr>
            <w:r w:rsidRPr="00D55187">
              <w:rPr>
                <w:b/>
                <w:bCs/>
                <w:color w:val="000000"/>
              </w:rPr>
              <w:t>G</w:t>
            </w:r>
            <w:r w:rsidR="00445796">
              <w:rPr>
                <w:b/>
                <w:bCs/>
                <w:color w:val="000000"/>
              </w:rPr>
              <w:t xml:space="preserve">YEONGSHIN </w:t>
            </w:r>
            <w:r w:rsidRPr="00D55187">
              <w:rPr>
                <w:b/>
                <w:bCs/>
                <w:color w:val="000000"/>
              </w:rPr>
              <w:t>BIO</w:t>
            </w:r>
          </w:p>
          <w:p w14:paraId="3FE3206B" w14:textId="22C9BE9D" w:rsidR="00D00A00" w:rsidRPr="00D55187" w:rsidRDefault="005E038A" w:rsidP="00D00A00">
            <w:pPr>
              <w:pStyle w:val="NormalWeb"/>
              <w:spacing w:before="0" w:beforeAutospacing="0" w:after="0" w:afterAutospacing="0"/>
              <w:rPr>
                <w:b/>
                <w:bCs/>
                <w:color w:val="000000"/>
              </w:rPr>
            </w:pPr>
            <w:hyperlink r:id="rId29" w:tgtFrame="_blank" w:history="1">
              <w:r w:rsidR="00D00A00" w:rsidRPr="00D55187">
                <w:rPr>
                  <w:rStyle w:val="Hyperlink"/>
                </w:rPr>
                <w:t xml:space="preserve">www.gyeongshin.com </w:t>
              </w:r>
            </w:hyperlink>
          </w:p>
        </w:tc>
        <w:tc>
          <w:tcPr>
            <w:tcW w:w="6930" w:type="dxa"/>
            <w:vAlign w:val="center"/>
          </w:tcPr>
          <w:p w14:paraId="075F8CD4" w14:textId="30A25AAA" w:rsidR="00D00A00" w:rsidRPr="00D55187" w:rsidRDefault="00D00A00" w:rsidP="00D00A00">
            <w:pPr>
              <w:pStyle w:val="NormalWeb"/>
              <w:spacing w:before="0" w:beforeAutospacing="0" w:after="0" w:afterAutospacing="0"/>
              <w:rPr>
                <w:b/>
                <w:bCs/>
                <w:color w:val="000000"/>
              </w:rPr>
            </w:pPr>
            <w:r w:rsidRPr="00D55187">
              <w:rPr>
                <w:b/>
                <w:bCs/>
                <w:color w:val="000000"/>
              </w:rPr>
              <w:t>Fermented cauliflower mushroom (premium/gold)</w:t>
            </w:r>
            <w:r w:rsidRPr="00D55187">
              <w:rPr>
                <w:b/>
                <w:bCs/>
                <w:color w:val="000000"/>
              </w:rPr>
              <w:br/>
            </w:r>
            <w:r w:rsidRPr="00D55187">
              <w:rPr>
                <w:color w:val="000000"/>
              </w:rPr>
              <w:t>Nấm súp lơ lên men (loại cao cấp &amp; loại đặc biệt) được sản xuất từ các nguyên liệu hữu cơ an toàn khác biệt với công nghệ được cấp bằng sáng chế &amp; trồng nấm súp lơ trực tiếp, đã được cấp phép Hệ thống quản lý an toàn thực phẩm (FSSC22000) về an toàn và hợp vệ sinh.</w:t>
            </w:r>
            <w:r w:rsidRPr="00D55187">
              <w:rPr>
                <w:b/>
                <w:bCs/>
                <w:color w:val="000000"/>
              </w:rPr>
              <w:br/>
              <w:t>Cauliflower mushroom Ginseng Tea</w:t>
            </w:r>
            <w:r w:rsidRPr="00D55187">
              <w:rPr>
                <w:b/>
                <w:bCs/>
                <w:color w:val="000000"/>
              </w:rPr>
              <w:br/>
            </w:r>
            <w:r w:rsidRPr="00D55187">
              <w:rPr>
                <w:color w:val="000000"/>
              </w:rPr>
              <w:t>Trà nhân sâm nấm súp lơ là sản phẩm được bào chế tỉ mỉ trong thời gian dài bằng cách pha trộn chiết xuất nấm mộc hoa, nhân sâm, đường mía có tác dụng bồi bổ cơ thể rất tốt.</w:t>
            </w:r>
          </w:p>
        </w:tc>
      </w:tr>
      <w:tr w:rsidR="00D00A00" w:rsidRPr="00D55187" w14:paraId="1066E7DF" w14:textId="77777777" w:rsidTr="002267F2">
        <w:trPr>
          <w:gridAfter w:val="1"/>
          <w:wAfter w:w="13" w:type="dxa"/>
          <w:trHeight w:val="7573"/>
        </w:trPr>
        <w:tc>
          <w:tcPr>
            <w:tcW w:w="592" w:type="dxa"/>
            <w:vAlign w:val="center"/>
          </w:tcPr>
          <w:p w14:paraId="5E3E6303" w14:textId="27163795" w:rsidR="00D00A00" w:rsidRPr="00D55187" w:rsidRDefault="00CB1B39" w:rsidP="00D00A00">
            <w:pPr>
              <w:tabs>
                <w:tab w:val="left" w:leader="dot" w:pos="8194"/>
              </w:tabs>
              <w:spacing w:line="400" w:lineRule="exact"/>
              <w:jc w:val="center"/>
              <w:rPr>
                <w:b/>
                <w:bCs/>
                <w:iCs/>
                <w:w w:val="90"/>
              </w:rPr>
            </w:pPr>
            <w:r>
              <w:rPr>
                <w:b/>
                <w:bCs/>
                <w:iCs/>
                <w:w w:val="90"/>
              </w:rPr>
              <w:t>2</w:t>
            </w:r>
            <w:r w:rsidR="001A3CB7">
              <w:rPr>
                <w:b/>
                <w:bCs/>
                <w:iCs/>
                <w:w w:val="90"/>
              </w:rPr>
              <w:t>3</w:t>
            </w:r>
          </w:p>
        </w:tc>
        <w:tc>
          <w:tcPr>
            <w:tcW w:w="3235" w:type="dxa"/>
            <w:vAlign w:val="center"/>
          </w:tcPr>
          <w:p w14:paraId="5F7CE620" w14:textId="77777777" w:rsidR="00D00A00" w:rsidRPr="00D55187" w:rsidRDefault="00D00A00" w:rsidP="00D00A00">
            <w:pPr>
              <w:rPr>
                <w:b/>
                <w:bCs/>
                <w:color w:val="000000"/>
              </w:rPr>
            </w:pPr>
            <w:r w:rsidRPr="00D55187">
              <w:rPr>
                <w:b/>
                <w:bCs/>
                <w:color w:val="000000"/>
              </w:rPr>
              <w:t>SMSBIO</w:t>
            </w:r>
          </w:p>
          <w:p w14:paraId="1A694488" w14:textId="55954692" w:rsidR="00D00A00" w:rsidRPr="00D55187" w:rsidRDefault="005E038A" w:rsidP="00D00A00">
            <w:pPr>
              <w:pStyle w:val="NormalWeb"/>
              <w:spacing w:before="0" w:beforeAutospacing="0" w:after="0" w:afterAutospacing="0"/>
              <w:rPr>
                <w:b/>
                <w:bCs/>
                <w:color w:val="000000"/>
              </w:rPr>
            </w:pPr>
            <w:hyperlink r:id="rId30" w:tgtFrame="_blank" w:history="1">
              <w:r w:rsidR="00D00A00" w:rsidRPr="00D55187">
                <w:rPr>
                  <w:rStyle w:val="Hyperlink"/>
                </w:rPr>
                <w:t>www.smsbio.co.kr</w:t>
              </w:r>
            </w:hyperlink>
          </w:p>
        </w:tc>
        <w:tc>
          <w:tcPr>
            <w:tcW w:w="6930" w:type="dxa"/>
            <w:vAlign w:val="center"/>
          </w:tcPr>
          <w:p w14:paraId="5376D219" w14:textId="5AC12CEC" w:rsidR="00D00A00" w:rsidRPr="00D55187" w:rsidRDefault="00D00A00" w:rsidP="00D00A00">
            <w:pPr>
              <w:pStyle w:val="NormalWeb"/>
              <w:spacing w:before="0" w:beforeAutospacing="0" w:after="0" w:afterAutospacing="0"/>
              <w:rPr>
                <w:b/>
                <w:bCs/>
                <w:color w:val="000000"/>
              </w:rPr>
            </w:pPr>
            <w:r w:rsidRPr="00D55187">
              <w:rPr>
                <w:b/>
                <w:bCs/>
                <w:color w:val="000000"/>
              </w:rPr>
              <w:t>Cheong Song Won Pine Needle Distilled Concentrate Oil of Red Pine Capsule</w:t>
            </w:r>
            <w:r w:rsidRPr="00D55187">
              <w:rPr>
                <w:color w:val="000000"/>
              </w:rPr>
              <w:br/>
              <w:t>Viên dầu thông đỏ Cheong Song Won với 100% tinh dầu thông từ núi Taebaek và Jirisan.Giúp cải thiện tuần hoàn máu, giảm Cholesterol, rối loạn lo âu và triệu chứng tê bì tay chân hiệu quả và loại bỏ độc tố để ngăn ngừa các bệnh nguy hiểm do nhiễm độc và giảm chức năng máu gây ra.</w:t>
            </w:r>
            <w:r w:rsidRPr="00D55187">
              <w:rPr>
                <w:color w:val="000000"/>
              </w:rPr>
              <w:br/>
            </w:r>
            <w:r w:rsidRPr="00D55187">
              <w:rPr>
                <w:b/>
                <w:bCs/>
                <w:color w:val="000000"/>
              </w:rPr>
              <w:t>Cheong Song Won Pine Needle Distilled Concentrate Oil of Red Pine</w:t>
            </w:r>
            <w:r w:rsidRPr="00D55187">
              <w:rPr>
                <w:color w:val="000000"/>
              </w:rPr>
              <w:br/>
              <w:t>Tinh dầu thông đỏ nguyên chất được tạo ra từ những lá thông tinh khiết, rửa sạch sấy khô trong môi trường vô trùng, kết hợp quy trình kĩ thuật chưng cất ở nhiệt độ cao và bay hơi ống dẫn trơn để chiết xuất ra những giọt tinh dầu thông đỏ với tính chất carbon không đổi, có tác dụng loại bỏ các độc tố trong cơ thể cho một nguồn năng lượng và sức khỏe dồi dào.</w:t>
            </w:r>
            <w:r w:rsidRPr="00D55187">
              <w:rPr>
                <w:color w:val="000000"/>
              </w:rPr>
              <w:br/>
            </w:r>
            <w:r w:rsidRPr="00D55187">
              <w:rPr>
                <w:b/>
                <w:bCs/>
                <w:color w:val="000000"/>
              </w:rPr>
              <w:t>PYCNO Cheong Song Won</w:t>
            </w:r>
            <w:r w:rsidRPr="00D55187">
              <w:rPr>
                <w:color w:val="000000"/>
              </w:rPr>
              <w:br/>
              <w:t>Sự kết hợp giữa Pycnogenol và tinh chất cô đặc từ lá thông có tác dụng chống oxy hóa và tăng cường sinh lực để cả nam và nữ đều có một cuộc sống khỏe mạnh.</w:t>
            </w:r>
            <w:r w:rsidRPr="00D55187">
              <w:rPr>
                <w:color w:val="000000"/>
              </w:rPr>
              <w:br/>
            </w:r>
            <w:r w:rsidRPr="00D55187">
              <w:rPr>
                <w:b/>
                <w:bCs/>
                <w:color w:val="000000"/>
              </w:rPr>
              <w:t>Red Pine Gold</w:t>
            </w:r>
            <w:r w:rsidRPr="00D55187">
              <w:rPr>
                <w:color w:val="000000"/>
              </w:rPr>
              <w:br/>
              <w:t>Sữa rửa mặt với thành phần thiên nhiên từ cây thông đỏ giúp ngăn ngừa tổn thương tế bào và lão hóa da bằng hiệu ứng thanh lọc và làm trắng da.</w:t>
            </w:r>
            <w:r w:rsidRPr="00D55187">
              <w:rPr>
                <w:color w:val="000000"/>
              </w:rPr>
              <w:br/>
            </w:r>
            <w:r w:rsidRPr="00D55187">
              <w:rPr>
                <w:b/>
                <w:bCs/>
                <w:color w:val="000000"/>
              </w:rPr>
              <w:t>PINESOL Toothpaste</w:t>
            </w:r>
            <w:r w:rsidRPr="00D55187">
              <w:rPr>
                <w:color w:val="000000"/>
              </w:rPr>
              <w:br/>
              <w:t>Kem đánh răng Pinesol giúp làm sạch răng miệng, giúp răng chắc khỏe, trắng sáng, mang lại hơi thở thơm mát, ngăn ngừa sâu răng và giảm ê buốt.</w:t>
            </w:r>
          </w:p>
        </w:tc>
      </w:tr>
      <w:tr w:rsidR="00D00A00" w:rsidRPr="00D55187" w14:paraId="12980BBA" w14:textId="77777777" w:rsidTr="002267F2">
        <w:trPr>
          <w:gridAfter w:val="1"/>
          <w:wAfter w:w="13" w:type="dxa"/>
          <w:trHeight w:val="1102"/>
        </w:trPr>
        <w:tc>
          <w:tcPr>
            <w:tcW w:w="592" w:type="dxa"/>
            <w:vAlign w:val="center"/>
          </w:tcPr>
          <w:p w14:paraId="56DA00DF" w14:textId="31050777" w:rsidR="00D00A00" w:rsidRPr="00D55187" w:rsidRDefault="00CB1B39" w:rsidP="00D00A00">
            <w:pPr>
              <w:tabs>
                <w:tab w:val="left" w:leader="dot" w:pos="8194"/>
              </w:tabs>
              <w:spacing w:line="400" w:lineRule="exact"/>
              <w:jc w:val="center"/>
              <w:rPr>
                <w:b/>
                <w:bCs/>
                <w:iCs/>
                <w:w w:val="90"/>
              </w:rPr>
            </w:pPr>
            <w:r>
              <w:rPr>
                <w:b/>
                <w:bCs/>
                <w:iCs/>
                <w:w w:val="90"/>
              </w:rPr>
              <w:t>2</w:t>
            </w:r>
            <w:r w:rsidR="001A3CB7">
              <w:rPr>
                <w:b/>
                <w:bCs/>
                <w:iCs/>
                <w:w w:val="90"/>
              </w:rPr>
              <w:t>4</w:t>
            </w:r>
          </w:p>
        </w:tc>
        <w:tc>
          <w:tcPr>
            <w:tcW w:w="3235" w:type="dxa"/>
            <w:vAlign w:val="center"/>
          </w:tcPr>
          <w:p w14:paraId="6803C68E" w14:textId="77777777" w:rsidR="00D00A00" w:rsidRPr="00D55187" w:rsidRDefault="00D00A00" w:rsidP="00D00A00">
            <w:pPr>
              <w:rPr>
                <w:b/>
                <w:bCs/>
                <w:color w:val="000000"/>
              </w:rPr>
            </w:pPr>
            <w:r w:rsidRPr="00D55187">
              <w:rPr>
                <w:b/>
                <w:bCs/>
                <w:color w:val="000000"/>
              </w:rPr>
              <w:t>Fine FT</w:t>
            </w:r>
          </w:p>
          <w:p w14:paraId="046040F5" w14:textId="73E514AB" w:rsidR="00D00A00" w:rsidRPr="00D55187" w:rsidRDefault="005E038A" w:rsidP="00D00A00">
            <w:pPr>
              <w:pStyle w:val="NormalWeb"/>
              <w:spacing w:before="0" w:beforeAutospacing="0" w:after="0" w:afterAutospacing="0"/>
              <w:rPr>
                <w:b/>
                <w:bCs/>
                <w:color w:val="000000"/>
              </w:rPr>
            </w:pPr>
            <w:hyperlink r:id="rId31" w:tgtFrame="_blank" w:history="1">
              <w:r w:rsidR="00D00A00" w:rsidRPr="00D55187">
                <w:rPr>
                  <w:rStyle w:val="Hyperlink"/>
                </w:rPr>
                <w:t>www.fineft.co.kr</w:t>
              </w:r>
            </w:hyperlink>
          </w:p>
        </w:tc>
        <w:tc>
          <w:tcPr>
            <w:tcW w:w="6930" w:type="dxa"/>
            <w:vAlign w:val="center"/>
          </w:tcPr>
          <w:p w14:paraId="7BA8B797" w14:textId="3656D138" w:rsidR="00D00A00" w:rsidRPr="00D55187" w:rsidRDefault="00D00A00" w:rsidP="00D00A00">
            <w:pPr>
              <w:pStyle w:val="NormalWeb"/>
              <w:spacing w:before="0" w:beforeAutospacing="0" w:after="0" w:afterAutospacing="0"/>
              <w:rPr>
                <w:b/>
                <w:bCs/>
                <w:color w:val="000000"/>
              </w:rPr>
            </w:pPr>
            <w:r w:rsidRPr="00D55187">
              <w:rPr>
                <w:b/>
                <w:bCs/>
                <w:color w:val="000000"/>
              </w:rPr>
              <w:t>Phụ gia và hương liệu thực phẩm</w:t>
            </w:r>
            <w:r w:rsidRPr="00D55187">
              <w:rPr>
                <w:b/>
                <w:bCs/>
                <w:color w:val="000000"/>
              </w:rPr>
              <w:br/>
            </w:r>
            <w:r w:rsidRPr="00D55187">
              <w:rPr>
                <w:color w:val="000000"/>
              </w:rPr>
              <w:t>Các loại nguyên liệu rau củ quả, đông y, thực phẩm chức năng, hương liệu .</w:t>
            </w:r>
            <w:r w:rsidRPr="00D55187">
              <w:rPr>
                <w:color w:val="000000"/>
              </w:rPr>
              <w:br/>
            </w:r>
            <w:r w:rsidRPr="00D55187">
              <w:rPr>
                <w:b/>
                <w:bCs/>
                <w:color w:val="000000"/>
              </w:rPr>
              <w:t>LIDAM Series</w:t>
            </w:r>
            <w:r w:rsidRPr="00D55187">
              <w:rPr>
                <w:b/>
                <w:bCs/>
                <w:color w:val="000000"/>
              </w:rPr>
              <w:br/>
            </w:r>
            <w:r w:rsidRPr="00D55187">
              <w:rPr>
                <w:color w:val="000000"/>
              </w:rPr>
              <w:t>- Triple Red Ginseng Pill: gồm các thành phần nấm chaga, hồng sâm và trầm hương có tác dụng tăng cường thể lực, phục hồi sau mệt mỏi, bồi bổ sức khỏe.</w:t>
            </w:r>
            <w:r w:rsidRPr="00D55187">
              <w:rPr>
                <w:color w:val="000000"/>
              </w:rPr>
              <w:br/>
            </w:r>
            <w:r w:rsidRPr="00D55187">
              <w:rPr>
                <w:b/>
                <w:bCs/>
                <w:color w:val="000000"/>
              </w:rPr>
              <w:t>-</w:t>
            </w:r>
            <w:r w:rsidRPr="00D55187">
              <w:rPr>
                <w:color w:val="000000"/>
              </w:rPr>
              <w:t xml:space="preserve"> Fine Real Red Ginseng:</w:t>
            </w:r>
            <w:r w:rsidRPr="00D55187">
              <w:rPr>
                <w:b/>
                <w:bCs/>
                <w:color w:val="000000"/>
              </w:rPr>
              <w:t xml:space="preserve"> </w:t>
            </w:r>
            <w:r w:rsidRPr="00D55187">
              <w:rPr>
                <w:color w:val="000000"/>
              </w:rPr>
              <w:t xml:space="preserve">Hồng sâm Hwainjin dạng thanh kết hợp giữa hồng sâm cô đặc, hồng sâm tẩm mật ong và vitamin D. </w:t>
            </w:r>
            <w:r w:rsidRPr="00D55187">
              <w:rPr>
                <w:b/>
                <w:bCs/>
                <w:color w:val="000000"/>
              </w:rPr>
              <w:br/>
              <w:t>-</w:t>
            </w:r>
            <w:r w:rsidRPr="00D55187">
              <w:rPr>
                <w:color w:val="000000"/>
              </w:rPr>
              <w:t xml:space="preserve"> Pomegranate Collagen Jelly containing Red Ginseng</w:t>
            </w:r>
            <w:r w:rsidRPr="00D55187">
              <w:rPr>
                <w:b/>
                <w:bCs/>
                <w:color w:val="000000"/>
              </w:rPr>
              <w:t xml:space="preserve">: </w:t>
            </w:r>
            <w:r w:rsidRPr="00D55187">
              <w:rPr>
                <w:color w:val="000000"/>
              </w:rPr>
              <w:t>Sản phẩm dạng thạch tốt cho việc ngăn ngừa lão hóa da, phục hồi căng thẳng và mệt mỏi, phục hồi thị lực</w:t>
            </w:r>
            <w:r w:rsidRPr="00D55187">
              <w:rPr>
                <w:color w:val="000000"/>
              </w:rPr>
              <w:br/>
            </w:r>
            <w:r w:rsidRPr="00D55187">
              <w:rPr>
                <w:b/>
                <w:bCs/>
                <w:color w:val="000000"/>
              </w:rPr>
              <w:t xml:space="preserve">- </w:t>
            </w:r>
            <w:r w:rsidRPr="00D55187">
              <w:rPr>
                <w:color w:val="000000"/>
              </w:rPr>
              <w:t>Honey Citron Tea (Powder): Sản phẩm không màu, không chất bảo quản.</w:t>
            </w:r>
            <w:r w:rsidRPr="00D55187">
              <w:rPr>
                <w:color w:val="000000"/>
              </w:rPr>
              <w:br/>
            </w:r>
            <w:r w:rsidRPr="00D55187">
              <w:rPr>
                <w:b/>
                <w:bCs/>
                <w:color w:val="000000"/>
              </w:rPr>
              <w:t xml:space="preserve">- </w:t>
            </w:r>
            <w:r w:rsidRPr="00D55187">
              <w:rPr>
                <w:color w:val="000000"/>
              </w:rPr>
              <w:t>Sweet White Grub with Red Ginseng Tea Powder:</w:t>
            </w:r>
            <w:r w:rsidRPr="00D55187">
              <w:rPr>
                <w:b/>
                <w:bCs/>
                <w:color w:val="000000"/>
              </w:rPr>
              <w:t xml:space="preserve"> </w:t>
            </w:r>
            <w:r w:rsidRPr="00D55187">
              <w:rPr>
                <w:color w:val="000000"/>
              </w:rPr>
              <w:t>Sản phẩm trà cô đặc dạng thanh được làm thành bột với hồng sâm, nụ hoa và các sản phẩm như gừng, hoa chuông, lê và quế tốt cho ống phế quản.</w:t>
            </w:r>
            <w:r w:rsidRPr="00D55187">
              <w:rPr>
                <w:color w:val="000000"/>
              </w:rPr>
              <w:br/>
            </w:r>
            <w:r w:rsidRPr="00D55187">
              <w:rPr>
                <w:b/>
                <w:bCs/>
                <w:color w:val="000000"/>
              </w:rPr>
              <w:t>-</w:t>
            </w:r>
            <w:r w:rsidRPr="00D55187">
              <w:rPr>
                <w:color w:val="000000"/>
              </w:rPr>
              <w:t xml:space="preserve"> Fructo-oligosaccharide Banana / Strawberry Latte Powder: Sản phẩm dạng bột có hương vị của sữa chuối/ sữa dâu bao gồm </w:t>
            </w:r>
            <w:r w:rsidRPr="00D55187">
              <w:rPr>
                <w:color w:val="000000"/>
              </w:rPr>
              <w:lastRenderedPageBreak/>
              <w:t xml:space="preserve">fructooligosaccharides giúp tăng vi khuẩn có lợi và làm trơn chu nhu động ruột. </w:t>
            </w:r>
            <w:r w:rsidRPr="00D55187">
              <w:rPr>
                <w:b/>
                <w:bCs/>
                <w:color w:val="000000"/>
              </w:rPr>
              <w:br/>
              <w:t>-</w:t>
            </w:r>
            <w:r w:rsidRPr="00D55187">
              <w:rPr>
                <w:color w:val="000000"/>
              </w:rPr>
              <w:t xml:space="preserve"> Herbal Salt: Bột muối tỏi đã được cấp bằng sáng chế sấy khô sử dụng nước ép tỏi và muối của Hàn Quốc.</w:t>
            </w:r>
            <w:r w:rsidRPr="00D55187">
              <w:rPr>
                <w:b/>
                <w:bCs/>
                <w:color w:val="000000"/>
              </w:rPr>
              <w:br/>
              <w:t xml:space="preserve">- </w:t>
            </w:r>
            <w:r w:rsidRPr="00D55187">
              <w:rPr>
                <w:color w:val="000000"/>
              </w:rPr>
              <w:t>Aronia Concentrate Granule: Sản phẩm được làm bằng cô đặc aronia hữu cơ và maltodextrin khó tiêu giúp cải thiện nhu động ruột, lipid trung tính và cholesterol.</w:t>
            </w:r>
            <w:r w:rsidRPr="00D55187">
              <w:rPr>
                <w:b/>
                <w:bCs/>
                <w:color w:val="000000"/>
              </w:rPr>
              <w:br/>
              <w:t>-</w:t>
            </w:r>
            <w:r w:rsidRPr="00D55187">
              <w:rPr>
                <w:color w:val="000000"/>
              </w:rPr>
              <w:t xml:space="preserve"> Lidam Barley Sprout Jelly: Sản phẩm dạng thạch sử dụng lúa mạch nảy mầm giàu polyphenol và vitamin D, cây ngưu bàng tốt cho sức khỏe mạch máu và nhân sâm đỏ giúp tăng cường khả năng miễn dịch</w:t>
            </w:r>
            <w:r w:rsidRPr="00D55187">
              <w:rPr>
                <w:color w:val="000000"/>
              </w:rPr>
              <w:br/>
            </w:r>
            <w:r w:rsidRPr="00D55187">
              <w:rPr>
                <w:i/>
                <w:iCs/>
                <w:color w:val="000000"/>
              </w:rPr>
              <w:t>Fine FT là nhà máy sản xuất lớn ở Hàn Quốc có năng lực kỹ thuật sản xuất hiện đại nhất trong việc chiết xuất và cô đặc nguyên liệu làm thành bột bằng cách chế biến sấy phun; chiết xuất và đóng gói nguyên liệu dạng lỏng hoặc dạng bột và đang phát triển sản phẩm và kinh doanh gia công OEM và ODM.</w:t>
            </w:r>
          </w:p>
        </w:tc>
      </w:tr>
      <w:tr w:rsidR="00D00A00" w:rsidRPr="00D55187" w14:paraId="518229B4" w14:textId="77777777" w:rsidTr="002267F2">
        <w:trPr>
          <w:gridAfter w:val="1"/>
          <w:wAfter w:w="13" w:type="dxa"/>
          <w:trHeight w:val="1102"/>
        </w:trPr>
        <w:tc>
          <w:tcPr>
            <w:tcW w:w="592" w:type="dxa"/>
            <w:vAlign w:val="center"/>
          </w:tcPr>
          <w:p w14:paraId="6E069963" w14:textId="1D583156" w:rsidR="00D00A00" w:rsidRPr="00D55187" w:rsidRDefault="00CB1B39" w:rsidP="00D00A00">
            <w:pPr>
              <w:tabs>
                <w:tab w:val="left" w:leader="dot" w:pos="8194"/>
              </w:tabs>
              <w:spacing w:line="400" w:lineRule="exact"/>
              <w:jc w:val="center"/>
              <w:rPr>
                <w:b/>
                <w:bCs/>
                <w:iCs/>
                <w:w w:val="90"/>
              </w:rPr>
            </w:pPr>
            <w:r>
              <w:rPr>
                <w:b/>
                <w:bCs/>
                <w:iCs/>
                <w:w w:val="90"/>
              </w:rPr>
              <w:lastRenderedPageBreak/>
              <w:t>2</w:t>
            </w:r>
            <w:r w:rsidR="001A3CB7">
              <w:rPr>
                <w:b/>
                <w:bCs/>
                <w:iCs/>
                <w:w w:val="90"/>
              </w:rPr>
              <w:t>5</w:t>
            </w:r>
          </w:p>
        </w:tc>
        <w:tc>
          <w:tcPr>
            <w:tcW w:w="3235" w:type="dxa"/>
            <w:vAlign w:val="center"/>
          </w:tcPr>
          <w:p w14:paraId="3BA516CE" w14:textId="77777777" w:rsidR="00D00A00" w:rsidRPr="00D55187" w:rsidRDefault="00D00A00" w:rsidP="00D00A00">
            <w:pPr>
              <w:rPr>
                <w:b/>
                <w:bCs/>
              </w:rPr>
            </w:pPr>
            <w:r w:rsidRPr="00D55187">
              <w:rPr>
                <w:b/>
                <w:bCs/>
              </w:rPr>
              <w:t>SHINWOO INT</w:t>
            </w:r>
          </w:p>
          <w:p w14:paraId="0E375B5C" w14:textId="47689EEC" w:rsidR="00D00A00" w:rsidRPr="00D55187" w:rsidRDefault="005E038A" w:rsidP="00D00A00">
            <w:pPr>
              <w:pStyle w:val="NormalWeb"/>
              <w:spacing w:before="0" w:beforeAutospacing="0" w:after="0" w:afterAutospacing="0"/>
              <w:rPr>
                <w:b/>
                <w:bCs/>
                <w:color w:val="000000"/>
              </w:rPr>
            </w:pPr>
            <w:hyperlink r:id="rId32" w:tgtFrame="_blank" w:history="1">
              <w:r w:rsidR="00D00A00" w:rsidRPr="00D55187">
                <w:rPr>
                  <w:rStyle w:val="Hyperlink"/>
                </w:rPr>
                <w:t>www.shinwooint.com</w:t>
              </w:r>
            </w:hyperlink>
            <w:r w:rsidR="00D00A00" w:rsidRPr="00D55187">
              <w:rPr>
                <w:color w:val="0563C1"/>
              </w:rPr>
              <w:t xml:space="preserve"> </w:t>
            </w:r>
          </w:p>
        </w:tc>
        <w:tc>
          <w:tcPr>
            <w:tcW w:w="6930" w:type="dxa"/>
            <w:vAlign w:val="center"/>
          </w:tcPr>
          <w:p w14:paraId="7CB89D94" w14:textId="13A5A585" w:rsidR="00D00A00" w:rsidRPr="00D55187" w:rsidRDefault="00D00A00" w:rsidP="00D00A00">
            <w:pPr>
              <w:pStyle w:val="NormalWeb"/>
              <w:spacing w:before="0" w:beforeAutospacing="0" w:after="0" w:afterAutospacing="0"/>
              <w:rPr>
                <w:b/>
                <w:bCs/>
                <w:color w:val="000000"/>
              </w:rPr>
            </w:pPr>
            <w:r w:rsidRPr="00D55187">
              <w:rPr>
                <w:b/>
                <w:bCs/>
                <w:color w:val="000000"/>
              </w:rPr>
              <w:t>Royal Korean Red Pine</w:t>
            </w:r>
            <w:r w:rsidRPr="00D55187">
              <w:rPr>
                <w:color w:val="000000"/>
              </w:rPr>
              <w:br/>
              <w:t>Viên tinh dầu thông đỏ Hoàng Gia được chiết xuất từ tinh chất lá thông cô đặc (nguyên liệu hạng A), có công dụng ổn định lượng đường trong máu làm giảm nguy cơ gây biến chứng của bệnh tiểu đường, làm chậm quá trình lão hóa, lọc sạch máu giúp giảm nguy cơ gây đột quỵ, đốt cháy mỡ thừa giúp giảm cân hiệu quả, kháng viêm làm giảm các triệu chứng của viêm xương khớp và ngăn ngừa ức chế tế bào, làm chậm quá trình phát triển của tế bào ung thư.</w:t>
            </w:r>
            <w:r w:rsidRPr="00D55187">
              <w:rPr>
                <w:color w:val="000000"/>
              </w:rPr>
              <w:br/>
            </w:r>
            <w:r w:rsidRPr="00D55187">
              <w:rPr>
                <w:b/>
                <w:bCs/>
                <w:color w:val="000000"/>
              </w:rPr>
              <w:t>Premium Red Ginseng Concentrate</w:t>
            </w:r>
            <w:r w:rsidRPr="00D55187">
              <w:rPr>
                <w:color w:val="000000"/>
              </w:rPr>
              <w:br/>
              <w:t>Tinh chất hồng sâm cô đặc cao cấp có công dụng hỗ trợ tăng sức đề kháng, bồi bổ sức khỏe, giảm mệt mỏi, tăng sự tỉnh táo.</w:t>
            </w:r>
            <w:r w:rsidRPr="00D55187">
              <w:rPr>
                <w:color w:val="000000"/>
              </w:rPr>
              <w:br/>
            </w:r>
            <w:r w:rsidRPr="00D55187">
              <w:rPr>
                <w:b/>
                <w:bCs/>
                <w:color w:val="000000"/>
              </w:rPr>
              <w:t>Family Red Ginseng Set 2</w:t>
            </w:r>
            <w:r w:rsidRPr="00D55187">
              <w:rPr>
                <w:color w:val="000000"/>
              </w:rPr>
              <w:br/>
              <w:t>Tinh chất hồng sâm đóng gói dạng thanh dễ dàng sử dụng hàng ngày.</w:t>
            </w:r>
            <w:r w:rsidRPr="00D55187">
              <w:rPr>
                <w:color w:val="000000"/>
              </w:rPr>
              <w:br/>
            </w:r>
            <w:r w:rsidRPr="00D55187">
              <w:rPr>
                <w:b/>
                <w:bCs/>
                <w:color w:val="000000"/>
              </w:rPr>
              <w:t>Pine Cosmetics</w:t>
            </w:r>
            <w:r w:rsidRPr="00D55187">
              <w:rPr>
                <w:color w:val="000000"/>
              </w:rPr>
              <w:br/>
              <w:t>Kem dưỡng da tinh dầu thông có công dụng dưỡng trắng, ngăn ngừa lão hóa, giảm nếp nhăn.</w:t>
            </w:r>
            <w:r w:rsidRPr="00D55187">
              <w:rPr>
                <w:color w:val="000000"/>
              </w:rPr>
              <w:br/>
            </w:r>
            <w:r w:rsidRPr="00D55187">
              <w:rPr>
                <w:b/>
                <w:bCs/>
                <w:color w:val="000000"/>
              </w:rPr>
              <w:t>Pine Daily Goods</w:t>
            </w:r>
            <w:r w:rsidRPr="00D55187">
              <w:rPr>
                <w:color w:val="000000"/>
              </w:rPr>
              <w:br/>
              <w:t>Xà phòng và kem đánh răng chiết xuất từ tinh dầu thông.</w:t>
            </w:r>
            <w:r w:rsidRPr="00D55187">
              <w:rPr>
                <w:color w:val="000000"/>
              </w:rPr>
              <w:br/>
            </w:r>
            <w:r w:rsidRPr="00D55187">
              <w:rPr>
                <w:b/>
                <w:bCs/>
                <w:color w:val="000000"/>
              </w:rPr>
              <w:t>Raw Material</w:t>
            </w:r>
            <w:r w:rsidRPr="00D55187">
              <w:rPr>
                <w:color w:val="000000"/>
              </w:rPr>
              <w:br/>
              <w:t>Nguyên liệu sản xuất gồm tinh dầu thông đỏ, tinh dầu Thuja (phytoncide), tinh dầu thông núi Châu Âu.</w:t>
            </w:r>
          </w:p>
        </w:tc>
      </w:tr>
      <w:tr w:rsidR="00D00A00" w:rsidRPr="00D55187" w14:paraId="67734FFE" w14:textId="77777777" w:rsidTr="00A04F9A">
        <w:trPr>
          <w:gridAfter w:val="1"/>
          <w:wAfter w:w="13" w:type="dxa"/>
          <w:trHeight w:val="1435"/>
        </w:trPr>
        <w:tc>
          <w:tcPr>
            <w:tcW w:w="592" w:type="dxa"/>
            <w:vAlign w:val="center"/>
          </w:tcPr>
          <w:p w14:paraId="4F0D19AE" w14:textId="1718FABC" w:rsidR="00D00A00" w:rsidRPr="00D55187" w:rsidRDefault="00CB1B39" w:rsidP="00D00A00">
            <w:pPr>
              <w:tabs>
                <w:tab w:val="left" w:leader="dot" w:pos="8194"/>
              </w:tabs>
              <w:spacing w:line="400" w:lineRule="exact"/>
              <w:jc w:val="center"/>
              <w:rPr>
                <w:b/>
                <w:bCs/>
                <w:iCs/>
                <w:w w:val="90"/>
              </w:rPr>
            </w:pPr>
            <w:r>
              <w:rPr>
                <w:b/>
                <w:bCs/>
                <w:iCs/>
                <w:w w:val="90"/>
              </w:rPr>
              <w:t>2</w:t>
            </w:r>
            <w:r w:rsidR="001A3CB7">
              <w:rPr>
                <w:b/>
                <w:bCs/>
                <w:iCs/>
                <w:w w:val="90"/>
              </w:rPr>
              <w:t>6</w:t>
            </w:r>
          </w:p>
        </w:tc>
        <w:tc>
          <w:tcPr>
            <w:tcW w:w="3235" w:type="dxa"/>
            <w:vAlign w:val="center"/>
          </w:tcPr>
          <w:p w14:paraId="449F112F" w14:textId="6324C879" w:rsidR="00D00A00" w:rsidRPr="00D55187" w:rsidRDefault="00D00A00" w:rsidP="00D00A00">
            <w:pPr>
              <w:pStyle w:val="NormalWeb"/>
              <w:spacing w:before="0" w:beforeAutospacing="0" w:after="0" w:afterAutospacing="0"/>
              <w:rPr>
                <w:b/>
                <w:bCs/>
                <w:color w:val="000000"/>
              </w:rPr>
            </w:pPr>
            <w:r w:rsidRPr="00D55187">
              <w:rPr>
                <w:b/>
                <w:bCs/>
                <w:color w:val="000000"/>
              </w:rPr>
              <w:t>G</w:t>
            </w:r>
            <w:r w:rsidR="00445796">
              <w:rPr>
                <w:b/>
                <w:bCs/>
                <w:color w:val="000000"/>
              </w:rPr>
              <w:t xml:space="preserve">EUMSAN GINSENG COOERATIVE    </w:t>
            </w:r>
            <w:r w:rsidRPr="00D55187">
              <w:rPr>
                <w:b/>
                <w:bCs/>
                <w:color w:val="000000"/>
              </w:rPr>
              <w:br/>
            </w:r>
            <w:r w:rsidRPr="00D55187">
              <w:rPr>
                <w:rStyle w:val="Hyperlink"/>
              </w:rPr>
              <w:t>www.gincoop.com</w:t>
            </w:r>
            <w:r w:rsidRPr="00D55187">
              <w:rPr>
                <w:b/>
                <w:bCs/>
                <w:color w:val="000000"/>
              </w:rPr>
              <w:t xml:space="preserve"> </w:t>
            </w:r>
          </w:p>
        </w:tc>
        <w:tc>
          <w:tcPr>
            <w:tcW w:w="6930" w:type="dxa"/>
            <w:vAlign w:val="center"/>
          </w:tcPr>
          <w:p w14:paraId="25632446" w14:textId="6B6D3E15" w:rsidR="00D00A00" w:rsidRPr="00D55187" w:rsidRDefault="00D00A00" w:rsidP="00A04F9A">
            <w:pPr>
              <w:rPr>
                <w:b/>
                <w:bCs/>
                <w:color w:val="000000"/>
              </w:rPr>
            </w:pPr>
            <w:r w:rsidRPr="00D55187">
              <w:rPr>
                <w:b/>
                <w:bCs/>
                <w:color w:val="000000"/>
              </w:rPr>
              <w:t>Fresh Ginseng</w:t>
            </w:r>
            <w:r w:rsidRPr="00D55187">
              <w:rPr>
                <w:b/>
                <w:bCs/>
                <w:color w:val="000000"/>
              </w:rPr>
              <w:br/>
            </w:r>
            <w:r w:rsidRPr="00D55187">
              <w:rPr>
                <w:color w:val="000000"/>
              </w:rPr>
              <w:t>Củ sâm tươi 4-6 năm tuổi có</w:t>
            </w:r>
            <w:r w:rsidRPr="00D55187">
              <w:rPr>
                <w:b/>
                <w:bCs/>
                <w:color w:val="000000"/>
              </w:rPr>
              <w:t xml:space="preserve"> </w:t>
            </w:r>
            <w:r w:rsidRPr="00D55187">
              <w:rPr>
                <w:color w:val="000000"/>
              </w:rPr>
              <w:t>trọng lượng: 100gram-1kg/gói (đóng gói thông thường, đóng gói chân không); 750gram-3kg/hộp quà nhân sâm tươi.</w:t>
            </w:r>
            <w:r w:rsidRPr="00D55187">
              <w:rPr>
                <w:color w:val="000000"/>
              </w:rPr>
              <w:br/>
            </w:r>
            <w:r w:rsidRPr="00D55187">
              <w:rPr>
                <w:b/>
                <w:bCs/>
                <w:color w:val="000000"/>
              </w:rPr>
              <w:t>Ginseng Root</w:t>
            </w:r>
            <w:r w:rsidRPr="00D55187">
              <w:rPr>
                <w:b/>
                <w:bCs/>
                <w:color w:val="000000"/>
              </w:rPr>
              <w:br/>
            </w:r>
            <w:r w:rsidRPr="00D55187">
              <w:rPr>
                <w:color w:val="000000"/>
              </w:rPr>
              <w:t>Các sản phẩm hồng sâm, hắc sâm khô 6 năm tuổi thái lát.</w:t>
            </w:r>
            <w:r w:rsidRPr="00D55187">
              <w:rPr>
                <w:color w:val="000000"/>
              </w:rPr>
              <w:br/>
            </w:r>
            <w:r w:rsidRPr="00D55187">
              <w:rPr>
                <w:b/>
                <w:bCs/>
                <w:color w:val="000000"/>
              </w:rPr>
              <w:t>Red Ginsend Extract/Stick/Drink</w:t>
            </w:r>
            <w:r w:rsidRPr="00D55187">
              <w:rPr>
                <w:b/>
                <w:bCs/>
                <w:color w:val="000000"/>
              </w:rPr>
              <w:br/>
            </w:r>
            <w:r w:rsidRPr="00D55187">
              <w:rPr>
                <w:color w:val="000000"/>
              </w:rPr>
              <w:t>Các sản phẩm cao hồng sâm 6 năm tuổi.</w:t>
            </w:r>
            <w:r w:rsidRPr="00D55187">
              <w:rPr>
                <w:color w:val="000000"/>
              </w:rPr>
              <w:br/>
              <w:t>Nước hồng sâm đóng gói dạng thanh là sự phối hợp giữa hồng sâm 4-6 năm tuổi và các dưỡng chất khác giúp bổ sung dinh dưỡng.</w:t>
            </w:r>
            <w:r w:rsidRPr="00D55187">
              <w:rPr>
                <w:color w:val="000000"/>
              </w:rPr>
              <w:br/>
            </w:r>
            <w:r w:rsidRPr="00D55187">
              <w:rPr>
                <w:b/>
                <w:bCs/>
                <w:color w:val="000000"/>
              </w:rPr>
              <w:t>Tea</w:t>
            </w:r>
            <w:r w:rsidR="00A04F9A">
              <w:rPr>
                <w:b/>
                <w:bCs/>
                <w:color w:val="000000"/>
              </w:rPr>
              <w:t xml:space="preserve">: </w:t>
            </w:r>
            <w:r w:rsidRPr="00D55187">
              <w:rPr>
                <w:color w:val="000000"/>
              </w:rPr>
              <w:t>trà sâm đóng hộp: trà hồng sâm, bột trà, set quà tặng, syrup hoa chuông...</w:t>
            </w:r>
            <w:r w:rsidRPr="00D55187">
              <w:rPr>
                <w:color w:val="000000"/>
              </w:rPr>
              <w:br/>
            </w:r>
            <w:r w:rsidRPr="00D55187">
              <w:rPr>
                <w:b/>
                <w:bCs/>
                <w:color w:val="000000"/>
              </w:rPr>
              <w:t xml:space="preserve">Hồng sâm lát tẩm mật ong: </w:t>
            </w:r>
            <w:r w:rsidRPr="00D55187">
              <w:rPr>
                <w:color w:val="000000"/>
              </w:rPr>
              <w:t>được đóng gói sang trọng đẹp mắt.</w:t>
            </w:r>
            <w:r w:rsidRPr="00D55187">
              <w:rPr>
                <w:color w:val="000000"/>
              </w:rPr>
              <w:br/>
            </w:r>
            <w:r w:rsidRPr="00D55187">
              <w:rPr>
                <w:b/>
                <w:bCs/>
                <w:color w:val="000000"/>
              </w:rPr>
              <w:t xml:space="preserve">Snacks: </w:t>
            </w:r>
            <w:r w:rsidRPr="00D55187">
              <w:rPr>
                <w:color w:val="000000"/>
              </w:rPr>
              <w:t>Các sản phẩm bánh kẹo làm từ nhân sâm: kẹo nhân sâm, kẹo nhân sâm không đường, thạch nhân sâm...</w:t>
            </w:r>
            <w:r w:rsidRPr="00D55187">
              <w:rPr>
                <w:color w:val="000000"/>
              </w:rPr>
              <w:br/>
            </w:r>
            <w:r w:rsidRPr="00D55187">
              <w:rPr>
                <w:b/>
                <w:bCs/>
                <w:color w:val="000000"/>
              </w:rPr>
              <w:t xml:space="preserve">Khác: </w:t>
            </w:r>
            <w:r w:rsidRPr="00D55187">
              <w:rPr>
                <w:color w:val="000000"/>
              </w:rPr>
              <w:t>Các sản phẩm TPCN dạng viên được chiết xuất từ: hồng sâm 6 năm tuổi, tỏi nướng, noni, đông trùng hạ thảo, tảo bẹ, hoa chuông vàng, bồ công anh, cây hàm ếch, sơn thù du, lá dâu tằm, mầm lúa mạch, lá thông, khổ qua, nghệ, ích mẫu...; gói gia vị gà hầm sâm; rượu nhân sâm; xà phòng làm từ sâm Geumbaek.</w:t>
            </w:r>
          </w:p>
        </w:tc>
      </w:tr>
      <w:tr w:rsidR="00D00A00" w:rsidRPr="00D55187" w14:paraId="1C256AB8" w14:textId="77777777" w:rsidTr="00496DB0">
        <w:trPr>
          <w:gridAfter w:val="1"/>
          <w:wAfter w:w="13" w:type="dxa"/>
          <w:trHeight w:val="2875"/>
        </w:trPr>
        <w:tc>
          <w:tcPr>
            <w:tcW w:w="592" w:type="dxa"/>
            <w:vAlign w:val="center"/>
          </w:tcPr>
          <w:p w14:paraId="4DD0B6D0" w14:textId="19E8B80F" w:rsidR="00D00A00" w:rsidRPr="00D55187" w:rsidRDefault="00CB1B39" w:rsidP="00D00A00">
            <w:pPr>
              <w:tabs>
                <w:tab w:val="left" w:leader="dot" w:pos="8194"/>
              </w:tabs>
              <w:spacing w:line="400" w:lineRule="exact"/>
              <w:jc w:val="center"/>
              <w:rPr>
                <w:b/>
                <w:bCs/>
                <w:iCs/>
                <w:w w:val="90"/>
              </w:rPr>
            </w:pPr>
            <w:r>
              <w:rPr>
                <w:b/>
                <w:bCs/>
                <w:iCs/>
                <w:w w:val="90"/>
              </w:rPr>
              <w:lastRenderedPageBreak/>
              <w:t>2</w:t>
            </w:r>
            <w:r w:rsidR="001A3CB7">
              <w:rPr>
                <w:b/>
                <w:bCs/>
                <w:iCs/>
                <w:w w:val="90"/>
              </w:rPr>
              <w:t>7</w:t>
            </w:r>
          </w:p>
        </w:tc>
        <w:tc>
          <w:tcPr>
            <w:tcW w:w="3235" w:type="dxa"/>
            <w:vAlign w:val="center"/>
          </w:tcPr>
          <w:p w14:paraId="4F6945D3" w14:textId="7F116944" w:rsidR="00D00A00" w:rsidRPr="00D55187" w:rsidRDefault="00D00A00" w:rsidP="00D00A00">
            <w:pPr>
              <w:rPr>
                <w:b/>
                <w:bCs/>
                <w:color w:val="000000"/>
              </w:rPr>
            </w:pPr>
            <w:r w:rsidRPr="00D55187">
              <w:rPr>
                <w:b/>
                <w:bCs/>
                <w:color w:val="000000"/>
              </w:rPr>
              <w:t>B</w:t>
            </w:r>
            <w:r w:rsidR="00A04F9A">
              <w:rPr>
                <w:b/>
                <w:bCs/>
                <w:color w:val="000000"/>
              </w:rPr>
              <w:t>EDEL</w:t>
            </w:r>
          </w:p>
          <w:p w14:paraId="5B0226D9" w14:textId="23224831" w:rsidR="00D00A00" w:rsidRPr="00D55187" w:rsidRDefault="005E038A" w:rsidP="00D00A00">
            <w:pPr>
              <w:pStyle w:val="NormalWeb"/>
              <w:spacing w:before="0" w:beforeAutospacing="0" w:after="0" w:afterAutospacing="0"/>
              <w:rPr>
                <w:b/>
                <w:bCs/>
                <w:color w:val="000000"/>
              </w:rPr>
            </w:pPr>
            <w:hyperlink r:id="rId33" w:history="1">
              <w:r w:rsidR="00A04F9A" w:rsidRPr="00684E1F">
                <w:rPr>
                  <w:rStyle w:val="Hyperlink"/>
                </w:rPr>
                <w:t>www.bedelkorea.com</w:t>
              </w:r>
            </w:hyperlink>
            <w:r w:rsidR="00D00A00" w:rsidRPr="00D55187">
              <w:rPr>
                <w:color w:val="0563C1"/>
                <w:u w:val="single"/>
              </w:rPr>
              <w:t xml:space="preserve"> </w:t>
            </w:r>
          </w:p>
        </w:tc>
        <w:tc>
          <w:tcPr>
            <w:tcW w:w="6930" w:type="dxa"/>
            <w:vAlign w:val="center"/>
          </w:tcPr>
          <w:p w14:paraId="7C993223" w14:textId="1EFD6BFA" w:rsidR="00D00A00" w:rsidRPr="00D55187" w:rsidRDefault="00D00A00" w:rsidP="00D00A00">
            <w:pPr>
              <w:pStyle w:val="NormalWeb"/>
              <w:spacing w:before="0" w:beforeAutospacing="0" w:after="0" w:afterAutospacing="0"/>
              <w:rPr>
                <w:b/>
                <w:bCs/>
                <w:color w:val="000000"/>
              </w:rPr>
            </w:pPr>
            <w:r w:rsidRPr="00D55187">
              <w:rPr>
                <w:b/>
                <w:bCs/>
                <w:color w:val="000000"/>
              </w:rPr>
              <w:t>JeokSongWon Series</w:t>
            </w:r>
            <w:r w:rsidRPr="00D55187">
              <w:rPr>
                <w:b/>
                <w:bCs/>
                <w:color w:val="000000"/>
              </w:rPr>
              <w:br/>
            </w:r>
            <w:r w:rsidRPr="00D55187">
              <w:rPr>
                <w:color w:val="000000"/>
              </w:rPr>
              <w:t>Viên uống tinh dầu thông đỏ được chiết xuất từ nguyên liệu lá thông đỏ trồng ở những vùng đất trong lành tại Hàn Quốc. Có hơn 7 dòng sản phẩm của JeokSongWon được chứng nhận an toàn bởi US FDA và KMF KOREA HALAL uy tín tại Mỹ và Hàn Quốc.</w:t>
            </w:r>
            <w:r w:rsidRPr="00D55187">
              <w:rPr>
                <w:color w:val="000000"/>
              </w:rPr>
              <w:br/>
            </w:r>
            <w:r w:rsidRPr="00D55187">
              <w:rPr>
                <w:b/>
                <w:bCs/>
                <w:color w:val="000000"/>
              </w:rPr>
              <w:t>Red Ginseng Gold Series</w:t>
            </w:r>
            <w:r w:rsidRPr="00D55187">
              <w:rPr>
                <w:b/>
                <w:bCs/>
                <w:color w:val="000000"/>
              </w:rPr>
              <w:br/>
            </w:r>
            <w:r w:rsidRPr="00D55187">
              <w:rPr>
                <w:color w:val="000000"/>
              </w:rPr>
              <w:t>Hồng sâm Hàn Quốc được chiết xuất từ các loại nhân sâm hơn 6 năm tuổi và có hơn 10 dòng sản phẩm đặc trưng của BEDEL được đánh giá cao về chất lượng, hoạt tính sinh học, mang đến tác dụng cực kỳ tốt cho sức khỏe.</w:t>
            </w:r>
          </w:p>
        </w:tc>
      </w:tr>
      <w:tr w:rsidR="002B72BE" w:rsidRPr="00D55187" w14:paraId="0459A2BC" w14:textId="77777777" w:rsidTr="00496DB0">
        <w:trPr>
          <w:gridAfter w:val="1"/>
          <w:wAfter w:w="13" w:type="dxa"/>
          <w:trHeight w:val="2317"/>
        </w:trPr>
        <w:tc>
          <w:tcPr>
            <w:tcW w:w="592" w:type="dxa"/>
            <w:vAlign w:val="center"/>
          </w:tcPr>
          <w:p w14:paraId="5044EE4A" w14:textId="4FA8C880" w:rsidR="002B72BE" w:rsidRPr="00D55187" w:rsidRDefault="00CB1B39" w:rsidP="002B72BE">
            <w:pPr>
              <w:tabs>
                <w:tab w:val="left" w:leader="dot" w:pos="8194"/>
              </w:tabs>
              <w:spacing w:line="400" w:lineRule="exact"/>
              <w:jc w:val="center"/>
              <w:rPr>
                <w:b/>
                <w:bCs/>
                <w:iCs/>
                <w:w w:val="90"/>
              </w:rPr>
            </w:pPr>
            <w:r>
              <w:rPr>
                <w:b/>
                <w:bCs/>
                <w:iCs/>
                <w:w w:val="90"/>
              </w:rPr>
              <w:t>2</w:t>
            </w:r>
            <w:r w:rsidR="001A3CB7">
              <w:rPr>
                <w:b/>
                <w:bCs/>
                <w:iCs/>
                <w:w w:val="90"/>
              </w:rPr>
              <w:t>8</w:t>
            </w:r>
          </w:p>
        </w:tc>
        <w:tc>
          <w:tcPr>
            <w:tcW w:w="3235" w:type="dxa"/>
            <w:vAlign w:val="center"/>
          </w:tcPr>
          <w:p w14:paraId="40116A7E" w14:textId="45D4B763" w:rsidR="002B72BE" w:rsidRDefault="002B72BE" w:rsidP="002B72BE">
            <w:pPr>
              <w:rPr>
                <w:b/>
                <w:bCs/>
                <w:color w:val="000000"/>
              </w:rPr>
            </w:pPr>
            <w:r>
              <w:rPr>
                <w:b/>
                <w:bCs/>
                <w:color w:val="000000"/>
              </w:rPr>
              <w:t>C</w:t>
            </w:r>
            <w:r w:rsidR="00A04F9A">
              <w:rPr>
                <w:b/>
                <w:bCs/>
                <w:color w:val="000000"/>
              </w:rPr>
              <w:t xml:space="preserve">REATIVEGOODS </w:t>
            </w:r>
          </w:p>
          <w:p w14:paraId="7F767CF9" w14:textId="772F35AB" w:rsidR="002B72BE" w:rsidRPr="00D55187" w:rsidRDefault="005E038A" w:rsidP="002B72BE">
            <w:pPr>
              <w:rPr>
                <w:b/>
                <w:bCs/>
                <w:color w:val="000000"/>
              </w:rPr>
            </w:pPr>
            <w:hyperlink r:id="rId34" w:tgtFrame="_blank" w:history="1">
              <w:r w:rsidR="002B72BE">
                <w:rPr>
                  <w:rStyle w:val="Hyperlink"/>
                </w:rPr>
                <w:t>https://cgoods.co.kr</w:t>
              </w:r>
            </w:hyperlink>
          </w:p>
        </w:tc>
        <w:tc>
          <w:tcPr>
            <w:tcW w:w="6930" w:type="dxa"/>
            <w:vAlign w:val="center"/>
          </w:tcPr>
          <w:p w14:paraId="692ACF6A" w14:textId="77777777" w:rsidR="002B72BE" w:rsidRDefault="002B72BE" w:rsidP="002B72BE">
            <w:pPr>
              <w:rPr>
                <w:color w:val="000000"/>
              </w:rPr>
            </w:pPr>
            <w:r>
              <w:rPr>
                <w:b/>
                <w:bCs/>
                <w:color w:val="000000"/>
              </w:rPr>
              <w:t>Thức uống làm đẹp từ bên trong WATERPROOF</w:t>
            </w:r>
            <w:r>
              <w:rPr>
                <w:b/>
                <w:bCs/>
                <w:color w:val="000000"/>
              </w:rPr>
              <w:br/>
            </w:r>
            <w:r>
              <w:rPr>
                <w:color w:val="000000"/>
              </w:rPr>
              <w:t>Thức uống làm đẹp từ bên trong WATERPROOF giúp cung cấp độ ẩm, tăng cường sức khoẻ. Đây là thức uống giải khát tuyệt vời giúp giải quyết các vấn đề về sức khoẻ, cung cấp các loại vitamin, collagen...</w:t>
            </w:r>
          </w:p>
          <w:p w14:paraId="7FA55277" w14:textId="2A63FDBC" w:rsidR="002B72BE" w:rsidRPr="00D55187" w:rsidRDefault="002B72BE" w:rsidP="002B72BE">
            <w:pPr>
              <w:pStyle w:val="NormalWeb"/>
              <w:spacing w:before="0" w:beforeAutospacing="0" w:after="0" w:afterAutospacing="0"/>
              <w:rPr>
                <w:b/>
                <w:bCs/>
                <w:color w:val="000000"/>
              </w:rPr>
            </w:pPr>
            <w:r>
              <w:rPr>
                <w:b/>
                <w:bCs/>
                <w:color w:val="000000"/>
              </w:rPr>
              <w:t>Đồ tập thể thao cho nữ U-Pee Lounge, bra thể thao Pixie</w:t>
            </w:r>
            <w:r>
              <w:rPr>
                <w:color w:val="000000"/>
              </w:rPr>
              <w:t xml:space="preserve"> </w:t>
            </w:r>
            <w:r>
              <w:rPr>
                <w:color w:val="000000"/>
              </w:rPr>
              <w:br/>
              <w:t>Đồ tập thể thao được làm từ chất liệu cao cấp, mang đến sự nâng đỡ và cảm giác thoải mái nhất khi vận động.</w:t>
            </w:r>
          </w:p>
        </w:tc>
      </w:tr>
      <w:tr w:rsidR="00D00A00" w:rsidRPr="00D55187" w14:paraId="14C3A81C" w14:textId="77777777" w:rsidTr="002267F2">
        <w:trPr>
          <w:trHeight w:val="670"/>
        </w:trPr>
        <w:tc>
          <w:tcPr>
            <w:tcW w:w="10770" w:type="dxa"/>
            <w:gridSpan w:val="4"/>
            <w:vAlign w:val="center"/>
          </w:tcPr>
          <w:p w14:paraId="3EE29039" w14:textId="47323F21" w:rsidR="00D00A00" w:rsidRPr="00D55187" w:rsidRDefault="00D00A00" w:rsidP="00D00A00">
            <w:pPr>
              <w:tabs>
                <w:tab w:val="left" w:leader="dot" w:pos="8194"/>
              </w:tabs>
              <w:spacing w:line="400" w:lineRule="exact"/>
              <w:jc w:val="center"/>
              <w:rPr>
                <w:iCs/>
                <w:w w:val="90"/>
              </w:rPr>
            </w:pPr>
            <w:r w:rsidRPr="00D55187">
              <w:rPr>
                <w:b/>
                <w:color w:val="0070C0"/>
              </w:rPr>
              <w:t>DƯỢC PHẨM, THIẾT BỊ Y TẾ</w:t>
            </w:r>
            <w:r>
              <w:rPr>
                <w:b/>
                <w:color w:val="0070C0"/>
              </w:rPr>
              <w:t xml:space="preserve"> &amp; </w:t>
            </w:r>
            <w:r w:rsidRPr="00D55187">
              <w:rPr>
                <w:b/>
                <w:color w:val="0070C0"/>
              </w:rPr>
              <w:t>THẨM MỸ</w:t>
            </w:r>
          </w:p>
        </w:tc>
      </w:tr>
      <w:tr w:rsidR="00D00A00" w:rsidRPr="00D55187" w14:paraId="17A87374" w14:textId="77777777" w:rsidTr="002267F2">
        <w:trPr>
          <w:gridAfter w:val="1"/>
          <w:wAfter w:w="13" w:type="dxa"/>
          <w:trHeight w:val="1102"/>
        </w:trPr>
        <w:tc>
          <w:tcPr>
            <w:tcW w:w="592" w:type="dxa"/>
            <w:vAlign w:val="center"/>
          </w:tcPr>
          <w:p w14:paraId="7DD93A11" w14:textId="78DFDE7C" w:rsidR="00D00A00" w:rsidRPr="00D55187" w:rsidRDefault="001A3CB7" w:rsidP="00D00A00">
            <w:pPr>
              <w:tabs>
                <w:tab w:val="left" w:leader="dot" w:pos="8194"/>
              </w:tabs>
              <w:spacing w:line="400" w:lineRule="exact"/>
              <w:jc w:val="center"/>
              <w:rPr>
                <w:b/>
                <w:bCs/>
                <w:iCs/>
                <w:w w:val="90"/>
              </w:rPr>
            </w:pPr>
            <w:r>
              <w:rPr>
                <w:b/>
                <w:bCs/>
                <w:iCs/>
                <w:w w:val="90"/>
              </w:rPr>
              <w:t>29</w:t>
            </w:r>
          </w:p>
        </w:tc>
        <w:tc>
          <w:tcPr>
            <w:tcW w:w="3235" w:type="dxa"/>
            <w:vAlign w:val="center"/>
          </w:tcPr>
          <w:p w14:paraId="5AB2ED06" w14:textId="77777777" w:rsidR="00D00A00" w:rsidRPr="00D55187" w:rsidRDefault="00D00A00" w:rsidP="00D00A00">
            <w:pPr>
              <w:rPr>
                <w:rFonts w:eastAsia="Dotum"/>
                <w:b/>
                <w:bCs/>
                <w:color w:val="000000" w:themeColor="text1"/>
              </w:rPr>
            </w:pPr>
            <w:r w:rsidRPr="00D55187">
              <w:rPr>
                <w:rFonts w:eastAsia="Dotum"/>
                <w:b/>
                <w:bCs/>
                <w:color w:val="000000" w:themeColor="text1"/>
              </w:rPr>
              <w:t>AMMEDICS</w:t>
            </w:r>
          </w:p>
          <w:p w14:paraId="1195A832" w14:textId="1D3BE383" w:rsidR="00D00A00" w:rsidRPr="00D55187" w:rsidRDefault="00D00A00" w:rsidP="00D00A00">
            <w:pPr>
              <w:rPr>
                <w:rFonts w:eastAsia="Dotum"/>
                <w:color w:val="000000" w:themeColor="text1"/>
              </w:rPr>
            </w:pPr>
            <w:r w:rsidRPr="00D55187">
              <w:rPr>
                <w:rFonts w:eastAsia="Dotum"/>
                <w:bCs/>
                <w:color w:val="0000D4"/>
                <w:u w:val="single"/>
              </w:rPr>
              <w:t>https://ammedics.imweb.me</w:t>
            </w:r>
          </w:p>
        </w:tc>
        <w:tc>
          <w:tcPr>
            <w:tcW w:w="6930" w:type="dxa"/>
            <w:vAlign w:val="center"/>
          </w:tcPr>
          <w:p w14:paraId="1D93D463"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THE A HL Hyal</w:t>
            </w:r>
          </w:p>
          <w:p w14:paraId="4B478B7E" w14:textId="77777777" w:rsidR="00D00A00" w:rsidRPr="00D55187" w:rsidRDefault="00D00A00" w:rsidP="00D00A00">
            <w:pPr>
              <w:jc w:val="both"/>
              <w:rPr>
                <w:rFonts w:eastAsia="Times New Roman"/>
                <w:color w:val="000000"/>
                <w:lang w:eastAsia="ko-KR"/>
              </w:rPr>
            </w:pPr>
            <w:r w:rsidRPr="00D55187">
              <w:rPr>
                <w:rFonts w:eastAsia="Times New Roman"/>
                <w:color w:val="000000"/>
                <w:lang w:eastAsia="ko-KR"/>
              </w:rPr>
              <w:t>Hoạt chất sử dụng trong phương pháp tiêm Meso giúp ngăn rụng tóc và phục hồi tóc đặc chế cho vùng tóc và da dầu.</w:t>
            </w:r>
          </w:p>
          <w:p w14:paraId="12BF3D17"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AQUA SEAL BR Skin Nooster</w:t>
            </w:r>
          </w:p>
          <w:p w14:paraId="4D974670" w14:textId="77777777" w:rsidR="00D00A00" w:rsidRPr="00D55187" w:rsidRDefault="00D00A00" w:rsidP="00D00A00">
            <w:pPr>
              <w:jc w:val="both"/>
              <w:rPr>
                <w:rFonts w:eastAsia="Times New Roman"/>
                <w:color w:val="000000"/>
                <w:lang w:eastAsia="ko-KR"/>
              </w:rPr>
            </w:pPr>
            <w:r w:rsidRPr="00D55187">
              <w:rPr>
                <w:rFonts w:eastAsia="Times New Roman"/>
                <w:color w:val="000000"/>
                <w:lang w:eastAsia="ko-KR"/>
              </w:rPr>
              <w:t xml:space="preserve">Hoạt chất sử dụng trong phương pháp tiêm Meso giúp làm sáng da, mờ thâm nám, nếp nhăn. Sản phẩm sử dụng cho vùng mặt, cổ và tay. </w:t>
            </w:r>
          </w:p>
          <w:p w14:paraId="3F762189"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CELLREJU ST</w:t>
            </w:r>
          </w:p>
          <w:p w14:paraId="3562501F" w14:textId="31F15F5C" w:rsidR="00D00A00" w:rsidRPr="00D55187" w:rsidRDefault="00D00A00" w:rsidP="00D00A00">
            <w:pPr>
              <w:rPr>
                <w:rFonts w:eastAsia="Times New Roman"/>
                <w:b/>
                <w:color w:val="000000"/>
                <w:lang w:eastAsia="ko-KR"/>
              </w:rPr>
            </w:pPr>
            <w:r w:rsidRPr="00D55187">
              <w:rPr>
                <w:rFonts w:eastAsia="Times New Roman"/>
                <w:color w:val="000000"/>
                <w:lang w:eastAsia="ko-KR"/>
              </w:rPr>
              <w:t>Hoạt chất trẻ hóa da sử dụng trong phương pháp tiêm Meso và Mesoroller. Sản phẩm chứa PDRN - chiết xuất từ cá hồi.</w:t>
            </w:r>
          </w:p>
        </w:tc>
      </w:tr>
      <w:tr w:rsidR="00D00A00" w:rsidRPr="00D55187" w14:paraId="14EE29C5" w14:textId="77777777" w:rsidTr="00F36C59">
        <w:trPr>
          <w:gridAfter w:val="1"/>
          <w:wAfter w:w="13" w:type="dxa"/>
          <w:trHeight w:val="2857"/>
        </w:trPr>
        <w:tc>
          <w:tcPr>
            <w:tcW w:w="592" w:type="dxa"/>
            <w:vAlign w:val="center"/>
          </w:tcPr>
          <w:p w14:paraId="3461F9D7" w14:textId="401EF7E4"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0</w:t>
            </w:r>
          </w:p>
        </w:tc>
        <w:tc>
          <w:tcPr>
            <w:tcW w:w="3235" w:type="dxa"/>
            <w:vAlign w:val="center"/>
          </w:tcPr>
          <w:p w14:paraId="13E4170E" w14:textId="77777777" w:rsidR="00D00A00" w:rsidRPr="00D55187" w:rsidRDefault="00D00A00" w:rsidP="00D00A00">
            <w:pPr>
              <w:rPr>
                <w:rFonts w:eastAsia="Dotum"/>
                <w:b/>
                <w:bCs/>
                <w:color w:val="000000" w:themeColor="text1"/>
              </w:rPr>
            </w:pPr>
            <w:r w:rsidRPr="00D55187">
              <w:rPr>
                <w:rFonts w:eastAsia="Dotum"/>
                <w:b/>
                <w:bCs/>
                <w:color w:val="000000" w:themeColor="text1"/>
              </w:rPr>
              <w:t>LAYUN KOREA</w:t>
            </w:r>
          </w:p>
          <w:p w14:paraId="2DBA78A2" w14:textId="30552444" w:rsidR="00D00A00" w:rsidRPr="00D55187" w:rsidRDefault="00D00A00" w:rsidP="00D00A00">
            <w:pPr>
              <w:rPr>
                <w:rFonts w:eastAsia="Dotum"/>
                <w:b/>
                <w:bCs/>
                <w:color w:val="000000" w:themeColor="text1"/>
              </w:rPr>
            </w:pPr>
            <w:r w:rsidRPr="00D55187">
              <w:rPr>
                <w:rFonts w:eastAsia="Dotum"/>
                <w:bCs/>
                <w:color w:val="0000D4"/>
                <w:u w:val="single"/>
              </w:rPr>
              <w:t>www.layunkorea.com</w:t>
            </w:r>
          </w:p>
        </w:tc>
        <w:tc>
          <w:tcPr>
            <w:tcW w:w="6930" w:type="dxa"/>
            <w:vAlign w:val="center"/>
          </w:tcPr>
          <w:p w14:paraId="4D5D16AD"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Absorbable Thread </w:t>
            </w:r>
          </w:p>
          <w:p w14:paraId="073BB9C0" w14:textId="4CDF4556"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Chỉ nâng cơ và tái tạo collagen các loại</w:t>
            </w:r>
            <w:r>
              <w:rPr>
                <w:rFonts w:eastAsia="Times New Roman"/>
                <w:bCs/>
                <w:color w:val="000000"/>
                <w:lang w:eastAsia="ko-KR"/>
              </w:rPr>
              <w:t xml:space="preserve">: </w:t>
            </w:r>
            <w:r w:rsidRPr="00D55187">
              <w:rPr>
                <w:rFonts w:eastAsia="Times New Roman"/>
                <w:bCs/>
                <w:color w:val="000000"/>
                <w:lang w:eastAsia="ko-KR"/>
              </w:rPr>
              <w:t>chỉ nâng cơ má, cơ mắt, cơ trán, cằm V-line</w:t>
            </w:r>
            <w:r>
              <w:rPr>
                <w:rFonts w:eastAsia="Times New Roman"/>
                <w:bCs/>
                <w:color w:val="000000"/>
                <w:lang w:eastAsia="ko-KR"/>
              </w:rPr>
              <w:t xml:space="preserve">. </w:t>
            </w:r>
            <w:r w:rsidRPr="00D55187">
              <w:rPr>
                <w:rFonts w:eastAsia="Times New Roman"/>
                <w:bCs/>
                <w:color w:val="000000"/>
                <w:lang w:eastAsia="ko-KR"/>
              </w:rPr>
              <w:t xml:space="preserve">Sản phẩm đã được cấp chứng chỉ KFDA và CE. </w:t>
            </w:r>
          </w:p>
          <w:p w14:paraId="1951B87E"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Dermal Filler</w:t>
            </w:r>
          </w:p>
          <w:p w14:paraId="6F1F8706"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 xml:space="preserve">Chất làm đầy với thành phần axit hyaluronic và lidocaine. Sản phẩm có độ bền và độ nhớt cao hơn các dòng sản phẩm khác trên thị trường và gây rất ít tác dụng phụ. </w:t>
            </w:r>
          </w:p>
          <w:p w14:paraId="278BD570"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Vaginal Filler </w:t>
            </w:r>
          </w:p>
          <w:p w14:paraId="65B2BC49" w14:textId="3A87DEAA" w:rsidR="00D00A00" w:rsidRPr="00D55187" w:rsidRDefault="00D00A00" w:rsidP="00D00A00">
            <w:pPr>
              <w:rPr>
                <w:rFonts w:eastAsia="Times New Roman"/>
                <w:b/>
                <w:color w:val="000000"/>
                <w:lang w:eastAsia="ko-KR"/>
              </w:rPr>
            </w:pPr>
            <w:r w:rsidRPr="00D55187">
              <w:rPr>
                <w:rFonts w:eastAsia="Times New Roman"/>
                <w:bCs/>
                <w:color w:val="000000"/>
                <w:lang w:eastAsia="ko-KR"/>
              </w:rPr>
              <w:t>Chất làm đầy vùng kín của nữ giới chứa thành phần dextran và collagen được sử dụng để làm đầy thành âm đạo.</w:t>
            </w:r>
          </w:p>
        </w:tc>
      </w:tr>
      <w:tr w:rsidR="00D00A00" w:rsidRPr="00D55187" w14:paraId="4FED7860" w14:textId="77777777" w:rsidTr="00496DB0">
        <w:trPr>
          <w:gridAfter w:val="1"/>
          <w:wAfter w:w="13" w:type="dxa"/>
          <w:trHeight w:val="625"/>
        </w:trPr>
        <w:tc>
          <w:tcPr>
            <w:tcW w:w="592" w:type="dxa"/>
            <w:vAlign w:val="center"/>
          </w:tcPr>
          <w:p w14:paraId="0FC5179A" w14:textId="3FBCA1C7"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1</w:t>
            </w:r>
          </w:p>
        </w:tc>
        <w:tc>
          <w:tcPr>
            <w:tcW w:w="3235" w:type="dxa"/>
            <w:vAlign w:val="center"/>
          </w:tcPr>
          <w:p w14:paraId="0975E359" w14:textId="77777777" w:rsidR="00D00A00" w:rsidRPr="00D55187" w:rsidRDefault="00D00A00" w:rsidP="00D00A00">
            <w:pPr>
              <w:rPr>
                <w:rFonts w:eastAsia="Dotum"/>
                <w:b/>
                <w:bCs/>
                <w:color w:val="000000" w:themeColor="text1"/>
              </w:rPr>
            </w:pPr>
            <w:r w:rsidRPr="00D55187">
              <w:rPr>
                <w:rFonts w:eastAsia="Dotum"/>
                <w:b/>
                <w:bCs/>
                <w:color w:val="000000" w:themeColor="text1"/>
              </w:rPr>
              <w:t>VIVOZON PHARMACEUTICAL</w:t>
            </w:r>
          </w:p>
          <w:p w14:paraId="172728CB" w14:textId="0A9F7AAB" w:rsidR="00D00A00" w:rsidRPr="00D55187" w:rsidRDefault="00D00A00" w:rsidP="00D00A00">
            <w:pPr>
              <w:rPr>
                <w:rFonts w:eastAsia="Dotum"/>
                <w:b/>
                <w:bCs/>
                <w:color w:val="000000" w:themeColor="text1"/>
              </w:rPr>
            </w:pPr>
            <w:r w:rsidRPr="00D55187">
              <w:rPr>
                <w:rFonts w:eastAsia="Dotum"/>
                <w:bCs/>
                <w:color w:val="0000D4"/>
                <w:u w:val="single"/>
              </w:rPr>
              <w:t>www.vivozonpharm.com</w:t>
            </w:r>
          </w:p>
        </w:tc>
        <w:tc>
          <w:tcPr>
            <w:tcW w:w="6930" w:type="dxa"/>
            <w:vAlign w:val="center"/>
          </w:tcPr>
          <w:p w14:paraId="2331A17A"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Opiranserin (VVZ-149) Injection</w:t>
            </w:r>
          </w:p>
          <w:p w14:paraId="420C975E"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 xml:space="preserve">Thuốc giảm đau không gây nghiện được nghiên cứu và sản xuất bởi Vivozon với mục địch thay thế hoàn toàn cho các loại thuốc giảm đau gây nghiện truyền thống. </w:t>
            </w:r>
          </w:p>
          <w:p w14:paraId="7817C703"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J-Cain Cream 10.56% (lidocaine)</w:t>
            </w:r>
          </w:p>
          <w:p w14:paraId="433AC470"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Thuốc gây tê cục bộ sử dụng cho các trường hợp điều trị chấn thương nhẹ, cắt nang bã nhờn, tiêm chất làm đầy, triệt lông, phun xăm thẩm mỹ, v.v…</w:t>
            </w:r>
          </w:p>
          <w:p w14:paraId="408ECA63"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Laola Nutritional Supplement</w:t>
            </w:r>
          </w:p>
          <w:p w14:paraId="5454AFEA" w14:textId="40F71FAA" w:rsidR="00D00A00" w:rsidRPr="00D55187" w:rsidRDefault="00D00A00" w:rsidP="00D00A00">
            <w:pPr>
              <w:rPr>
                <w:rFonts w:eastAsia="Times New Roman"/>
                <w:b/>
                <w:color w:val="000000"/>
                <w:lang w:eastAsia="ko-KR"/>
              </w:rPr>
            </w:pPr>
            <w:r w:rsidRPr="00D55187">
              <w:rPr>
                <w:rFonts w:eastAsia="Times New Roman"/>
                <w:bCs/>
                <w:color w:val="000000"/>
                <w:lang w:eastAsia="ko-KR"/>
              </w:rPr>
              <w:t xml:space="preserve">Thực phẩm bổ sung chất dinh dưỡng dạng nước chứa </w:t>
            </w:r>
            <w:r w:rsidRPr="00D55187">
              <w:rPr>
                <w:bCs/>
                <w:color w:val="000000"/>
                <w:lang w:val="vi-VN" w:eastAsia="ko-KR"/>
              </w:rPr>
              <w:t>L-astartic acid</w:t>
            </w:r>
            <w:r w:rsidRPr="00D55187">
              <w:rPr>
                <w:bCs/>
                <w:color w:val="000000"/>
                <w:lang w:eastAsia="ko-KR"/>
              </w:rPr>
              <w:t xml:space="preserve"> và </w:t>
            </w:r>
            <w:r w:rsidRPr="00D55187">
              <w:rPr>
                <w:bCs/>
                <w:color w:val="000000"/>
                <w:lang w:val="vi-VN" w:eastAsia="ko-KR"/>
              </w:rPr>
              <w:t>L-arginine</w:t>
            </w:r>
            <w:r w:rsidRPr="00D55187">
              <w:rPr>
                <w:bCs/>
                <w:color w:val="000000"/>
                <w:lang w:eastAsia="ko-KR"/>
              </w:rPr>
              <w:t xml:space="preserve"> giúp cải thiện tình trạng mệt mỏi cả về thể chất và tinh thần do thiếu hụt axit amin. Sản phẩm đặc biệt tốt cho sức khỏe của nam giới.</w:t>
            </w:r>
          </w:p>
        </w:tc>
      </w:tr>
      <w:tr w:rsidR="00D00A00" w:rsidRPr="00D55187" w14:paraId="0A9CF1ED" w14:textId="77777777" w:rsidTr="002267F2">
        <w:trPr>
          <w:gridAfter w:val="1"/>
          <w:wAfter w:w="13" w:type="dxa"/>
          <w:trHeight w:val="1165"/>
        </w:trPr>
        <w:tc>
          <w:tcPr>
            <w:tcW w:w="592" w:type="dxa"/>
            <w:vAlign w:val="center"/>
          </w:tcPr>
          <w:p w14:paraId="642FE8F1" w14:textId="00A57992" w:rsidR="00D00A00" w:rsidRPr="00D55187" w:rsidRDefault="00CB1B39" w:rsidP="00D00A00">
            <w:pPr>
              <w:tabs>
                <w:tab w:val="left" w:leader="dot" w:pos="8194"/>
              </w:tabs>
              <w:spacing w:line="400" w:lineRule="exact"/>
              <w:jc w:val="center"/>
              <w:rPr>
                <w:b/>
                <w:bCs/>
                <w:iCs/>
                <w:w w:val="90"/>
              </w:rPr>
            </w:pPr>
            <w:r>
              <w:rPr>
                <w:b/>
                <w:bCs/>
                <w:iCs/>
                <w:w w:val="90"/>
              </w:rPr>
              <w:lastRenderedPageBreak/>
              <w:t>3</w:t>
            </w:r>
            <w:r w:rsidR="001A3CB7">
              <w:rPr>
                <w:b/>
                <w:bCs/>
                <w:iCs/>
                <w:w w:val="90"/>
              </w:rPr>
              <w:t>2</w:t>
            </w:r>
          </w:p>
        </w:tc>
        <w:tc>
          <w:tcPr>
            <w:tcW w:w="3235" w:type="dxa"/>
            <w:vAlign w:val="center"/>
          </w:tcPr>
          <w:p w14:paraId="6386A595" w14:textId="77777777" w:rsidR="00D00A00" w:rsidRPr="00D55187" w:rsidRDefault="00D00A00" w:rsidP="00D00A00">
            <w:pPr>
              <w:rPr>
                <w:rFonts w:eastAsia="Dotum"/>
                <w:b/>
                <w:bCs/>
                <w:color w:val="000000" w:themeColor="text1"/>
              </w:rPr>
            </w:pPr>
            <w:r w:rsidRPr="00D55187">
              <w:rPr>
                <w:rFonts w:eastAsia="Dotum"/>
                <w:b/>
                <w:bCs/>
                <w:color w:val="000000" w:themeColor="text1"/>
              </w:rPr>
              <w:t>LJHBIO</w:t>
            </w:r>
          </w:p>
          <w:p w14:paraId="1D085F3D" w14:textId="3F8B2364" w:rsidR="00D00A00" w:rsidRPr="00D55187" w:rsidRDefault="00D00A00" w:rsidP="00D00A00">
            <w:pPr>
              <w:rPr>
                <w:rFonts w:eastAsia="Dotum"/>
                <w:b/>
                <w:bCs/>
                <w:color w:val="000000" w:themeColor="text1"/>
              </w:rPr>
            </w:pPr>
            <w:r w:rsidRPr="00D55187">
              <w:rPr>
                <w:rFonts w:eastAsia="Dotum"/>
                <w:bCs/>
                <w:color w:val="0000D4"/>
                <w:u w:val="single"/>
              </w:rPr>
              <w:t>www.derma-magic.com</w:t>
            </w:r>
          </w:p>
        </w:tc>
        <w:tc>
          <w:tcPr>
            <w:tcW w:w="6930" w:type="dxa"/>
            <w:vAlign w:val="center"/>
          </w:tcPr>
          <w:p w14:paraId="57D97A22"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DERMAMAGIC</w:t>
            </w:r>
          </w:p>
          <w:p w14:paraId="653A5A09" w14:textId="4D2F5D24" w:rsidR="00D00A00" w:rsidRPr="00D55187" w:rsidRDefault="00D00A00" w:rsidP="00D00A00">
            <w:pPr>
              <w:rPr>
                <w:rFonts w:eastAsia="Times New Roman"/>
                <w:b/>
                <w:color w:val="000000"/>
                <w:lang w:eastAsia="ko-KR"/>
              </w:rPr>
            </w:pPr>
            <w:r w:rsidRPr="00D55187">
              <w:rPr>
                <w:bCs/>
                <w:color w:val="000000"/>
                <w:lang w:eastAsia="ko-KR"/>
              </w:rPr>
              <w:t>Gel trị sẹo slilicone với công dụng kép là che khuyết điểm và điều trị các loại sẹo lồi do phẫu thuật và chấn thương. Với kết cấu gel dịu nhẹ, sản phẩm có thể dùng cho trẻ em.</w:t>
            </w:r>
          </w:p>
        </w:tc>
      </w:tr>
      <w:tr w:rsidR="00D00A00" w:rsidRPr="00D55187" w14:paraId="340AF11F" w14:textId="77777777" w:rsidTr="002267F2">
        <w:trPr>
          <w:gridAfter w:val="1"/>
          <w:wAfter w:w="13" w:type="dxa"/>
          <w:trHeight w:val="1795"/>
        </w:trPr>
        <w:tc>
          <w:tcPr>
            <w:tcW w:w="592" w:type="dxa"/>
            <w:vAlign w:val="center"/>
          </w:tcPr>
          <w:p w14:paraId="661BC065" w14:textId="030D52F0"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3</w:t>
            </w:r>
          </w:p>
        </w:tc>
        <w:tc>
          <w:tcPr>
            <w:tcW w:w="3235" w:type="dxa"/>
            <w:vAlign w:val="center"/>
          </w:tcPr>
          <w:p w14:paraId="2D151269" w14:textId="77777777" w:rsidR="00D00A00" w:rsidRPr="00D55187" w:rsidRDefault="00D00A00" w:rsidP="00D00A00">
            <w:pPr>
              <w:rPr>
                <w:rFonts w:eastAsia="Dotum"/>
                <w:b/>
                <w:bCs/>
                <w:color w:val="000000" w:themeColor="text1"/>
              </w:rPr>
            </w:pPr>
            <w:r w:rsidRPr="00D55187">
              <w:rPr>
                <w:rFonts w:eastAsia="Dotum"/>
                <w:b/>
                <w:bCs/>
                <w:color w:val="000000" w:themeColor="text1"/>
              </w:rPr>
              <w:t>CHOSUN INSTRUMENT</w:t>
            </w:r>
          </w:p>
          <w:p w14:paraId="51B0D016" w14:textId="1C7001F1" w:rsidR="00D00A00" w:rsidRPr="00D55187" w:rsidRDefault="00D00A00" w:rsidP="00D00A00">
            <w:pPr>
              <w:rPr>
                <w:rFonts w:eastAsia="Dotum"/>
                <w:b/>
                <w:bCs/>
                <w:color w:val="000000" w:themeColor="text1"/>
              </w:rPr>
            </w:pPr>
            <w:r w:rsidRPr="00D55187">
              <w:rPr>
                <w:rFonts w:eastAsia="Dotum"/>
                <w:bCs/>
                <w:color w:val="0000D4"/>
                <w:u w:val="single"/>
              </w:rPr>
              <w:t>https://chosunii.com/kor/main.php</w:t>
            </w:r>
          </w:p>
        </w:tc>
        <w:tc>
          <w:tcPr>
            <w:tcW w:w="6930" w:type="dxa"/>
            <w:vAlign w:val="center"/>
          </w:tcPr>
          <w:p w14:paraId="10072C15"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X-ray Machine</w:t>
            </w:r>
          </w:p>
          <w:p w14:paraId="7E32D793" w14:textId="77777777" w:rsidR="00D00A00" w:rsidRPr="00D55187" w:rsidRDefault="00D00A00" w:rsidP="00D00A00">
            <w:pPr>
              <w:jc w:val="both"/>
              <w:rPr>
                <w:rFonts w:eastAsia="Times New Roman"/>
                <w:color w:val="000000"/>
                <w:lang w:eastAsia="ko-KR"/>
              </w:rPr>
            </w:pPr>
            <w:r w:rsidRPr="00D55187">
              <w:rPr>
                <w:rFonts w:eastAsia="Times New Roman"/>
                <w:color w:val="000000"/>
                <w:lang w:eastAsia="ko-KR"/>
              </w:rPr>
              <w:t xml:space="preserve">Máy chụp X-quang được nghiên cứu và sản xuất theo công nghệ tiên tiến. Sản phẩm đã được cấp chứng nhận FDA và ISO13485. </w:t>
            </w:r>
          </w:p>
          <w:p w14:paraId="072BBD54" w14:textId="7F851A36" w:rsidR="00D00A00" w:rsidRPr="00D55187" w:rsidRDefault="00D00A00" w:rsidP="00D00A00">
            <w:pPr>
              <w:rPr>
                <w:rFonts w:eastAsia="Times New Roman"/>
                <w:b/>
                <w:color w:val="000000"/>
                <w:lang w:eastAsia="ko-KR"/>
              </w:rPr>
            </w:pPr>
            <w:r w:rsidRPr="00D55187">
              <w:rPr>
                <w:rFonts w:eastAsia="Times New Roman"/>
                <w:i/>
                <w:iCs/>
                <w:color w:val="000000"/>
                <w:lang w:eastAsia="ko-KR"/>
              </w:rPr>
              <w:t>Chosun Instrument là tập đoàn sản xuất thiết bị y tế hàng đầu Hàn Quốc, chuyên cung cấp các trang thiết bị y tế công nghệ cao đạt chuẩn chất lượng quốc tế.</w:t>
            </w:r>
          </w:p>
        </w:tc>
      </w:tr>
      <w:tr w:rsidR="00D00A00" w:rsidRPr="00D55187" w14:paraId="0E13D9D8" w14:textId="77777777" w:rsidTr="002267F2">
        <w:trPr>
          <w:gridAfter w:val="1"/>
          <w:wAfter w:w="13" w:type="dxa"/>
          <w:trHeight w:val="2065"/>
        </w:trPr>
        <w:tc>
          <w:tcPr>
            <w:tcW w:w="592" w:type="dxa"/>
            <w:vAlign w:val="center"/>
          </w:tcPr>
          <w:p w14:paraId="22D0EF2E" w14:textId="2604E5C6"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4</w:t>
            </w:r>
          </w:p>
        </w:tc>
        <w:tc>
          <w:tcPr>
            <w:tcW w:w="3235" w:type="dxa"/>
            <w:vAlign w:val="center"/>
          </w:tcPr>
          <w:p w14:paraId="304B748B" w14:textId="77777777" w:rsidR="00D00A00" w:rsidRPr="00D55187" w:rsidRDefault="00D00A00" w:rsidP="00D00A00">
            <w:pPr>
              <w:rPr>
                <w:rFonts w:eastAsia="Dotum"/>
                <w:b/>
                <w:bCs/>
                <w:color w:val="000000" w:themeColor="text1"/>
              </w:rPr>
            </w:pPr>
            <w:r w:rsidRPr="00D55187">
              <w:rPr>
                <w:rFonts w:eastAsia="Dotum"/>
                <w:b/>
                <w:bCs/>
                <w:color w:val="000000" w:themeColor="text1"/>
              </w:rPr>
              <w:t>INTELOS</w:t>
            </w:r>
          </w:p>
          <w:p w14:paraId="44748509" w14:textId="59C2B3C3" w:rsidR="00D00A00" w:rsidRPr="00D55187" w:rsidRDefault="005E038A" w:rsidP="00D00A00">
            <w:pPr>
              <w:rPr>
                <w:rFonts w:eastAsia="Dotum"/>
                <w:b/>
                <w:bCs/>
                <w:color w:val="000000" w:themeColor="text1"/>
              </w:rPr>
            </w:pPr>
            <w:hyperlink r:id="rId35" w:history="1">
              <w:r w:rsidR="00D00A00" w:rsidRPr="00D55187">
                <w:rPr>
                  <w:rStyle w:val="Hyperlink"/>
                  <w:rFonts w:eastAsia="Dotum"/>
                </w:rPr>
                <w:t>www.intelos.co.kr</w:t>
              </w:r>
            </w:hyperlink>
          </w:p>
        </w:tc>
        <w:tc>
          <w:tcPr>
            <w:tcW w:w="6930" w:type="dxa"/>
            <w:vAlign w:val="center"/>
          </w:tcPr>
          <w:p w14:paraId="1D7733AE" w14:textId="77777777" w:rsidR="00D00A00" w:rsidRPr="00D55187" w:rsidRDefault="00D00A00" w:rsidP="00D00A00">
            <w:pPr>
              <w:jc w:val="both"/>
              <w:rPr>
                <w:rFonts w:eastAsia="Times New Roman"/>
              </w:rPr>
            </w:pPr>
            <w:r w:rsidRPr="00D55187">
              <w:rPr>
                <w:rFonts w:eastAsia="Times New Roman"/>
                <w:b/>
                <w:bCs/>
                <w:color w:val="000000"/>
              </w:rPr>
              <w:t>MAUVE Covid-19 Ag</w:t>
            </w:r>
          </w:p>
          <w:p w14:paraId="01066D03" w14:textId="77777777" w:rsidR="00D00A00" w:rsidRPr="00D55187" w:rsidRDefault="00D00A00" w:rsidP="00D00A00">
            <w:pPr>
              <w:jc w:val="both"/>
              <w:rPr>
                <w:rFonts w:eastAsia="Times New Roman"/>
              </w:rPr>
            </w:pPr>
            <w:r w:rsidRPr="00D55187">
              <w:rPr>
                <w:rFonts w:eastAsia="Times New Roman"/>
                <w:color w:val="000000"/>
              </w:rPr>
              <w:t>Bộ kit xét nghiệm nhanh kháng nguyên SARS-CoV-2 được sản xuất tại Hàn Quốc. Sản phẩm cho ra kết quả trong vòng 15 phút. </w:t>
            </w:r>
          </w:p>
          <w:p w14:paraId="6E90B48C" w14:textId="77777777" w:rsidR="00D00A00" w:rsidRPr="00D55187" w:rsidRDefault="00D00A00" w:rsidP="00D00A00">
            <w:pPr>
              <w:jc w:val="both"/>
              <w:rPr>
                <w:rFonts w:eastAsia="Times New Roman"/>
              </w:rPr>
            </w:pPr>
            <w:r w:rsidRPr="00D55187">
              <w:rPr>
                <w:rFonts w:eastAsia="Times New Roman"/>
                <w:b/>
                <w:bCs/>
                <w:color w:val="000000"/>
              </w:rPr>
              <w:t>MAUVE Dengue NS1</w:t>
            </w:r>
          </w:p>
          <w:p w14:paraId="4520957E" w14:textId="406B625C" w:rsidR="00D00A00" w:rsidRPr="00D55187" w:rsidRDefault="00D00A00" w:rsidP="00D00A00">
            <w:pPr>
              <w:rPr>
                <w:rFonts w:eastAsia="Times New Roman"/>
                <w:b/>
                <w:color w:val="000000"/>
                <w:lang w:eastAsia="ko-KR"/>
              </w:rPr>
            </w:pPr>
            <w:r w:rsidRPr="00D55187">
              <w:rPr>
                <w:rFonts w:eastAsia="Times New Roman"/>
                <w:color w:val="000000"/>
              </w:rPr>
              <w:t>Bộ chẩn đoán nhanh sốt xuất huyết có khả năng xác định được kháng nguyên Dengue NS1 trong máu. Sản phẩm cho ra kết quả trong vòng 15 phút và đã được đăng ký cấp phép lưu hành tại Việt Nam. </w:t>
            </w:r>
          </w:p>
        </w:tc>
      </w:tr>
      <w:tr w:rsidR="00D00A00" w:rsidRPr="00D55187" w14:paraId="412F7539" w14:textId="77777777" w:rsidTr="002267F2">
        <w:trPr>
          <w:gridAfter w:val="1"/>
          <w:wAfter w:w="13" w:type="dxa"/>
          <w:trHeight w:val="1102"/>
        </w:trPr>
        <w:tc>
          <w:tcPr>
            <w:tcW w:w="592" w:type="dxa"/>
            <w:vAlign w:val="center"/>
          </w:tcPr>
          <w:p w14:paraId="2A98E97E" w14:textId="56F9DCD7"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5</w:t>
            </w:r>
          </w:p>
        </w:tc>
        <w:tc>
          <w:tcPr>
            <w:tcW w:w="3235" w:type="dxa"/>
            <w:vAlign w:val="center"/>
          </w:tcPr>
          <w:p w14:paraId="72A94068" w14:textId="77777777" w:rsidR="00D00A00" w:rsidRPr="00D55187" w:rsidRDefault="00D00A00" w:rsidP="00D00A00">
            <w:pPr>
              <w:pStyle w:val="NormalWeb"/>
              <w:spacing w:before="0" w:beforeAutospacing="0" w:after="0" w:afterAutospacing="0"/>
              <w:rPr>
                <w:b/>
                <w:bCs/>
                <w:color w:val="000000"/>
              </w:rPr>
            </w:pPr>
            <w:r w:rsidRPr="00D55187">
              <w:rPr>
                <w:b/>
                <w:bCs/>
                <w:color w:val="000000"/>
              </w:rPr>
              <w:t>SAMIL PHARM.</w:t>
            </w:r>
          </w:p>
          <w:p w14:paraId="47425F30" w14:textId="6218BF94" w:rsidR="00D00A00" w:rsidRPr="00D55187" w:rsidRDefault="00D00A00" w:rsidP="00D00A00">
            <w:pPr>
              <w:rPr>
                <w:rFonts w:eastAsia="Dotum"/>
                <w:b/>
                <w:bCs/>
                <w:color w:val="000000" w:themeColor="text1"/>
              </w:rPr>
            </w:pPr>
            <w:r w:rsidRPr="00D55187">
              <w:rPr>
                <w:rFonts w:eastAsia="Dotum"/>
                <w:bCs/>
                <w:color w:val="0000D4"/>
                <w:u w:val="single"/>
              </w:rPr>
              <w:t>www.samil-pharm.com</w:t>
            </w:r>
          </w:p>
        </w:tc>
        <w:tc>
          <w:tcPr>
            <w:tcW w:w="6930" w:type="dxa"/>
            <w:vAlign w:val="center"/>
          </w:tcPr>
          <w:p w14:paraId="6A7A7CE3"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Eye drops</w:t>
            </w:r>
          </w:p>
          <w:p w14:paraId="7815EE6C"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Các sản phẩm thuốc nhỏ mắt bao gồm:</w:t>
            </w:r>
          </w:p>
          <w:p w14:paraId="7C689CE4"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 Optagent: </w:t>
            </w:r>
            <w:r w:rsidRPr="00D55187">
              <w:rPr>
                <w:rFonts w:eastAsia="Times New Roman"/>
                <w:bCs/>
                <w:color w:val="000000"/>
                <w:lang w:eastAsia="ko-KR"/>
              </w:rPr>
              <w:t>Nước mắt nhân tạo cho người đeo kính áp tròng thường xuyên, người tiếp xúc với ánh sáng xanh từ các thiết bị điện tử, v.v…</w:t>
            </w:r>
          </w:p>
          <w:p w14:paraId="5457DA2D"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OcuRacin:</w:t>
            </w:r>
            <w:r w:rsidRPr="00D55187">
              <w:rPr>
                <w:rFonts w:eastAsia="Times New Roman"/>
                <w:color w:val="000000"/>
                <w:lang w:eastAsia="ko-KR"/>
              </w:rPr>
              <w:t xml:space="preserve"> chứa thành phần kháng sinh giúp p</w:t>
            </w:r>
            <w:r w:rsidRPr="00D55187">
              <w:rPr>
                <w:rFonts w:eastAsia="Times New Roman"/>
                <w:bCs/>
                <w:color w:val="000000"/>
                <w:lang w:eastAsia="ko-KR"/>
              </w:rPr>
              <w:t>hòng ngừa và điều trị các bệnh nhiễm khuẩn ở mắt bao gồm viêm bờ mi, viêm túi lệ, hordeolum, viêm kiết mạc, viêm giác mạc</w:t>
            </w:r>
          </w:p>
          <w:p w14:paraId="4959DA39"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Allerfen:</w:t>
            </w:r>
            <w:r w:rsidRPr="00D55187">
              <w:rPr>
                <w:rFonts w:eastAsia="Times New Roman"/>
                <w:bCs/>
                <w:color w:val="000000"/>
                <w:lang w:eastAsia="ko-KR"/>
              </w:rPr>
              <w:t xml:space="preserve"> chứa thành phần Ketotifen Fumarate giúp phòng ngừa dị ứng</w:t>
            </w:r>
          </w:p>
          <w:p w14:paraId="584A9B2A" w14:textId="17158970" w:rsidR="00D00A00" w:rsidRPr="00D55187" w:rsidRDefault="00D00A00" w:rsidP="00D00A00">
            <w:pPr>
              <w:rPr>
                <w:rFonts w:eastAsia="Times New Roman"/>
                <w:b/>
                <w:color w:val="000000"/>
                <w:lang w:eastAsia="ko-KR"/>
              </w:rPr>
            </w:pPr>
            <w:r w:rsidRPr="00D55187">
              <w:rPr>
                <w:color w:val="000000"/>
              </w:rPr>
              <w:t>Ngoài ra, Samil Pharm. còn cung cấp miếng dán mụn không màu từ hydrocolloid, xịt mũi làm giảm thiểu các triệu chứng từ dị ứng thời tiết, v.v…</w:t>
            </w:r>
          </w:p>
        </w:tc>
      </w:tr>
      <w:tr w:rsidR="00D00A00" w:rsidRPr="00D55187" w14:paraId="3AD4C4A5" w14:textId="77777777" w:rsidTr="002267F2">
        <w:trPr>
          <w:gridAfter w:val="1"/>
          <w:wAfter w:w="13" w:type="dxa"/>
          <w:trHeight w:val="1102"/>
        </w:trPr>
        <w:tc>
          <w:tcPr>
            <w:tcW w:w="592" w:type="dxa"/>
            <w:vAlign w:val="center"/>
          </w:tcPr>
          <w:p w14:paraId="54B0D2D0" w14:textId="34E1E453"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6</w:t>
            </w:r>
          </w:p>
        </w:tc>
        <w:tc>
          <w:tcPr>
            <w:tcW w:w="3235" w:type="dxa"/>
            <w:vAlign w:val="center"/>
          </w:tcPr>
          <w:p w14:paraId="3046412A" w14:textId="77777777" w:rsidR="00D00A00" w:rsidRPr="00D55187" w:rsidRDefault="00D00A00" w:rsidP="00D00A00">
            <w:pPr>
              <w:rPr>
                <w:rFonts w:eastAsia="Dotum"/>
                <w:b/>
                <w:bCs/>
                <w:color w:val="000000" w:themeColor="text1"/>
              </w:rPr>
            </w:pPr>
            <w:r w:rsidRPr="00D55187">
              <w:rPr>
                <w:rFonts w:eastAsia="Dotum"/>
                <w:b/>
                <w:bCs/>
                <w:color w:val="000000" w:themeColor="text1"/>
              </w:rPr>
              <w:t>EXBODY</w:t>
            </w:r>
          </w:p>
          <w:p w14:paraId="1E945DDD" w14:textId="123EB9EF" w:rsidR="00D00A00" w:rsidRPr="00D55187" w:rsidRDefault="005E038A" w:rsidP="00D00A00">
            <w:pPr>
              <w:rPr>
                <w:rFonts w:eastAsia="Dotum"/>
                <w:b/>
                <w:bCs/>
                <w:color w:val="000000" w:themeColor="text1"/>
              </w:rPr>
            </w:pPr>
            <w:hyperlink r:id="rId36" w:history="1">
              <w:r w:rsidR="00D00A00" w:rsidRPr="00D55187">
                <w:rPr>
                  <w:rStyle w:val="Hyperlink"/>
                  <w:rFonts w:eastAsia="Dotum"/>
                </w:rPr>
                <w:t>www.exbody.com</w:t>
              </w:r>
            </w:hyperlink>
          </w:p>
        </w:tc>
        <w:tc>
          <w:tcPr>
            <w:tcW w:w="6930" w:type="dxa"/>
            <w:vAlign w:val="center"/>
          </w:tcPr>
          <w:p w14:paraId="0B6FB8DB"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Musculoskeletal Movement Function Test (exbody 9100)</w:t>
            </w:r>
          </w:p>
          <w:p w14:paraId="5813516B"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 xml:space="preserve">Liệu pháp tương tác thể dục với phương pháp kiểm tra hành vi sắp xếp cơ xương, phạm vi chuyển động (ROM) và sóng cơ bắp. </w:t>
            </w:r>
          </w:p>
          <w:p w14:paraId="782767FC"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 xml:space="preserve">Biomechanical Test of Gait Motion (exbody 6100) </w:t>
            </w:r>
          </w:p>
          <w:p w14:paraId="1ACD20E4"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Liệu pháp tương tác thể dục với phương pháp kiểm tra dáng đi bất thường, điều trị bằng giọng nói AI và chuyên sâu hơn thông qua lựa chọn chế độ dành cho người đi bộ.</w:t>
            </w:r>
          </w:p>
          <w:p w14:paraId="4A73857F"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Flat Feet Test (exbody Arch Finder)</w:t>
            </w:r>
          </w:p>
          <w:p w14:paraId="3CE1BB21" w14:textId="4CD53B98" w:rsidR="00D00A00" w:rsidRPr="00D55187" w:rsidRDefault="00D00A00" w:rsidP="00D00A00">
            <w:pPr>
              <w:rPr>
                <w:rFonts w:eastAsia="Times New Roman"/>
                <w:b/>
                <w:color w:val="000000"/>
                <w:lang w:eastAsia="ko-KR"/>
              </w:rPr>
            </w:pPr>
            <w:r w:rsidRPr="00D55187">
              <w:rPr>
                <w:rFonts w:eastAsia="Times New Roman"/>
                <w:bCs/>
                <w:color w:val="000000"/>
                <w:lang w:eastAsia="ko-KR"/>
              </w:rPr>
              <w:t>Liệu pháp tương tác thể dục với phương pháp quét và phân tích dấu chân 1:1, đi kèm với đơn thuốc đặc biệt được cung cấp để nẹp hàng ngày.</w:t>
            </w:r>
          </w:p>
        </w:tc>
      </w:tr>
      <w:tr w:rsidR="00D00A00" w:rsidRPr="00D55187" w14:paraId="35504FD8" w14:textId="77777777" w:rsidTr="002267F2">
        <w:trPr>
          <w:gridAfter w:val="1"/>
          <w:wAfter w:w="13" w:type="dxa"/>
          <w:trHeight w:val="2353"/>
        </w:trPr>
        <w:tc>
          <w:tcPr>
            <w:tcW w:w="592" w:type="dxa"/>
            <w:vAlign w:val="center"/>
          </w:tcPr>
          <w:p w14:paraId="6AAB2D65" w14:textId="226E2E72" w:rsidR="00D00A00" w:rsidRPr="00D55187" w:rsidRDefault="00CB1B39" w:rsidP="00D00A00">
            <w:pPr>
              <w:tabs>
                <w:tab w:val="left" w:leader="dot" w:pos="8194"/>
              </w:tabs>
              <w:spacing w:line="400" w:lineRule="exact"/>
              <w:jc w:val="center"/>
              <w:rPr>
                <w:b/>
                <w:bCs/>
                <w:iCs/>
                <w:w w:val="90"/>
              </w:rPr>
            </w:pPr>
            <w:r>
              <w:rPr>
                <w:b/>
                <w:bCs/>
                <w:iCs/>
                <w:w w:val="90"/>
              </w:rPr>
              <w:t>3</w:t>
            </w:r>
            <w:r w:rsidR="001A3CB7">
              <w:rPr>
                <w:b/>
                <w:bCs/>
                <w:iCs/>
                <w:w w:val="90"/>
              </w:rPr>
              <w:t>7</w:t>
            </w:r>
          </w:p>
        </w:tc>
        <w:tc>
          <w:tcPr>
            <w:tcW w:w="3235" w:type="dxa"/>
            <w:vAlign w:val="center"/>
          </w:tcPr>
          <w:p w14:paraId="2B5C039F" w14:textId="77777777" w:rsidR="00D00A00" w:rsidRPr="00D55187" w:rsidRDefault="00D00A00" w:rsidP="00D00A00">
            <w:pPr>
              <w:rPr>
                <w:rFonts w:eastAsia="Dotum"/>
                <w:b/>
                <w:bCs/>
                <w:color w:val="000000" w:themeColor="text1"/>
              </w:rPr>
            </w:pPr>
            <w:r w:rsidRPr="00D55187">
              <w:rPr>
                <w:rFonts w:eastAsia="Dotum"/>
                <w:b/>
                <w:bCs/>
                <w:color w:val="000000" w:themeColor="text1"/>
              </w:rPr>
              <w:t>BT LAB</w:t>
            </w:r>
          </w:p>
          <w:p w14:paraId="43F958D4" w14:textId="0403B698" w:rsidR="00D00A00" w:rsidRPr="00D55187" w:rsidRDefault="00D00A00" w:rsidP="00D00A00">
            <w:pPr>
              <w:rPr>
                <w:rFonts w:eastAsia="Dotum"/>
                <w:b/>
                <w:bCs/>
                <w:color w:val="000000" w:themeColor="text1"/>
              </w:rPr>
            </w:pPr>
            <w:r w:rsidRPr="00D55187">
              <w:rPr>
                <w:rFonts w:eastAsia="Dotum"/>
                <w:bCs/>
                <w:color w:val="0000D4"/>
                <w:u w:val="single"/>
              </w:rPr>
              <w:t>https://meijiu.co.kr/index.html</w:t>
            </w:r>
          </w:p>
        </w:tc>
        <w:tc>
          <w:tcPr>
            <w:tcW w:w="6930" w:type="dxa"/>
            <w:vAlign w:val="center"/>
          </w:tcPr>
          <w:p w14:paraId="1D8091CE"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Semi-permanent Pigment MU</w:t>
            </w:r>
          </w:p>
          <w:p w14:paraId="6866423B" w14:textId="77777777" w:rsidR="00D00A00" w:rsidRPr="00D55187" w:rsidRDefault="00D00A00" w:rsidP="00D00A00">
            <w:pPr>
              <w:jc w:val="both"/>
              <w:rPr>
                <w:rFonts w:eastAsia="Times New Roman"/>
                <w:color w:val="000000"/>
                <w:lang w:eastAsia="ko-KR"/>
              </w:rPr>
            </w:pPr>
            <w:r w:rsidRPr="00D55187">
              <w:rPr>
                <w:rFonts w:eastAsia="Times New Roman"/>
                <w:color w:val="000000"/>
                <w:lang w:eastAsia="ko-KR"/>
              </w:rPr>
              <w:t>Màu khoáng bán vĩnh viễn MU, sản phẩm có cấu trúc an toàn, không chứa các kim loại nặng, lên màu chuẩn và bền.</w:t>
            </w:r>
          </w:p>
          <w:p w14:paraId="3607CCB1" w14:textId="77777777"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GRIDA Semi-permanent Machine</w:t>
            </w:r>
          </w:p>
          <w:p w14:paraId="4FD18E63" w14:textId="6444746C" w:rsidR="00D00A00" w:rsidRPr="00D55187" w:rsidRDefault="00D00A00" w:rsidP="00D00A00">
            <w:pPr>
              <w:rPr>
                <w:rFonts w:eastAsia="Times New Roman"/>
                <w:b/>
                <w:color w:val="000000"/>
                <w:lang w:eastAsia="ko-KR"/>
              </w:rPr>
            </w:pPr>
            <w:r w:rsidRPr="00D55187">
              <w:rPr>
                <w:rFonts w:eastAsia="Times New Roman"/>
                <w:color w:val="000000"/>
                <w:lang w:eastAsia="ko-KR"/>
              </w:rPr>
              <w:t>Thiết bị phun xăm thẩm mỹ bán vĩnh viễn GRIDA có thể vận hành đồng thời với hai tay khoan. Sản phẩm có khối lượng nhẹ, vận hành với tiếng ồn cực thấp, cảm giác đi kim đều, tích hợp đèn LED báo hiệu, tay cầm thoải mái.</w:t>
            </w:r>
          </w:p>
        </w:tc>
      </w:tr>
      <w:tr w:rsidR="00D00A00" w:rsidRPr="00D55187" w14:paraId="02868912" w14:textId="77777777" w:rsidTr="00B6618B">
        <w:trPr>
          <w:gridAfter w:val="1"/>
          <w:wAfter w:w="13" w:type="dxa"/>
          <w:trHeight w:val="715"/>
        </w:trPr>
        <w:tc>
          <w:tcPr>
            <w:tcW w:w="592" w:type="dxa"/>
            <w:vAlign w:val="center"/>
          </w:tcPr>
          <w:p w14:paraId="501623EF" w14:textId="2B48F88D" w:rsidR="00D00A00" w:rsidRPr="00D55187" w:rsidRDefault="002267F2" w:rsidP="00D00A00">
            <w:pPr>
              <w:tabs>
                <w:tab w:val="left" w:leader="dot" w:pos="8194"/>
              </w:tabs>
              <w:spacing w:line="400" w:lineRule="exact"/>
              <w:jc w:val="center"/>
              <w:rPr>
                <w:b/>
                <w:bCs/>
                <w:iCs/>
                <w:w w:val="90"/>
              </w:rPr>
            </w:pPr>
            <w:r>
              <w:rPr>
                <w:b/>
                <w:bCs/>
                <w:iCs/>
                <w:w w:val="90"/>
              </w:rPr>
              <w:t>3</w:t>
            </w:r>
            <w:r w:rsidR="001A3CB7">
              <w:rPr>
                <w:b/>
                <w:bCs/>
                <w:iCs/>
                <w:w w:val="90"/>
              </w:rPr>
              <w:t>8</w:t>
            </w:r>
          </w:p>
        </w:tc>
        <w:tc>
          <w:tcPr>
            <w:tcW w:w="3235" w:type="dxa"/>
            <w:vAlign w:val="center"/>
          </w:tcPr>
          <w:p w14:paraId="2C588186" w14:textId="77777777" w:rsidR="00D00A00" w:rsidRPr="00D55187" w:rsidRDefault="00D00A00" w:rsidP="00D00A00">
            <w:pPr>
              <w:rPr>
                <w:b/>
                <w:bCs/>
                <w:color w:val="000000"/>
              </w:rPr>
            </w:pPr>
            <w:r w:rsidRPr="00D55187">
              <w:rPr>
                <w:b/>
                <w:bCs/>
                <w:color w:val="000000"/>
              </w:rPr>
              <w:t>WAYCEN INC.</w:t>
            </w:r>
          </w:p>
          <w:p w14:paraId="7C6D6089" w14:textId="5A6DAA66" w:rsidR="00D00A00" w:rsidRPr="00D55187" w:rsidRDefault="005E038A" w:rsidP="00D00A00">
            <w:pPr>
              <w:rPr>
                <w:rFonts w:eastAsia="Dotum"/>
                <w:b/>
                <w:bCs/>
                <w:color w:val="000000" w:themeColor="text1"/>
              </w:rPr>
            </w:pPr>
            <w:hyperlink r:id="rId37" w:history="1">
              <w:r w:rsidR="00D00A00" w:rsidRPr="00D55187">
                <w:rPr>
                  <w:rStyle w:val="Hyperlink"/>
                  <w:rFonts w:eastAsia="Dotum"/>
                </w:rPr>
                <w:t>https://en.waycen.com</w:t>
              </w:r>
            </w:hyperlink>
          </w:p>
        </w:tc>
        <w:tc>
          <w:tcPr>
            <w:tcW w:w="6930" w:type="dxa"/>
            <w:vAlign w:val="center"/>
          </w:tcPr>
          <w:p w14:paraId="0B1D6A60" w14:textId="3C2EF827" w:rsidR="00D00A00" w:rsidRPr="00D55187" w:rsidRDefault="00D00A00" w:rsidP="00D00A00">
            <w:pPr>
              <w:rPr>
                <w:rFonts w:eastAsia="Times New Roman"/>
                <w:b/>
                <w:color w:val="000000"/>
                <w:lang w:eastAsia="ko-KR"/>
              </w:rPr>
            </w:pPr>
            <w:r w:rsidRPr="00D55187">
              <w:rPr>
                <w:b/>
                <w:bCs/>
                <w:color w:val="000000"/>
              </w:rPr>
              <w:t>WAYMED endo</w:t>
            </w:r>
            <w:r w:rsidRPr="00D55187">
              <w:rPr>
                <w:color w:val="000000"/>
              </w:rPr>
              <w:t xml:space="preserve"> </w:t>
            </w:r>
            <w:r w:rsidRPr="00D55187">
              <w:rPr>
                <w:color w:val="000000"/>
              </w:rPr>
              <w:br/>
              <w:t>Một loại thiết bị được nhân viên y tế sử dụng trong nội soi hệ tiêu hoá được tích hợp công nghệ AI và đồng thời phân tích dữ liệu hình ảnh trong thời gian thực giúp phát hiện thương tổn một cách dễ dàng và chính xác hơn.</w:t>
            </w:r>
          </w:p>
        </w:tc>
      </w:tr>
      <w:tr w:rsidR="00D00A00" w:rsidRPr="00D55187" w14:paraId="3B09BF32" w14:textId="77777777" w:rsidTr="002267F2">
        <w:trPr>
          <w:gridAfter w:val="1"/>
          <w:wAfter w:w="13" w:type="dxa"/>
          <w:trHeight w:val="3415"/>
        </w:trPr>
        <w:tc>
          <w:tcPr>
            <w:tcW w:w="592" w:type="dxa"/>
            <w:vAlign w:val="center"/>
          </w:tcPr>
          <w:p w14:paraId="7E4520BF" w14:textId="61EC7526" w:rsidR="00D00A00" w:rsidRPr="00D55187" w:rsidRDefault="001A3CB7" w:rsidP="00D00A00">
            <w:pPr>
              <w:tabs>
                <w:tab w:val="left" w:leader="dot" w:pos="8194"/>
              </w:tabs>
              <w:spacing w:line="400" w:lineRule="exact"/>
              <w:jc w:val="center"/>
              <w:rPr>
                <w:b/>
                <w:bCs/>
                <w:iCs/>
                <w:w w:val="90"/>
              </w:rPr>
            </w:pPr>
            <w:r>
              <w:rPr>
                <w:b/>
                <w:bCs/>
                <w:iCs/>
                <w:w w:val="90"/>
              </w:rPr>
              <w:lastRenderedPageBreak/>
              <w:t>39</w:t>
            </w:r>
          </w:p>
        </w:tc>
        <w:tc>
          <w:tcPr>
            <w:tcW w:w="3235" w:type="dxa"/>
            <w:vAlign w:val="center"/>
          </w:tcPr>
          <w:p w14:paraId="70F2B5A0" w14:textId="77777777" w:rsidR="00D00A00" w:rsidRPr="00D55187" w:rsidRDefault="00D00A00" w:rsidP="00D00A00">
            <w:pPr>
              <w:rPr>
                <w:rFonts w:eastAsia="Dotum"/>
                <w:b/>
                <w:bCs/>
                <w:color w:val="000000" w:themeColor="text1"/>
              </w:rPr>
            </w:pPr>
            <w:r w:rsidRPr="00D55187">
              <w:rPr>
                <w:rFonts w:eastAsia="Dotum"/>
                <w:b/>
                <w:bCs/>
                <w:color w:val="000000" w:themeColor="text1"/>
              </w:rPr>
              <w:t>ASAN MEDICAL CENTER</w:t>
            </w:r>
          </w:p>
          <w:p w14:paraId="3D063BD8" w14:textId="7AA353AE" w:rsidR="00D00A00" w:rsidRPr="00D55187" w:rsidRDefault="00D00A00" w:rsidP="00D00A00">
            <w:pPr>
              <w:rPr>
                <w:rFonts w:eastAsia="Dotum"/>
                <w:b/>
                <w:bCs/>
                <w:color w:val="000000" w:themeColor="text1"/>
              </w:rPr>
            </w:pPr>
            <w:r w:rsidRPr="00D55187">
              <w:rPr>
                <w:rStyle w:val="Hyperlink"/>
                <w:rFonts w:eastAsia="Dotum"/>
              </w:rPr>
              <w:t>www.amc.seoul.kr/asan</w:t>
            </w:r>
          </w:p>
        </w:tc>
        <w:tc>
          <w:tcPr>
            <w:tcW w:w="6930" w:type="dxa"/>
            <w:vAlign w:val="center"/>
          </w:tcPr>
          <w:p w14:paraId="5A462055"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Liver Transplantation</w:t>
            </w:r>
          </w:p>
          <w:p w14:paraId="4F53463A" w14:textId="14DDF4A8" w:rsidR="00D00A00" w:rsidRPr="00D55187" w:rsidRDefault="00D00A00" w:rsidP="00D00A00">
            <w:pPr>
              <w:jc w:val="both"/>
              <w:rPr>
                <w:rFonts w:eastAsia="Times New Roman"/>
                <w:bCs/>
                <w:color w:val="000000"/>
                <w:lang w:eastAsia="ko-KR"/>
              </w:rPr>
            </w:pPr>
            <w:r>
              <w:rPr>
                <w:rFonts w:eastAsia="Times New Roman"/>
                <w:bCs/>
                <w:color w:val="000000"/>
                <w:lang w:eastAsia="ko-KR"/>
              </w:rPr>
              <w:t>Dịch vụ p</w:t>
            </w:r>
            <w:r w:rsidRPr="00D55187">
              <w:rPr>
                <w:rFonts w:eastAsia="Times New Roman"/>
                <w:bCs/>
                <w:color w:val="000000"/>
                <w:lang w:eastAsia="ko-KR"/>
              </w:rPr>
              <w:t>hẫu thuật loại bỏ lá gan bị ảnh hưởng và thay thế bằng lá gan khoẻ mạnh. Kể từ ca ghép gan thành công đầu tiên vào năm 1992, AMC đã và đang tiếp tục thực hiện phẫu thuật ghép gan.</w:t>
            </w:r>
          </w:p>
          <w:p w14:paraId="48BA07BF"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Oncology</w:t>
            </w:r>
          </w:p>
          <w:p w14:paraId="23C7FAB6"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Dịch vụ chẩn đoán và điều trị nhiều loại bệnh ung thư tại các trung tâm chuyên khoa, áp dụng những tiến bộ y tế mới nhất.</w:t>
            </w:r>
          </w:p>
          <w:p w14:paraId="49E9E72B"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Heart Diseases</w:t>
            </w:r>
          </w:p>
          <w:p w14:paraId="3332B2FF" w14:textId="36181840" w:rsidR="00D00A00" w:rsidRPr="00D55187" w:rsidRDefault="00D00A00" w:rsidP="00D00A00">
            <w:pPr>
              <w:jc w:val="both"/>
              <w:rPr>
                <w:rFonts w:eastAsia="Times New Roman"/>
                <w:b/>
                <w:color w:val="000000"/>
                <w:lang w:eastAsia="ko-KR"/>
              </w:rPr>
            </w:pPr>
            <w:r>
              <w:rPr>
                <w:rFonts w:eastAsia="Times New Roman"/>
                <w:bCs/>
                <w:color w:val="000000"/>
                <w:lang w:eastAsia="ko-KR"/>
              </w:rPr>
              <w:t>D</w:t>
            </w:r>
            <w:r w:rsidRPr="00D55187">
              <w:rPr>
                <w:rFonts w:eastAsia="Times New Roman"/>
                <w:bCs/>
                <w:color w:val="000000"/>
                <w:lang w:eastAsia="ko-KR"/>
              </w:rPr>
              <w:t>ịch vụ khám chữa bệnh chuyên biệt đối với các loại bệnh tim, các kỹ thuật phẫu thuật mới nhất, bao gồm phẫu thuật tim kết hợp, phẫu thuật tim xâm lấn tối thiểu. Viện Tim AMC được công nhận là viện dẫn đầu trong lĩnh vực đặt stent động mạch vành trái.</w:t>
            </w:r>
          </w:p>
        </w:tc>
      </w:tr>
      <w:tr w:rsidR="00D00A00" w:rsidRPr="00D55187" w14:paraId="5B21A28B" w14:textId="77777777" w:rsidTr="002267F2">
        <w:trPr>
          <w:gridAfter w:val="1"/>
          <w:wAfter w:w="13" w:type="dxa"/>
          <w:trHeight w:val="2335"/>
        </w:trPr>
        <w:tc>
          <w:tcPr>
            <w:tcW w:w="592" w:type="dxa"/>
            <w:vAlign w:val="center"/>
          </w:tcPr>
          <w:p w14:paraId="7FF8C3D7" w14:textId="14011703" w:rsidR="00D00A00" w:rsidRPr="00D55187" w:rsidRDefault="002267F2" w:rsidP="00D00A00">
            <w:pPr>
              <w:tabs>
                <w:tab w:val="left" w:leader="dot" w:pos="8194"/>
              </w:tabs>
              <w:spacing w:line="400" w:lineRule="exact"/>
              <w:jc w:val="center"/>
              <w:rPr>
                <w:b/>
                <w:bCs/>
                <w:iCs/>
                <w:w w:val="90"/>
              </w:rPr>
            </w:pPr>
            <w:r>
              <w:rPr>
                <w:b/>
                <w:bCs/>
                <w:iCs/>
                <w:w w:val="90"/>
              </w:rPr>
              <w:t>4</w:t>
            </w:r>
            <w:r w:rsidR="001A3CB7">
              <w:rPr>
                <w:b/>
                <w:bCs/>
                <w:iCs/>
                <w:w w:val="90"/>
              </w:rPr>
              <w:t>0</w:t>
            </w:r>
          </w:p>
        </w:tc>
        <w:tc>
          <w:tcPr>
            <w:tcW w:w="3235" w:type="dxa"/>
            <w:vAlign w:val="center"/>
          </w:tcPr>
          <w:p w14:paraId="057E17C7" w14:textId="5D54D6FB" w:rsidR="00D00A00" w:rsidRPr="00D55187" w:rsidRDefault="00D00A00" w:rsidP="00D00A00">
            <w:pPr>
              <w:rPr>
                <w:rFonts w:eastAsia="Dotum"/>
                <w:b/>
                <w:bCs/>
                <w:color w:val="000000" w:themeColor="text1"/>
              </w:rPr>
            </w:pPr>
            <w:r w:rsidRPr="00D55187">
              <w:rPr>
                <w:rFonts w:eastAsia="Dotum"/>
                <w:b/>
                <w:bCs/>
                <w:color w:val="000000" w:themeColor="text1"/>
              </w:rPr>
              <w:t>MEDIPIXEL</w:t>
            </w:r>
            <w:r w:rsidRPr="00D55187">
              <w:rPr>
                <w:rFonts w:eastAsia="Dotum"/>
                <w:b/>
                <w:bCs/>
                <w:color w:val="000000" w:themeColor="text1"/>
              </w:rPr>
              <w:br/>
            </w:r>
            <w:r w:rsidRPr="00D55187">
              <w:rPr>
                <w:rStyle w:val="Hyperlink"/>
              </w:rPr>
              <w:t>https://medipixel.io</w:t>
            </w:r>
          </w:p>
        </w:tc>
        <w:tc>
          <w:tcPr>
            <w:tcW w:w="6930" w:type="dxa"/>
            <w:vAlign w:val="center"/>
          </w:tcPr>
          <w:p w14:paraId="5162ECC2" w14:textId="1E1EF2C6" w:rsidR="00D00A00" w:rsidRPr="00D55187" w:rsidRDefault="00D00A00" w:rsidP="00D00A00">
            <w:pPr>
              <w:rPr>
                <w:rFonts w:eastAsia="Times New Roman"/>
                <w:b/>
                <w:color w:val="000000"/>
                <w:lang w:eastAsia="ko-KR"/>
              </w:rPr>
            </w:pPr>
            <w:r w:rsidRPr="00D55187">
              <w:rPr>
                <w:rFonts w:eastAsia="Times New Roman"/>
                <w:b/>
                <w:bCs/>
                <w:color w:val="000000"/>
                <w:lang w:eastAsia="ko-KR"/>
              </w:rPr>
              <w:t>Medipixel XA</w:t>
            </w:r>
            <w:r w:rsidRPr="00D55187">
              <w:rPr>
                <w:rFonts w:eastAsia="Times New Roman"/>
                <w:b/>
                <w:color w:val="000000"/>
                <w:lang w:eastAsia="ko-KR"/>
              </w:rPr>
              <w:t xml:space="preserve"> </w:t>
            </w:r>
            <w:r w:rsidRPr="00D55187">
              <w:rPr>
                <w:rFonts w:eastAsia="Times New Roman"/>
                <w:b/>
                <w:color w:val="000000"/>
                <w:lang w:eastAsia="ko-KR"/>
              </w:rPr>
              <w:br/>
            </w:r>
            <w:r>
              <w:rPr>
                <w:rFonts w:eastAsia="Times New Roman"/>
                <w:color w:val="000000"/>
                <w:lang w:eastAsia="ko-KR"/>
              </w:rPr>
              <w:t>P</w:t>
            </w:r>
            <w:r w:rsidRPr="00D55187">
              <w:rPr>
                <w:rFonts w:eastAsia="Times New Roman"/>
                <w:color w:val="000000"/>
                <w:lang w:eastAsia="ko-KR"/>
              </w:rPr>
              <w:t>hần mềm hỗ trợ y bác sĩ trong việc đưa ra các chẩn đoán chính xác bằng cách định lượng thương tổn có trong hệ thống tim mạch, thông tin của thương tổn và mức độ hẹp động mạch vành theo thời gian thực trong quá trình thực hiện thủ thuật rồi đưa ra đề xuất sử dụng loại stent và tối ưu nhất. Medipixel XA có hiệu suất phân đoạn mạch tuyệt vời với chỉ số là 0.92 (F1 score) và 0.99 (F1 Score), đồng thời đã nhận được cấp phép của FDA Mỹ và Hàn Quốc.</w:t>
            </w:r>
          </w:p>
        </w:tc>
      </w:tr>
      <w:tr w:rsidR="00D00A00" w:rsidRPr="00D55187" w14:paraId="4D1FCAE1" w14:textId="77777777" w:rsidTr="002267F2">
        <w:trPr>
          <w:trHeight w:val="697"/>
        </w:trPr>
        <w:tc>
          <w:tcPr>
            <w:tcW w:w="10770" w:type="dxa"/>
            <w:gridSpan w:val="4"/>
            <w:vAlign w:val="center"/>
          </w:tcPr>
          <w:p w14:paraId="487BB6C7" w14:textId="69E50F3F" w:rsidR="00D00A00" w:rsidRPr="00D55187" w:rsidRDefault="00D00A00" w:rsidP="00D00A00">
            <w:pPr>
              <w:tabs>
                <w:tab w:val="left" w:leader="dot" w:pos="8194"/>
              </w:tabs>
              <w:spacing w:line="400" w:lineRule="exact"/>
              <w:jc w:val="center"/>
              <w:rPr>
                <w:iCs/>
                <w:w w:val="90"/>
              </w:rPr>
            </w:pPr>
            <w:r w:rsidRPr="00D55187">
              <w:rPr>
                <w:b/>
                <w:color w:val="0070C0"/>
              </w:rPr>
              <w:t>ĐỒ GIA DỤNG &amp; HÀNG TIÊU DÙNG</w:t>
            </w:r>
          </w:p>
        </w:tc>
      </w:tr>
      <w:tr w:rsidR="00D00A00" w:rsidRPr="00D55187" w14:paraId="33676CE2" w14:textId="77777777" w:rsidTr="002267F2">
        <w:trPr>
          <w:gridAfter w:val="1"/>
          <w:wAfter w:w="13" w:type="dxa"/>
          <w:trHeight w:val="3505"/>
        </w:trPr>
        <w:tc>
          <w:tcPr>
            <w:tcW w:w="592" w:type="dxa"/>
            <w:vAlign w:val="center"/>
          </w:tcPr>
          <w:p w14:paraId="314A61B7" w14:textId="29D23D5D"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1</w:t>
            </w:r>
          </w:p>
        </w:tc>
        <w:tc>
          <w:tcPr>
            <w:tcW w:w="3235" w:type="dxa"/>
            <w:vAlign w:val="center"/>
          </w:tcPr>
          <w:p w14:paraId="5D1A55BF" w14:textId="77777777" w:rsidR="00D00A00" w:rsidRPr="00D55187" w:rsidRDefault="00D00A00" w:rsidP="00D00A00">
            <w:r w:rsidRPr="00D55187">
              <w:rPr>
                <w:rFonts w:eastAsia="Dotum"/>
                <w:b/>
                <w:bCs/>
                <w:color w:val="000000" w:themeColor="text1"/>
              </w:rPr>
              <w:t>KYK</w:t>
            </w:r>
          </w:p>
          <w:p w14:paraId="0D93831A" w14:textId="5658780C" w:rsidR="00D00A00" w:rsidRPr="00D55187" w:rsidRDefault="00D00A00" w:rsidP="00D00A00">
            <w:pPr>
              <w:rPr>
                <w:rFonts w:eastAsia="Dotum"/>
                <w:b/>
                <w:bCs/>
                <w:color w:val="000000" w:themeColor="text1"/>
              </w:rPr>
            </w:pPr>
            <w:r w:rsidRPr="00D55187">
              <w:rPr>
                <w:rFonts w:eastAsia="Dotum"/>
                <w:bCs/>
                <w:color w:val="0000D4"/>
                <w:u w:val="single"/>
              </w:rPr>
              <w:t>https://kyk.com</w:t>
            </w:r>
          </w:p>
        </w:tc>
        <w:tc>
          <w:tcPr>
            <w:tcW w:w="6930" w:type="dxa"/>
            <w:vAlign w:val="center"/>
          </w:tcPr>
          <w:p w14:paraId="1B024146"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Alkaline water ionizer</w:t>
            </w:r>
          </w:p>
          <w:p w14:paraId="408ED6E6"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Máy lọc nước ion kiềm với hệ thống điều kiển nút bấm và màn hình LCD/LED cho phép điều chỉnh độ pH của nước lọc.</w:t>
            </w:r>
          </w:p>
          <w:p w14:paraId="42D6FF6F"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Hydrogen water generator (water purifier)</w:t>
            </w:r>
          </w:p>
          <w:p w14:paraId="4D1222E9"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Máy tạo nước hydrogen với mật độ hòa tan của Hydrogen trong nguồn nước ion kiềm từ 1575 ppb (một phần tỷ).</w:t>
            </w:r>
          </w:p>
          <w:p w14:paraId="4BD21977"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Semi-industrial, industrial alkaline hydrogen water generating device</w:t>
            </w:r>
          </w:p>
          <w:p w14:paraId="5627B562" w14:textId="77777777" w:rsidR="00D00A00" w:rsidRPr="00D55187" w:rsidRDefault="00D00A00" w:rsidP="00D00A00">
            <w:pPr>
              <w:rPr>
                <w:rFonts w:eastAsia="Times New Roman"/>
                <w:color w:val="000000"/>
                <w:lang w:eastAsia="ko-KR"/>
              </w:rPr>
            </w:pPr>
            <w:r w:rsidRPr="00D55187">
              <w:rPr>
                <w:rFonts w:eastAsia="Times New Roman"/>
                <w:color w:val="000000"/>
                <w:lang w:eastAsia="ko-KR"/>
              </w:rPr>
              <w:t>Máy tạo nước hydrogen ion kiềm với kich cỡ lớn đáp ứng nhu cầu công nghiệp và cơ sở kinh doanh.</w:t>
            </w:r>
          </w:p>
          <w:p w14:paraId="6F1929D9" w14:textId="4C66518F" w:rsidR="00D00A00" w:rsidRPr="00D55187" w:rsidRDefault="00D00A00" w:rsidP="00D00A00">
            <w:pPr>
              <w:rPr>
                <w:rFonts w:eastAsia="Times New Roman"/>
                <w:b/>
                <w:color w:val="000000"/>
                <w:lang w:eastAsia="ko-KR"/>
              </w:rPr>
            </w:pPr>
            <w:r w:rsidRPr="00D55187">
              <w:rPr>
                <w:rFonts w:eastAsia="Times New Roman"/>
                <w:color w:val="000000"/>
                <w:lang w:eastAsia="ko-KR"/>
              </w:rPr>
              <w:t>Ngoài ra, KYK còn sản xuất và cung cấp các sản phẩm bao gồm cây nước nóng lạnh, lõi lọc nước và vòi chậu rửa mặt thông minh.</w:t>
            </w:r>
          </w:p>
        </w:tc>
      </w:tr>
      <w:tr w:rsidR="00D00A00" w:rsidRPr="00D55187" w14:paraId="5037C745" w14:textId="77777777" w:rsidTr="002267F2">
        <w:trPr>
          <w:gridAfter w:val="1"/>
          <w:wAfter w:w="13" w:type="dxa"/>
          <w:trHeight w:val="2785"/>
        </w:trPr>
        <w:tc>
          <w:tcPr>
            <w:tcW w:w="592" w:type="dxa"/>
            <w:vAlign w:val="center"/>
          </w:tcPr>
          <w:p w14:paraId="21C8E81B" w14:textId="32027A90"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2</w:t>
            </w:r>
          </w:p>
        </w:tc>
        <w:tc>
          <w:tcPr>
            <w:tcW w:w="3235" w:type="dxa"/>
            <w:vAlign w:val="center"/>
          </w:tcPr>
          <w:p w14:paraId="0C53B671" w14:textId="77777777" w:rsidR="00D00A00" w:rsidRPr="00D55187" w:rsidRDefault="00D00A00" w:rsidP="00D00A00">
            <w:pPr>
              <w:rPr>
                <w:rFonts w:eastAsia="Dotum"/>
                <w:b/>
                <w:bCs/>
                <w:color w:val="000000" w:themeColor="text1"/>
              </w:rPr>
            </w:pPr>
            <w:r w:rsidRPr="00D55187">
              <w:rPr>
                <w:rFonts w:eastAsia="Dotum"/>
                <w:b/>
                <w:bCs/>
                <w:color w:val="000000" w:themeColor="text1"/>
              </w:rPr>
              <w:t>A VIRTUAL</w:t>
            </w:r>
          </w:p>
          <w:p w14:paraId="337D0AA8" w14:textId="028AB837" w:rsidR="00D00A00" w:rsidRPr="00D55187" w:rsidRDefault="00D00A00" w:rsidP="00D00A00">
            <w:pPr>
              <w:rPr>
                <w:rFonts w:eastAsia="Dotum"/>
                <w:b/>
                <w:bCs/>
                <w:color w:val="000000" w:themeColor="text1"/>
              </w:rPr>
            </w:pPr>
            <w:r w:rsidRPr="00D55187">
              <w:rPr>
                <w:rStyle w:val="Hyperlink"/>
              </w:rPr>
              <w:t>www.avirtual.co.kr</w:t>
            </w:r>
          </w:p>
        </w:tc>
        <w:tc>
          <w:tcPr>
            <w:tcW w:w="6930" w:type="dxa"/>
            <w:vAlign w:val="center"/>
          </w:tcPr>
          <w:p w14:paraId="1EC9BB13" w14:textId="77777777" w:rsidR="00D00A00" w:rsidRPr="00D55187" w:rsidRDefault="00D00A00" w:rsidP="00D00A00">
            <w:pPr>
              <w:spacing w:line="260" w:lineRule="exact"/>
              <w:jc w:val="both"/>
              <w:rPr>
                <w:b/>
                <w:bCs/>
              </w:rPr>
            </w:pPr>
            <w:r w:rsidRPr="00D55187">
              <w:rPr>
                <w:b/>
                <w:bCs/>
              </w:rPr>
              <w:t>A-WEAR Air Sterilaizer</w:t>
            </w:r>
          </w:p>
          <w:p w14:paraId="3C1A7802" w14:textId="77777777" w:rsidR="00D00A00" w:rsidRPr="00D55187" w:rsidRDefault="00D00A00" w:rsidP="00D00A00">
            <w:pPr>
              <w:spacing w:line="260" w:lineRule="exact"/>
              <w:jc w:val="both"/>
              <w:rPr>
                <w:bCs/>
              </w:rPr>
            </w:pPr>
            <w:r w:rsidRPr="00D55187">
              <w:rPr>
                <w:bCs/>
              </w:rPr>
              <w:t xml:space="preserve">Máy khử khuẩn trong không khí ứng dụng công nghệ màng lọc 6 lớp độc quyền có khả năng tiêu diệt lên đến 99% các loại vi rút nguy hiểm phổ biến. </w:t>
            </w:r>
          </w:p>
          <w:p w14:paraId="5E7AC6BB" w14:textId="77777777" w:rsidR="00D00A00" w:rsidRPr="00D55187" w:rsidRDefault="00D00A00" w:rsidP="00D00A00">
            <w:pPr>
              <w:spacing w:line="260" w:lineRule="exact"/>
              <w:jc w:val="both"/>
              <w:rPr>
                <w:b/>
                <w:bCs/>
              </w:rPr>
            </w:pPr>
            <w:r w:rsidRPr="00D55187">
              <w:rPr>
                <w:b/>
                <w:bCs/>
              </w:rPr>
              <w:t>Sterilization Module</w:t>
            </w:r>
          </w:p>
          <w:p w14:paraId="5F0EA75F" w14:textId="2726E441" w:rsidR="00D00A00" w:rsidRPr="00D55187" w:rsidRDefault="00D00A00" w:rsidP="00D00A00">
            <w:pPr>
              <w:rPr>
                <w:rFonts w:eastAsia="Times New Roman"/>
                <w:b/>
                <w:color w:val="000000"/>
                <w:lang w:eastAsia="ko-KR"/>
              </w:rPr>
            </w:pPr>
            <w:r w:rsidRPr="00D55187">
              <w:rPr>
                <w:color w:val="000000" w:themeColor="text1"/>
              </w:rPr>
              <w:t>Thiết bị khử khuẩn trong không khí được lắp đặt tại các hệ thống thông gió, điều hòa không khí trong bệnh viện, phòng khám, hộ gia đình v.v… Thiết bị ứng dụng công nghệ màng lọc Nano Ion bạc độc quyền, được chứng thực có hiệu quả hơn 90 lần so với các sản phẩm tương tự có mặt trên thị trường.</w:t>
            </w:r>
          </w:p>
        </w:tc>
      </w:tr>
      <w:tr w:rsidR="00D00A00" w:rsidRPr="00D55187" w14:paraId="6170BA7B" w14:textId="77777777" w:rsidTr="00B6618B">
        <w:trPr>
          <w:gridAfter w:val="1"/>
          <w:wAfter w:w="13" w:type="dxa"/>
          <w:trHeight w:val="895"/>
        </w:trPr>
        <w:tc>
          <w:tcPr>
            <w:tcW w:w="592" w:type="dxa"/>
            <w:vAlign w:val="center"/>
          </w:tcPr>
          <w:p w14:paraId="0BCB2837" w14:textId="417272FF"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3</w:t>
            </w:r>
          </w:p>
        </w:tc>
        <w:tc>
          <w:tcPr>
            <w:tcW w:w="3235" w:type="dxa"/>
            <w:vAlign w:val="center"/>
          </w:tcPr>
          <w:p w14:paraId="1F16B3CA" w14:textId="77777777" w:rsidR="00D00A00" w:rsidRPr="00D55187" w:rsidRDefault="00D00A00" w:rsidP="00D00A00">
            <w:pPr>
              <w:rPr>
                <w:b/>
                <w:bCs/>
                <w:color w:val="000000"/>
              </w:rPr>
            </w:pPr>
            <w:r w:rsidRPr="00D55187">
              <w:rPr>
                <w:b/>
                <w:bCs/>
                <w:color w:val="000000"/>
              </w:rPr>
              <w:t>CUCKOO VINA</w:t>
            </w:r>
            <w:r w:rsidRPr="00D55187">
              <w:t xml:space="preserve"> </w:t>
            </w:r>
            <w:r w:rsidRPr="00D55187">
              <w:rPr>
                <w:b/>
                <w:bCs/>
                <w:color w:val="000000"/>
              </w:rPr>
              <w:t>LLC.</w:t>
            </w:r>
          </w:p>
          <w:p w14:paraId="0BD26EAC" w14:textId="44FC0601" w:rsidR="00D00A00" w:rsidRPr="00D55187" w:rsidRDefault="005E038A" w:rsidP="00D00A00">
            <w:pPr>
              <w:rPr>
                <w:rFonts w:eastAsia="Dotum"/>
                <w:b/>
                <w:bCs/>
                <w:color w:val="000000" w:themeColor="text1"/>
              </w:rPr>
            </w:pPr>
            <w:hyperlink r:id="rId38" w:history="1">
              <w:r w:rsidR="00D00A00" w:rsidRPr="00D55187">
                <w:rPr>
                  <w:rFonts w:eastAsia="Dotum"/>
                  <w:bCs/>
                  <w:color w:val="0000D4"/>
                  <w:u w:val="single"/>
                </w:rPr>
                <w:t>https://cuckoovina.com</w:t>
              </w:r>
            </w:hyperlink>
          </w:p>
        </w:tc>
        <w:tc>
          <w:tcPr>
            <w:tcW w:w="6930" w:type="dxa"/>
            <w:vAlign w:val="center"/>
          </w:tcPr>
          <w:p w14:paraId="137F21FE" w14:textId="09AE4DAB" w:rsidR="00D00A00" w:rsidRDefault="00D00A00" w:rsidP="00D00A00">
            <w:pPr>
              <w:rPr>
                <w:color w:val="000000"/>
              </w:rPr>
            </w:pPr>
            <w:r w:rsidRPr="00D55187">
              <w:rPr>
                <w:b/>
                <w:bCs/>
                <w:color w:val="000000"/>
              </w:rPr>
              <w:t>IH T</w:t>
            </w:r>
            <w:r>
              <w:rPr>
                <w:b/>
                <w:bCs/>
                <w:color w:val="000000"/>
              </w:rPr>
              <w:t>win Pressure Rice Cooker</w:t>
            </w:r>
          </w:p>
          <w:p w14:paraId="0F47C7A5" w14:textId="7EE640E8" w:rsidR="00D00A00" w:rsidRPr="00D55187" w:rsidRDefault="00D00A00" w:rsidP="00D00A00">
            <w:pPr>
              <w:rPr>
                <w:color w:val="000000"/>
              </w:rPr>
            </w:pPr>
            <w:r w:rsidRPr="00D55187">
              <w:rPr>
                <w:color w:val="000000"/>
              </w:rPr>
              <w:t>Nồi cơm điện áp suất với khả năng nấu nhanh, chín đều</w:t>
            </w:r>
            <w:r>
              <w:rPr>
                <w:color w:val="000000"/>
              </w:rPr>
              <w:t>,</w:t>
            </w:r>
            <w:r w:rsidRPr="00D55187">
              <w:rPr>
                <w:color w:val="000000"/>
              </w:rPr>
              <w:t xml:space="preserve"> bảo toàn tối đa các dưỡng chất khi nấu với công nghệ kiểm soát nồi áp suất cao tầng </w:t>
            </w:r>
          </w:p>
          <w:p w14:paraId="4FC2CB86" w14:textId="7DF40024" w:rsidR="00D00A00" w:rsidRPr="00D55187" w:rsidRDefault="00D00A00" w:rsidP="00D00A00">
            <w:pPr>
              <w:rPr>
                <w:color w:val="000000"/>
              </w:rPr>
            </w:pPr>
            <w:r w:rsidRPr="00D55187">
              <w:rPr>
                <w:b/>
                <w:bCs/>
                <w:color w:val="000000"/>
              </w:rPr>
              <w:t xml:space="preserve">Air Purifier </w:t>
            </w:r>
            <w:r w:rsidRPr="00D55187">
              <w:rPr>
                <w:color w:val="000000"/>
              </w:rPr>
              <w:t xml:space="preserve">Máy lọc không khí với đa dạng </w:t>
            </w:r>
            <w:r>
              <w:rPr>
                <w:color w:val="000000"/>
              </w:rPr>
              <w:t>nhu cầu sử dụng với c</w:t>
            </w:r>
            <w:r w:rsidRPr="00D55187">
              <w:rPr>
                <w:color w:val="000000"/>
              </w:rPr>
              <w:t>ông nghệ vượt trội</w:t>
            </w:r>
            <w:r>
              <w:rPr>
                <w:color w:val="000000"/>
              </w:rPr>
              <w:t xml:space="preserve"> và h</w:t>
            </w:r>
            <w:r w:rsidRPr="00D55187">
              <w:rPr>
                <w:color w:val="000000"/>
              </w:rPr>
              <w:t>ệ thống lọc không khí 7</w:t>
            </w:r>
            <w:r>
              <w:rPr>
                <w:color w:val="000000"/>
              </w:rPr>
              <w:t xml:space="preserve"> lớp. </w:t>
            </w:r>
            <w:r w:rsidRPr="00D55187">
              <w:rPr>
                <w:color w:val="000000"/>
              </w:rPr>
              <w:br/>
            </w:r>
            <w:r w:rsidRPr="00D55187">
              <w:rPr>
                <w:b/>
                <w:bCs/>
                <w:color w:val="000000"/>
              </w:rPr>
              <w:t>Water Purifier</w:t>
            </w:r>
            <w:r w:rsidRPr="00D55187">
              <w:rPr>
                <w:color w:val="000000"/>
              </w:rPr>
              <w:t xml:space="preserve"> Máy lọc nước với nhiều mẫu mã có khả năng đun sôi nước với nhiều chế độ cài đặt nhiệt độ thông minh. Tự động khử trùng bên trong và ngoài. Dễ dàng thay thế bộ lọc.</w:t>
            </w:r>
          </w:p>
          <w:p w14:paraId="22EC61CD" w14:textId="14B65001" w:rsidR="00D00A00" w:rsidRPr="00D55187" w:rsidRDefault="00D00A00" w:rsidP="00D00A00">
            <w:pPr>
              <w:spacing w:line="260" w:lineRule="exact"/>
              <w:jc w:val="both"/>
              <w:rPr>
                <w:b/>
                <w:bCs/>
              </w:rPr>
            </w:pPr>
            <w:r w:rsidRPr="00D55187">
              <w:rPr>
                <w:color w:val="000000"/>
              </w:rPr>
              <w:t>Bếp điện, máy xay, máy rửa bát, lò vi sóng, lò nướng</w:t>
            </w:r>
            <w:r>
              <w:rPr>
                <w:color w:val="000000"/>
              </w:rPr>
              <w:t xml:space="preserve">. </w:t>
            </w:r>
          </w:p>
        </w:tc>
      </w:tr>
      <w:tr w:rsidR="00D00A00" w:rsidRPr="00D55187" w14:paraId="420B721C" w14:textId="77777777" w:rsidTr="00B6618B">
        <w:trPr>
          <w:gridAfter w:val="1"/>
          <w:wAfter w:w="13" w:type="dxa"/>
          <w:trHeight w:val="7285"/>
        </w:trPr>
        <w:tc>
          <w:tcPr>
            <w:tcW w:w="592" w:type="dxa"/>
            <w:vAlign w:val="center"/>
          </w:tcPr>
          <w:p w14:paraId="7D2135BB" w14:textId="5EC8DA1D" w:rsidR="00D00A00" w:rsidRPr="00D55187" w:rsidRDefault="00CB1B39" w:rsidP="00D00A00">
            <w:pPr>
              <w:tabs>
                <w:tab w:val="left" w:leader="dot" w:pos="8194"/>
              </w:tabs>
              <w:spacing w:line="400" w:lineRule="exact"/>
              <w:jc w:val="center"/>
              <w:rPr>
                <w:b/>
                <w:bCs/>
                <w:iCs/>
                <w:w w:val="90"/>
              </w:rPr>
            </w:pPr>
            <w:r>
              <w:rPr>
                <w:b/>
                <w:bCs/>
                <w:iCs/>
                <w:w w:val="90"/>
              </w:rPr>
              <w:lastRenderedPageBreak/>
              <w:t>4</w:t>
            </w:r>
            <w:r w:rsidR="001A3CB7">
              <w:rPr>
                <w:b/>
                <w:bCs/>
                <w:iCs/>
                <w:w w:val="90"/>
              </w:rPr>
              <w:t>4</w:t>
            </w:r>
          </w:p>
        </w:tc>
        <w:tc>
          <w:tcPr>
            <w:tcW w:w="3235" w:type="dxa"/>
            <w:vAlign w:val="center"/>
          </w:tcPr>
          <w:p w14:paraId="52C32E1D" w14:textId="77777777" w:rsidR="00D00A00" w:rsidRPr="00D55187" w:rsidRDefault="00D00A00" w:rsidP="00D00A00">
            <w:pPr>
              <w:rPr>
                <w:b/>
                <w:bCs/>
                <w:color w:val="000000"/>
              </w:rPr>
            </w:pPr>
            <w:r w:rsidRPr="00D55187">
              <w:rPr>
                <w:b/>
                <w:bCs/>
                <w:color w:val="000000"/>
              </w:rPr>
              <w:t>PRIME</w:t>
            </w:r>
          </w:p>
          <w:p w14:paraId="7E173F0A" w14:textId="24CCE155" w:rsidR="00D00A00" w:rsidRPr="00D55187" w:rsidRDefault="005E038A" w:rsidP="00D00A00">
            <w:pPr>
              <w:rPr>
                <w:b/>
                <w:bCs/>
                <w:color w:val="000000"/>
              </w:rPr>
            </w:pPr>
            <w:hyperlink r:id="rId39" w:tgtFrame="_blank" w:history="1">
              <w:r w:rsidR="00D00A00" w:rsidRPr="00D55187">
                <w:rPr>
                  <w:rStyle w:val="Hyperlink"/>
                </w:rPr>
                <w:t>www.praimkitchen.co.kr</w:t>
              </w:r>
            </w:hyperlink>
          </w:p>
        </w:tc>
        <w:tc>
          <w:tcPr>
            <w:tcW w:w="6930" w:type="dxa"/>
            <w:vAlign w:val="center"/>
          </w:tcPr>
          <w:p w14:paraId="5CDA696D" w14:textId="62ED48B4" w:rsidR="00D00A00" w:rsidRPr="00D55187" w:rsidRDefault="00D00A00" w:rsidP="00D00A00">
            <w:pPr>
              <w:rPr>
                <w:b/>
                <w:bCs/>
                <w:color w:val="000000"/>
              </w:rPr>
            </w:pPr>
            <w:r w:rsidRPr="00D55187">
              <w:rPr>
                <w:b/>
                <w:bCs/>
                <w:color w:val="000000"/>
              </w:rPr>
              <w:t>Dishwasher Series</w:t>
            </w:r>
            <w:r w:rsidRPr="00D55187">
              <w:rPr>
                <w:b/>
                <w:bCs/>
                <w:color w:val="000000"/>
              </w:rPr>
              <w:br/>
              <w:t xml:space="preserve">- Under-Counter: </w:t>
            </w:r>
            <w:r w:rsidRPr="00D55187">
              <w:rPr>
                <w:color w:val="000000"/>
              </w:rPr>
              <w:t>Máy rửa bát độc lập có kích thước nhỏ gọn thích hợp cho những hộ gia đình có phòng bếp không quá rộng rãi. Để tối ưu cách rửa các loại chén, đĩa khác nhau, sản phẩm đã được tích hợp 7 chế độ rửa. Sản phẩm đem lại lợi ích kinh tế tuyệt vời cho người sử dụng vì sử dụng những công nghệ tiên tiến nhất để vừa đảm bảo hiệu quả cao, vừa sử dụng ít điện, nước, chất rửa nhất có thể.</w:t>
            </w:r>
            <w:r w:rsidRPr="00D55187">
              <w:rPr>
                <w:color w:val="000000"/>
              </w:rPr>
              <w:br/>
            </w:r>
            <w:r w:rsidRPr="00D55187">
              <w:rPr>
                <w:b/>
                <w:bCs/>
                <w:color w:val="000000"/>
              </w:rPr>
              <w:t>- Door Type</w:t>
            </w:r>
            <w:r w:rsidRPr="00D55187">
              <w:rPr>
                <w:color w:val="000000"/>
              </w:rPr>
              <w:t xml:space="preserve">: Máy rửa bát 3 cửa </w:t>
            </w:r>
            <w:r w:rsidRPr="00D55187">
              <w:rPr>
                <w:color w:val="000000"/>
              </w:rPr>
              <w:br/>
            </w:r>
            <w:r w:rsidRPr="00D55187">
              <w:rPr>
                <w:b/>
                <w:bCs/>
                <w:color w:val="000000"/>
              </w:rPr>
              <w:t>- Conveyor Type</w:t>
            </w:r>
            <w:r w:rsidRPr="00D55187">
              <w:rPr>
                <w:color w:val="000000"/>
              </w:rPr>
              <w:t xml:space="preserve">: Máy rửa bát công nghiệp loại băng tải có thể thiết kế theo hình dạng chữ “T”, “L” hoặc “U” để phù hợp cho nhiều không gian bếp. Chỉ với một chạm khối lượng bát đĩa khổng lồ sẽ được rửa một cách tự động và nhanh chóng. </w:t>
            </w:r>
            <w:r w:rsidRPr="00D55187">
              <w:rPr>
                <w:color w:val="000000"/>
              </w:rPr>
              <w:br/>
            </w:r>
            <w:r w:rsidRPr="00D55187">
              <w:rPr>
                <w:b/>
                <w:bCs/>
                <w:color w:val="000000"/>
              </w:rPr>
              <w:t>- Pre-Wash Dishwasher</w:t>
            </w:r>
            <w:r w:rsidRPr="00D55187">
              <w:rPr>
                <w:color w:val="000000"/>
              </w:rPr>
              <w:t>: Máy rửa tráng bát đĩa</w:t>
            </w:r>
            <w:r w:rsidRPr="00D55187">
              <w:rPr>
                <w:color w:val="000000"/>
              </w:rPr>
              <w:br/>
              <w:t>Smart Dishwasher Series: Máy rửa bát công nghiệp thông minh sẽ làm tất cả mọi công việc một cách tự động, từ việc cho bát đĩa vào máy đến việc sắp xếp bát đĩa chỉ với 1 nút bấm. Sản phẩm sẽ mang lại lợi ích về kinh tế cho người sử dụng tại các khu công nghiệp, khách sạn, v.v… vì gần như không cần nhân công để vận hành máy móc. Ngoài ra máy rửa bát thông minh PRIME còn có chức năng tiết kiệm năng lượng, rửa những vết bẩn ở những vị trí khó rửa và có thể giữ nguyên được chất lượng của dĩa, thìa, bát…</w:t>
            </w:r>
            <w:r w:rsidRPr="00D55187">
              <w:rPr>
                <w:color w:val="000000"/>
              </w:rPr>
              <w:br/>
            </w:r>
            <w:r w:rsidRPr="00D55187">
              <w:rPr>
                <w:b/>
                <w:bCs/>
                <w:color w:val="000000"/>
              </w:rPr>
              <w:t>Bubble Washer Series</w:t>
            </w:r>
            <w:r w:rsidRPr="00D55187">
              <w:rPr>
                <w:color w:val="000000"/>
              </w:rPr>
              <w:t>: Máy rửa bát công nghiệp dạng bồn với đầu phun 3D có khả năng tạo ra các xoáy nước phân tán theo nhiều hướng khác nhau trong quá trình rửa, đảm bảo không có một vết bẩn nào sau khi rửa. Sản phẩm có chức năng đun nước và cấp nước tự động.</w:t>
            </w:r>
          </w:p>
        </w:tc>
      </w:tr>
      <w:tr w:rsidR="00D00A00" w:rsidRPr="00D55187" w14:paraId="2105957E" w14:textId="77777777" w:rsidTr="002267F2">
        <w:trPr>
          <w:gridAfter w:val="1"/>
          <w:wAfter w:w="13" w:type="dxa"/>
          <w:trHeight w:val="1102"/>
        </w:trPr>
        <w:tc>
          <w:tcPr>
            <w:tcW w:w="592" w:type="dxa"/>
            <w:vAlign w:val="center"/>
          </w:tcPr>
          <w:p w14:paraId="40DA07A5" w14:textId="3F9C25A7"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5</w:t>
            </w:r>
          </w:p>
        </w:tc>
        <w:tc>
          <w:tcPr>
            <w:tcW w:w="3235" w:type="dxa"/>
            <w:vAlign w:val="center"/>
          </w:tcPr>
          <w:p w14:paraId="55BC4354" w14:textId="77777777" w:rsidR="00D00A00" w:rsidRPr="00D55187" w:rsidRDefault="00D00A00" w:rsidP="00D00A00">
            <w:pPr>
              <w:rPr>
                <w:b/>
                <w:bCs/>
                <w:color w:val="000000"/>
                <w:shd w:val="clear" w:color="auto" w:fill="FFFFFF"/>
              </w:rPr>
            </w:pPr>
            <w:r w:rsidRPr="00D55187">
              <w:rPr>
                <w:b/>
                <w:bCs/>
                <w:color w:val="000000"/>
                <w:shd w:val="clear" w:color="auto" w:fill="FFFFFF"/>
              </w:rPr>
              <w:t>GOMUNDANG PRINTING</w:t>
            </w:r>
          </w:p>
          <w:p w14:paraId="07640D40" w14:textId="326FDFEF" w:rsidR="00D00A00" w:rsidRPr="002267F2" w:rsidRDefault="005E038A" w:rsidP="00D00A00">
            <w:pPr>
              <w:rPr>
                <w:rFonts w:eastAsia="Dotum"/>
                <w:b/>
                <w:bCs/>
                <w:color w:val="000000" w:themeColor="text1"/>
                <w:u w:val="single"/>
              </w:rPr>
            </w:pPr>
            <w:hyperlink r:id="rId40" w:history="1">
              <w:r w:rsidR="00D00A00" w:rsidRPr="002267F2">
                <w:rPr>
                  <w:rFonts w:eastAsia="Dotum"/>
                  <w:color w:val="0000D4"/>
                  <w:u w:val="single"/>
                </w:rPr>
                <w:t>www.gomun.co.kr</w:t>
              </w:r>
            </w:hyperlink>
          </w:p>
        </w:tc>
        <w:tc>
          <w:tcPr>
            <w:tcW w:w="6930" w:type="dxa"/>
          </w:tcPr>
          <w:p w14:paraId="4399858A" w14:textId="77777777" w:rsidR="00D00A00" w:rsidRDefault="00D00A00" w:rsidP="00D00A00">
            <w:pPr>
              <w:rPr>
                <w:color w:val="000000"/>
              </w:rPr>
            </w:pPr>
            <w:r w:rsidRPr="00D55187">
              <w:rPr>
                <w:b/>
                <w:bCs/>
                <w:color w:val="000000"/>
              </w:rPr>
              <w:t>Paper Cup Gomundang printing</w:t>
            </w:r>
            <w:r w:rsidRPr="00D55187">
              <w:rPr>
                <w:color w:val="000000"/>
              </w:rPr>
              <w:t xml:space="preserve"> </w:t>
            </w:r>
          </w:p>
          <w:p w14:paraId="02753D8E" w14:textId="6376F8BB" w:rsidR="00D00A00" w:rsidRDefault="00D00A00" w:rsidP="00D00A00">
            <w:pPr>
              <w:rPr>
                <w:color w:val="000000"/>
              </w:rPr>
            </w:pPr>
            <w:r>
              <w:rPr>
                <w:color w:val="000000"/>
              </w:rPr>
              <w:t>C</w:t>
            </w:r>
            <w:r w:rsidRPr="00D55187">
              <w:rPr>
                <w:color w:val="000000"/>
              </w:rPr>
              <w:t>ốc giấy (cốc đựng nước nóng và nước lạnh)</w:t>
            </w:r>
            <w:r>
              <w:rPr>
                <w:color w:val="000000"/>
              </w:rPr>
              <w:t xml:space="preserve"> </w:t>
            </w:r>
            <w:r w:rsidRPr="00D55187">
              <w:rPr>
                <w:color w:val="000000"/>
              </w:rPr>
              <w:t>được tráng PE một mặt.</w:t>
            </w:r>
          </w:p>
          <w:p w14:paraId="08DA120B" w14:textId="15CEADF1" w:rsidR="00D00A00" w:rsidRDefault="00D00A00" w:rsidP="00D00A00">
            <w:pPr>
              <w:rPr>
                <w:color w:val="000000"/>
              </w:rPr>
            </w:pPr>
            <w:r>
              <w:rPr>
                <w:color w:val="000000"/>
              </w:rPr>
              <w:t>Đ</w:t>
            </w:r>
            <w:r w:rsidRPr="00D55187">
              <w:rPr>
                <w:color w:val="000000"/>
              </w:rPr>
              <w:t>ĩa giấy, đĩa nhựa, bao bì thực phẩm đóng hộp (cốc/bát giấy tráng PE một mặt)</w:t>
            </w:r>
            <w:r>
              <w:rPr>
                <w:color w:val="000000"/>
              </w:rPr>
              <w:t xml:space="preserve"> và các bao bì khác. </w:t>
            </w:r>
          </w:p>
          <w:p w14:paraId="529DAC19" w14:textId="2BC35EDA" w:rsidR="00D00A00" w:rsidRDefault="00D00A00" w:rsidP="00D00A00">
            <w:pPr>
              <w:rPr>
                <w:color w:val="000000"/>
              </w:rPr>
            </w:pPr>
            <w:r>
              <w:rPr>
                <w:color w:val="000000"/>
              </w:rPr>
              <w:t>S</w:t>
            </w:r>
            <w:r w:rsidRPr="00D55187">
              <w:rPr>
                <w:color w:val="000000"/>
              </w:rPr>
              <w:t>ản phẩm thân thiện môi trường, sử dụng vật liệu tái chế và phân hủy sinh học. Quá trình sản xuất dựa trên tiêu chuẩn về chất lượng và môi trường toàn cầu</w:t>
            </w:r>
            <w:r>
              <w:rPr>
                <w:color w:val="000000"/>
              </w:rPr>
              <w:t xml:space="preserve">. </w:t>
            </w:r>
          </w:p>
          <w:p w14:paraId="245D0E98" w14:textId="76E3ECA7" w:rsidR="00D00A00" w:rsidRPr="00D55187" w:rsidRDefault="00D00A00" w:rsidP="00D00A00">
            <w:pPr>
              <w:rPr>
                <w:rFonts w:eastAsia="Times New Roman"/>
                <w:b/>
                <w:color w:val="000000"/>
                <w:lang w:eastAsia="ko-KR"/>
              </w:rPr>
            </w:pPr>
            <w:r w:rsidRPr="00D55187">
              <w:rPr>
                <w:color w:val="000000"/>
              </w:rPr>
              <w:t>Công ty đã có nhà mấy sản xuất tại Bắc Ninh, Việt Nam</w:t>
            </w:r>
          </w:p>
        </w:tc>
      </w:tr>
      <w:tr w:rsidR="00D00A00" w:rsidRPr="00D55187" w14:paraId="776C946A" w14:textId="77777777" w:rsidTr="002267F2">
        <w:trPr>
          <w:trHeight w:val="715"/>
        </w:trPr>
        <w:tc>
          <w:tcPr>
            <w:tcW w:w="10770" w:type="dxa"/>
            <w:gridSpan w:val="4"/>
            <w:vAlign w:val="center"/>
          </w:tcPr>
          <w:p w14:paraId="5152FACE" w14:textId="7E094B84" w:rsidR="00D00A00" w:rsidRPr="00D55187" w:rsidRDefault="00D00A00" w:rsidP="00D00A00">
            <w:pPr>
              <w:jc w:val="center"/>
              <w:rPr>
                <w:rFonts w:eastAsia="Times New Roman"/>
                <w:b/>
                <w:color w:val="0070C0"/>
                <w:lang w:eastAsia="ko-KR"/>
              </w:rPr>
            </w:pPr>
            <w:r>
              <w:rPr>
                <w:rFonts w:eastAsia="Times New Roman"/>
                <w:b/>
                <w:color w:val="0070C0"/>
              </w:rPr>
              <w:t xml:space="preserve">CÁC GIẢI PHÁP </w:t>
            </w:r>
            <w:r w:rsidRPr="00D55187">
              <w:rPr>
                <w:rFonts w:eastAsia="Times New Roman"/>
                <w:b/>
                <w:color w:val="0070C0"/>
              </w:rPr>
              <w:t xml:space="preserve">CÔNG NGHỆ THÔNG TIN (ICT) </w:t>
            </w:r>
          </w:p>
        </w:tc>
      </w:tr>
      <w:tr w:rsidR="002267F2" w:rsidRPr="00D55187" w14:paraId="7A1AA18E" w14:textId="77777777" w:rsidTr="002267F2">
        <w:trPr>
          <w:gridAfter w:val="1"/>
          <w:wAfter w:w="13" w:type="dxa"/>
          <w:trHeight w:val="805"/>
        </w:trPr>
        <w:tc>
          <w:tcPr>
            <w:tcW w:w="592" w:type="dxa"/>
            <w:vAlign w:val="center"/>
          </w:tcPr>
          <w:p w14:paraId="6D94692D" w14:textId="607CBEFC" w:rsidR="002267F2" w:rsidRDefault="002267F2" w:rsidP="00D00A00">
            <w:pPr>
              <w:tabs>
                <w:tab w:val="left" w:leader="dot" w:pos="8194"/>
              </w:tabs>
              <w:spacing w:line="400" w:lineRule="exact"/>
              <w:jc w:val="center"/>
              <w:rPr>
                <w:b/>
                <w:bCs/>
                <w:iCs/>
                <w:w w:val="90"/>
              </w:rPr>
            </w:pPr>
            <w:r>
              <w:rPr>
                <w:b/>
                <w:bCs/>
                <w:iCs/>
                <w:w w:val="90"/>
              </w:rPr>
              <w:t>4</w:t>
            </w:r>
            <w:r w:rsidR="001A3CB7">
              <w:rPr>
                <w:b/>
                <w:bCs/>
                <w:iCs/>
                <w:w w:val="90"/>
              </w:rPr>
              <w:t>6</w:t>
            </w:r>
          </w:p>
        </w:tc>
        <w:tc>
          <w:tcPr>
            <w:tcW w:w="3235" w:type="dxa"/>
            <w:vAlign w:val="center"/>
          </w:tcPr>
          <w:p w14:paraId="7193E4E5" w14:textId="23F177A5" w:rsidR="002267F2" w:rsidRPr="00D55187" w:rsidRDefault="002267F2" w:rsidP="00D00A00">
            <w:pPr>
              <w:rPr>
                <w:rFonts w:eastAsia="Dotum"/>
                <w:b/>
                <w:bCs/>
                <w:color w:val="000000" w:themeColor="text1"/>
              </w:rPr>
            </w:pPr>
            <w:r>
              <w:rPr>
                <w:rFonts w:eastAsia="Dotum"/>
                <w:b/>
                <w:bCs/>
                <w:color w:val="000000" w:themeColor="text1"/>
              </w:rPr>
              <w:t>FLITTO INC.,</w:t>
            </w:r>
            <w:r>
              <w:rPr>
                <w:rFonts w:eastAsia="Dotum"/>
                <w:b/>
                <w:bCs/>
                <w:color w:val="000000" w:themeColor="text1"/>
              </w:rPr>
              <w:br/>
            </w:r>
            <w:r w:rsidRPr="002267F2">
              <w:rPr>
                <w:rFonts w:eastAsia="Dotum"/>
                <w:bCs/>
                <w:color w:val="0000D4"/>
                <w:u w:val="single"/>
              </w:rPr>
              <w:t>www.flitto.com</w:t>
            </w:r>
          </w:p>
        </w:tc>
        <w:tc>
          <w:tcPr>
            <w:tcW w:w="6930" w:type="dxa"/>
            <w:vAlign w:val="center"/>
          </w:tcPr>
          <w:p w14:paraId="4F467CFE" w14:textId="77777777" w:rsidR="002267F2" w:rsidRPr="002267F2" w:rsidRDefault="002267F2" w:rsidP="002267F2">
            <w:pPr>
              <w:jc w:val="both"/>
              <w:rPr>
                <w:rFonts w:eastAsia="Times New Roman"/>
                <w:b/>
                <w:color w:val="000000"/>
                <w:lang w:eastAsia="ko-KR"/>
              </w:rPr>
            </w:pPr>
            <w:r w:rsidRPr="002267F2">
              <w:rPr>
                <w:rFonts w:eastAsia="Times New Roman"/>
                <w:b/>
                <w:color w:val="000000"/>
                <w:lang w:eastAsia="ko-KR"/>
              </w:rPr>
              <w:t xml:space="preserve">AI language data </w:t>
            </w:r>
          </w:p>
          <w:p w14:paraId="5AB33FBA" w14:textId="124CFB63" w:rsidR="002267F2" w:rsidRPr="002267F2" w:rsidRDefault="002267F2" w:rsidP="002267F2">
            <w:pPr>
              <w:jc w:val="both"/>
              <w:rPr>
                <w:rFonts w:eastAsia="Times New Roman"/>
                <w:color w:val="000000"/>
                <w:lang w:eastAsia="ko-KR"/>
              </w:rPr>
            </w:pPr>
            <w:r w:rsidRPr="002267F2">
              <w:rPr>
                <w:rFonts w:eastAsia="Times New Roman"/>
                <w:color w:val="000000"/>
                <w:lang w:eastAsia="ko-KR"/>
              </w:rPr>
              <w:t>Thu thập dữ liệu ngôn ngữ, giọng nói và hình ảnh từ nền tảng dịch thuật và nhiều công ty Hàn Quốc nhằm cung cấp dữ liệu phục vụ AI học máy.</w:t>
            </w:r>
          </w:p>
          <w:p w14:paraId="29A0AA6C" w14:textId="77777777" w:rsidR="002267F2" w:rsidRPr="002267F2" w:rsidRDefault="002267F2" w:rsidP="002267F2">
            <w:pPr>
              <w:jc w:val="both"/>
              <w:rPr>
                <w:rFonts w:eastAsia="Times New Roman"/>
                <w:b/>
                <w:color w:val="000000"/>
                <w:lang w:eastAsia="ko-KR"/>
              </w:rPr>
            </w:pPr>
            <w:r w:rsidRPr="002267F2">
              <w:rPr>
                <w:rFonts w:eastAsia="Times New Roman"/>
                <w:b/>
                <w:color w:val="000000"/>
                <w:lang w:eastAsia="ko-KR"/>
              </w:rPr>
              <w:t>AI Translation Automation Service</w:t>
            </w:r>
          </w:p>
          <w:p w14:paraId="652F39DE" w14:textId="036296A8" w:rsidR="002267F2" w:rsidRPr="002267F2" w:rsidRDefault="002267F2" w:rsidP="002267F2">
            <w:pPr>
              <w:jc w:val="both"/>
              <w:rPr>
                <w:rFonts w:eastAsia="Times New Roman"/>
                <w:color w:val="000000"/>
                <w:lang w:eastAsia="ko-KR"/>
              </w:rPr>
            </w:pPr>
            <w:r w:rsidRPr="002267F2">
              <w:rPr>
                <w:rFonts w:eastAsia="Times New Roman"/>
                <w:color w:val="000000"/>
                <w:lang w:eastAsia="ko-KR"/>
              </w:rPr>
              <w:t>Giải pháp dịch thuật được tự động hoá nhờ AI cùng dữ liệu ngôn ngữ phù hợp, dành riêng cho các công ty doanh nghiệp.</w:t>
            </w:r>
          </w:p>
          <w:p w14:paraId="5FCBE791" w14:textId="77777777" w:rsidR="002267F2" w:rsidRPr="002267F2" w:rsidRDefault="002267F2" w:rsidP="002267F2">
            <w:pPr>
              <w:jc w:val="both"/>
              <w:rPr>
                <w:rFonts w:eastAsia="Times New Roman"/>
                <w:b/>
                <w:color w:val="000000"/>
                <w:lang w:eastAsia="ko-KR"/>
              </w:rPr>
            </w:pPr>
            <w:r w:rsidRPr="002267F2">
              <w:rPr>
                <w:rFonts w:eastAsia="Times New Roman"/>
                <w:b/>
                <w:color w:val="000000"/>
                <w:lang w:eastAsia="ko-KR"/>
              </w:rPr>
              <w:t>QR multilingual translation service</w:t>
            </w:r>
          </w:p>
          <w:p w14:paraId="51C127A4" w14:textId="295434AA" w:rsidR="002267F2" w:rsidRPr="002267F2" w:rsidRDefault="002267F2" w:rsidP="002267F2">
            <w:pPr>
              <w:jc w:val="both"/>
              <w:rPr>
                <w:rFonts w:eastAsia="Times New Roman"/>
                <w:color w:val="000000"/>
                <w:lang w:eastAsia="ko-KR"/>
              </w:rPr>
            </w:pPr>
            <w:r w:rsidRPr="002267F2">
              <w:rPr>
                <w:rFonts w:eastAsia="Times New Roman"/>
                <w:color w:val="000000"/>
                <w:lang w:eastAsia="ko-KR"/>
              </w:rPr>
              <w:t xml:space="preserve">Giải pháp tích hợp nội dung phiên dịch vào mã QR, với nhiều ngôn ngữ dành cho các địa điểm du lịch, nhà hàng, bảo </w:t>
            </w:r>
            <w:r w:rsidR="00B6618B">
              <w:rPr>
                <w:rFonts w:eastAsia="Times New Roman"/>
                <w:color w:val="000000"/>
                <w:lang w:eastAsia="ko-KR"/>
              </w:rPr>
              <w:t xml:space="preserve">tang. </w:t>
            </w:r>
          </w:p>
        </w:tc>
      </w:tr>
      <w:tr w:rsidR="00D00A00" w:rsidRPr="00D55187" w14:paraId="0D8A7EE9" w14:textId="77777777" w:rsidTr="00B6618B">
        <w:trPr>
          <w:gridAfter w:val="1"/>
          <w:wAfter w:w="13" w:type="dxa"/>
          <w:trHeight w:val="3505"/>
        </w:trPr>
        <w:tc>
          <w:tcPr>
            <w:tcW w:w="592" w:type="dxa"/>
            <w:vAlign w:val="center"/>
          </w:tcPr>
          <w:p w14:paraId="1B868FB6" w14:textId="279F7CCF" w:rsidR="00D00A00" w:rsidRPr="00D55187" w:rsidRDefault="00CB1B39" w:rsidP="00D00A00">
            <w:pPr>
              <w:tabs>
                <w:tab w:val="left" w:leader="dot" w:pos="8194"/>
              </w:tabs>
              <w:spacing w:line="400" w:lineRule="exact"/>
              <w:jc w:val="center"/>
              <w:rPr>
                <w:b/>
                <w:bCs/>
                <w:iCs/>
                <w:w w:val="90"/>
              </w:rPr>
            </w:pPr>
            <w:r>
              <w:rPr>
                <w:b/>
                <w:bCs/>
                <w:iCs/>
                <w:w w:val="90"/>
              </w:rPr>
              <w:lastRenderedPageBreak/>
              <w:t>4</w:t>
            </w:r>
            <w:r w:rsidR="001A3CB7">
              <w:rPr>
                <w:b/>
                <w:bCs/>
                <w:iCs/>
                <w:w w:val="90"/>
              </w:rPr>
              <w:t>7</w:t>
            </w:r>
          </w:p>
        </w:tc>
        <w:tc>
          <w:tcPr>
            <w:tcW w:w="3235" w:type="dxa"/>
            <w:vAlign w:val="center"/>
          </w:tcPr>
          <w:p w14:paraId="7EB80C9C" w14:textId="77777777" w:rsidR="00D00A00" w:rsidRPr="00D55187" w:rsidRDefault="00D00A00" w:rsidP="00D00A00">
            <w:pPr>
              <w:rPr>
                <w:rFonts w:eastAsia="Dotum"/>
                <w:b/>
                <w:bCs/>
                <w:color w:val="000000" w:themeColor="text1"/>
              </w:rPr>
            </w:pPr>
            <w:r w:rsidRPr="00D55187">
              <w:rPr>
                <w:rFonts w:eastAsia="Dotum"/>
                <w:b/>
                <w:bCs/>
                <w:color w:val="000000" w:themeColor="text1"/>
              </w:rPr>
              <w:t>KOREA ELECTRONICS TECHNOLOGY INSTITUTE</w:t>
            </w:r>
          </w:p>
          <w:p w14:paraId="1443ED7F" w14:textId="75C8A831" w:rsidR="00D00A00" w:rsidRPr="00D55187" w:rsidRDefault="00D00A00" w:rsidP="00D00A00">
            <w:pPr>
              <w:rPr>
                <w:rFonts w:eastAsia="Dotum"/>
                <w:b/>
                <w:bCs/>
                <w:color w:val="000000" w:themeColor="text1"/>
              </w:rPr>
            </w:pPr>
            <w:r w:rsidRPr="00D55187">
              <w:rPr>
                <w:rFonts w:eastAsia="Dotum"/>
                <w:bCs/>
                <w:color w:val="0000D4"/>
                <w:u w:val="single"/>
              </w:rPr>
              <w:t>www.keti.re.kr</w:t>
            </w:r>
          </w:p>
        </w:tc>
        <w:tc>
          <w:tcPr>
            <w:tcW w:w="6930" w:type="dxa"/>
            <w:vAlign w:val="center"/>
          </w:tcPr>
          <w:p w14:paraId="2DE952D1"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Metaverse</w:t>
            </w:r>
          </w:p>
          <w:p w14:paraId="6B1AEEDE" w14:textId="0205B9AD" w:rsidR="00D00A00" w:rsidRPr="00D55187" w:rsidRDefault="00D00A00" w:rsidP="00D00A00">
            <w:pPr>
              <w:jc w:val="both"/>
              <w:rPr>
                <w:rFonts w:eastAsia="Times New Roman"/>
                <w:color w:val="000000"/>
                <w:lang w:eastAsia="ko-KR"/>
              </w:rPr>
            </w:pPr>
            <w:r w:rsidRPr="00D55187">
              <w:rPr>
                <w:rFonts w:eastAsia="Times New Roman"/>
                <w:color w:val="000000"/>
                <w:lang w:eastAsia="ko-KR"/>
              </w:rPr>
              <w:t xml:space="preserve">Chương trình thực tế ảo nổi trội như nền tảng XR, hình ảnh đa chiều, </w:t>
            </w:r>
          </w:p>
          <w:p w14:paraId="655F29F9" w14:textId="67C488F1" w:rsidR="00D00A00" w:rsidRPr="002B6E13" w:rsidRDefault="00D00A00" w:rsidP="00D00A00">
            <w:pPr>
              <w:jc w:val="both"/>
              <w:rPr>
                <w:rFonts w:eastAsia="Times New Roman"/>
                <w:b/>
                <w:color w:val="000000"/>
                <w:lang w:eastAsia="ko-KR"/>
              </w:rPr>
            </w:pPr>
            <w:r w:rsidRPr="00D55187">
              <w:rPr>
                <w:rFonts w:eastAsia="Times New Roman"/>
                <w:b/>
                <w:color w:val="000000"/>
                <w:lang w:eastAsia="ko-KR"/>
              </w:rPr>
              <w:t>AI Lifecare</w:t>
            </w:r>
            <w:r>
              <w:rPr>
                <w:rFonts w:eastAsia="Times New Roman"/>
                <w:b/>
                <w:color w:val="000000"/>
                <w:lang w:eastAsia="ko-KR"/>
              </w:rPr>
              <w:t xml:space="preserve">: </w:t>
            </w:r>
            <w:r w:rsidRPr="00D55187">
              <w:rPr>
                <w:rFonts w:eastAsia="Times New Roman"/>
                <w:color w:val="000000"/>
                <w:lang w:eastAsia="ko-KR"/>
              </w:rPr>
              <w:t>Công nghệ điều trị laser bằng AI</w:t>
            </w:r>
          </w:p>
          <w:p w14:paraId="0EDA1585"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AI Scanning LiDAR</w:t>
            </w:r>
          </w:p>
          <w:p w14:paraId="5F78548C" w14:textId="77777777" w:rsidR="00D00A00" w:rsidRPr="00D55187" w:rsidRDefault="00D00A00" w:rsidP="00D00A00">
            <w:pPr>
              <w:jc w:val="both"/>
              <w:rPr>
                <w:rFonts w:eastAsia="Times New Roman"/>
                <w:color w:val="000000"/>
                <w:lang w:eastAsia="ko-KR"/>
              </w:rPr>
            </w:pPr>
            <w:r w:rsidRPr="00D55187">
              <w:rPr>
                <w:rFonts w:eastAsia="Times New Roman"/>
                <w:color w:val="000000"/>
                <w:lang w:eastAsia="ko-KR"/>
              </w:rPr>
              <w:t>Hệ thống quét AI cho phép phát hiện các góc chết khi lái xe, ngoài ra hệ thống còn có thể sử dụng trong quá trình sản xuất linh kiện điện tử và pin, giúp phát hiện kịp thời các vấn đề cần xử lý.</w:t>
            </w:r>
          </w:p>
          <w:p w14:paraId="265078C5"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Net Zero</w:t>
            </w:r>
          </w:p>
          <w:p w14:paraId="7835E558" w14:textId="77777777" w:rsidR="00D00A00" w:rsidRPr="00D55187" w:rsidRDefault="00D00A00" w:rsidP="00D00A00">
            <w:pPr>
              <w:jc w:val="both"/>
              <w:rPr>
                <w:rFonts w:eastAsia="Times New Roman"/>
                <w:color w:val="000000"/>
                <w:lang w:eastAsia="ko-KR"/>
              </w:rPr>
            </w:pPr>
            <w:r w:rsidRPr="00D55187">
              <w:rPr>
                <w:rFonts w:eastAsia="Times New Roman"/>
                <w:color w:val="000000"/>
                <w:lang w:eastAsia="ko-KR"/>
              </w:rPr>
              <w:t>Công nghệ nguồn cho hệ thống truyền tải điện không dây, công nghệ được chuyển giao cho các tập đoàn năng lượng Hàn Quốc với sản phẩm chính là pin mặt trời.</w:t>
            </w:r>
          </w:p>
          <w:p w14:paraId="5E29E5F4" w14:textId="4E576022" w:rsidR="00D00A00" w:rsidRPr="00651683" w:rsidRDefault="00D00A00" w:rsidP="00D00A00">
            <w:pPr>
              <w:jc w:val="both"/>
              <w:rPr>
                <w:rFonts w:eastAsia="Times New Roman"/>
                <w:b/>
                <w:color w:val="000000"/>
                <w:lang w:eastAsia="ko-KR"/>
              </w:rPr>
            </w:pPr>
            <w:r w:rsidRPr="00D55187">
              <w:rPr>
                <w:rFonts w:eastAsia="Times New Roman"/>
                <w:b/>
                <w:color w:val="000000"/>
                <w:lang w:eastAsia="ko-KR"/>
              </w:rPr>
              <w:t>Mobius</w:t>
            </w:r>
            <w:r>
              <w:rPr>
                <w:rFonts w:eastAsia="Times New Roman"/>
                <w:b/>
                <w:color w:val="000000"/>
                <w:lang w:eastAsia="ko-KR"/>
              </w:rPr>
              <w:t xml:space="preserve">: </w:t>
            </w:r>
            <w:r w:rsidRPr="00D55187">
              <w:rPr>
                <w:rFonts w:eastAsia="Times New Roman"/>
                <w:color w:val="000000"/>
                <w:lang w:eastAsia="ko-KR"/>
              </w:rPr>
              <w:t>Nền tảng IoT nguồn mở</w:t>
            </w:r>
          </w:p>
          <w:p w14:paraId="0CFAD358" w14:textId="0867AFA4" w:rsidR="00D00A00" w:rsidRPr="00D55187" w:rsidRDefault="00D00A00" w:rsidP="00D00A00">
            <w:pPr>
              <w:rPr>
                <w:rFonts w:eastAsia="Times New Roman"/>
                <w:b/>
                <w:color w:val="000000"/>
                <w:lang w:eastAsia="ko-KR"/>
              </w:rPr>
            </w:pPr>
            <w:r w:rsidRPr="00D55187">
              <w:rPr>
                <w:rFonts w:eastAsia="Dotum"/>
                <w:bCs/>
                <w:i/>
                <w:color w:val="000000" w:themeColor="text1"/>
              </w:rPr>
              <w:t>KETI là viện nghiên cứu điện tử trực thuộc chính phủ Hàn Quốc được thành lập vào năm 1991, bao gồm 78 doanh nghiệp lớn và nhỏ trong ngành công nghiệp điện tử. Viện nghiên cứu chuyên cung cấp các giải pháp công nghệ cho các công ty trong và ngoài nước.</w:t>
            </w:r>
          </w:p>
        </w:tc>
      </w:tr>
      <w:tr w:rsidR="00D00A00" w:rsidRPr="00D55187" w14:paraId="7026DB14" w14:textId="77777777" w:rsidTr="002267F2">
        <w:trPr>
          <w:gridAfter w:val="1"/>
          <w:wAfter w:w="13" w:type="dxa"/>
          <w:trHeight w:val="1975"/>
        </w:trPr>
        <w:tc>
          <w:tcPr>
            <w:tcW w:w="592" w:type="dxa"/>
            <w:vAlign w:val="center"/>
          </w:tcPr>
          <w:p w14:paraId="5050990C" w14:textId="410C0D9A" w:rsidR="00D00A00" w:rsidRPr="00D55187" w:rsidRDefault="00CB1B39" w:rsidP="00D00A00">
            <w:pPr>
              <w:tabs>
                <w:tab w:val="left" w:leader="dot" w:pos="8194"/>
              </w:tabs>
              <w:spacing w:line="400" w:lineRule="exact"/>
              <w:jc w:val="center"/>
              <w:rPr>
                <w:b/>
                <w:bCs/>
                <w:iCs/>
                <w:w w:val="90"/>
              </w:rPr>
            </w:pPr>
            <w:r>
              <w:rPr>
                <w:b/>
                <w:bCs/>
                <w:iCs/>
                <w:w w:val="90"/>
              </w:rPr>
              <w:t>4</w:t>
            </w:r>
            <w:r w:rsidR="001A3CB7">
              <w:rPr>
                <w:b/>
                <w:bCs/>
                <w:iCs/>
                <w:w w:val="90"/>
              </w:rPr>
              <w:t>8</w:t>
            </w:r>
          </w:p>
        </w:tc>
        <w:tc>
          <w:tcPr>
            <w:tcW w:w="3235" w:type="dxa"/>
            <w:vAlign w:val="center"/>
          </w:tcPr>
          <w:p w14:paraId="136CAF89" w14:textId="77777777" w:rsidR="00D00A00" w:rsidRPr="00D55187" w:rsidRDefault="00D00A00" w:rsidP="00D00A00">
            <w:pPr>
              <w:tabs>
                <w:tab w:val="left" w:leader="dot" w:pos="8194"/>
              </w:tabs>
              <w:rPr>
                <w:rFonts w:eastAsia="Dotum"/>
                <w:b/>
                <w:bCs/>
                <w:color w:val="000000" w:themeColor="text1"/>
              </w:rPr>
            </w:pPr>
            <w:r w:rsidRPr="00D55187">
              <w:rPr>
                <w:rFonts w:eastAsia="Dotum"/>
                <w:b/>
                <w:bCs/>
                <w:color w:val="000000" w:themeColor="text1"/>
              </w:rPr>
              <w:t>RXO CO., LTD.</w:t>
            </w:r>
          </w:p>
          <w:p w14:paraId="3F0C4B88" w14:textId="4B96E0D4" w:rsidR="00D00A00" w:rsidRPr="00D55187" w:rsidRDefault="00D00A00" w:rsidP="00D00A00">
            <w:pPr>
              <w:rPr>
                <w:rFonts w:eastAsia="Dotum"/>
                <w:b/>
                <w:bCs/>
                <w:color w:val="000000" w:themeColor="text1"/>
              </w:rPr>
            </w:pPr>
            <w:r w:rsidRPr="00D55187">
              <w:rPr>
                <w:rFonts w:eastAsia="Dotum"/>
                <w:bCs/>
                <w:color w:val="0000D4"/>
                <w:u w:val="single"/>
              </w:rPr>
              <w:t>https://rxoworld.com</w:t>
            </w:r>
          </w:p>
        </w:tc>
        <w:tc>
          <w:tcPr>
            <w:tcW w:w="6930" w:type="dxa"/>
            <w:vAlign w:val="center"/>
          </w:tcPr>
          <w:p w14:paraId="763BF87C" w14:textId="77777777" w:rsidR="00D00A00" w:rsidRPr="00D55187" w:rsidRDefault="00D00A00" w:rsidP="00D00A00">
            <w:pPr>
              <w:tabs>
                <w:tab w:val="left" w:leader="dot" w:pos="8194"/>
              </w:tabs>
              <w:rPr>
                <w:color w:val="000000"/>
              </w:rPr>
            </w:pPr>
            <w:r w:rsidRPr="00D55187">
              <w:rPr>
                <w:b/>
                <w:bCs/>
                <w:color w:val="000000"/>
              </w:rPr>
              <w:t>RXO product lines</w:t>
            </w:r>
            <w:r w:rsidRPr="00D55187">
              <w:rPr>
                <w:color w:val="000000"/>
              </w:rPr>
              <w:t xml:space="preserve"> </w:t>
            </w:r>
          </w:p>
          <w:p w14:paraId="55BA8901" w14:textId="75B89438" w:rsidR="00D00A00" w:rsidRPr="00D55187" w:rsidRDefault="00D00A00" w:rsidP="00D00A00">
            <w:pPr>
              <w:jc w:val="both"/>
              <w:rPr>
                <w:rFonts w:eastAsia="Times New Roman"/>
                <w:b/>
                <w:color w:val="000000"/>
                <w:lang w:eastAsia="ko-KR"/>
              </w:rPr>
            </w:pPr>
            <w:r w:rsidRPr="00D55187">
              <w:rPr>
                <w:color w:val="000000"/>
              </w:rPr>
              <w:t>Cung cấp các sản phẩm công nghệ từ việc nghiên cứu và phát triển trí tuệ nhân tạo (AI) được áp dụng để phát triển thành phố thông minh (Smart City) như: Đèn giao tín hiệu thông minh, Trung tâm điều khiển thông minh, Tự động đỗ xe, Nhà máy thông minh, Nông trại thông minh, Hệ thông tái chế DAM và nhiều giải pháp công nghệ khác.</w:t>
            </w:r>
          </w:p>
        </w:tc>
      </w:tr>
      <w:tr w:rsidR="00D00A00" w:rsidRPr="00D55187" w14:paraId="55D5B5D4" w14:textId="77777777" w:rsidTr="00B6618B">
        <w:trPr>
          <w:gridAfter w:val="1"/>
          <w:wAfter w:w="13" w:type="dxa"/>
          <w:trHeight w:val="2407"/>
        </w:trPr>
        <w:tc>
          <w:tcPr>
            <w:tcW w:w="592" w:type="dxa"/>
            <w:vAlign w:val="center"/>
          </w:tcPr>
          <w:p w14:paraId="1DAF87CD" w14:textId="231982E9" w:rsidR="00D00A00" w:rsidRPr="00D55187" w:rsidRDefault="001A3CB7" w:rsidP="00D00A00">
            <w:pPr>
              <w:tabs>
                <w:tab w:val="left" w:leader="dot" w:pos="8194"/>
              </w:tabs>
              <w:spacing w:line="400" w:lineRule="exact"/>
              <w:jc w:val="center"/>
              <w:rPr>
                <w:b/>
                <w:bCs/>
                <w:iCs/>
                <w:w w:val="90"/>
              </w:rPr>
            </w:pPr>
            <w:r>
              <w:rPr>
                <w:b/>
                <w:bCs/>
                <w:iCs/>
                <w:w w:val="90"/>
              </w:rPr>
              <w:t>49</w:t>
            </w:r>
          </w:p>
        </w:tc>
        <w:tc>
          <w:tcPr>
            <w:tcW w:w="3235" w:type="dxa"/>
            <w:vAlign w:val="center"/>
          </w:tcPr>
          <w:p w14:paraId="451B2D31" w14:textId="77777777" w:rsidR="00D00A00" w:rsidRPr="00D55187" w:rsidRDefault="00D00A00" w:rsidP="00D00A00">
            <w:pPr>
              <w:rPr>
                <w:rFonts w:eastAsia="Dotum"/>
                <w:b/>
                <w:bCs/>
                <w:color w:val="000000" w:themeColor="text1"/>
              </w:rPr>
            </w:pPr>
            <w:r w:rsidRPr="00D55187">
              <w:rPr>
                <w:rFonts w:eastAsia="Dotum"/>
                <w:b/>
                <w:bCs/>
                <w:color w:val="000000" w:themeColor="text1"/>
              </w:rPr>
              <w:t>ENNOVALABS</w:t>
            </w:r>
          </w:p>
          <w:p w14:paraId="71F98EEC" w14:textId="3EA18C97" w:rsidR="00D00A00" w:rsidRPr="00D55187" w:rsidRDefault="00D00A00" w:rsidP="00D00A00">
            <w:pPr>
              <w:rPr>
                <w:rFonts w:eastAsia="Dotum"/>
                <w:b/>
                <w:bCs/>
                <w:color w:val="000000" w:themeColor="text1"/>
              </w:rPr>
            </w:pPr>
            <w:r w:rsidRPr="00D55187">
              <w:rPr>
                <w:rFonts w:eastAsia="Dotum"/>
                <w:bCs/>
                <w:color w:val="0000D4"/>
                <w:u w:val="single"/>
              </w:rPr>
              <w:t>https://ennovalabs.com</w:t>
            </w:r>
          </w:p>
        </w:tc>
        <w:tc>
          <w:tcPr>
            <w:tcW w:w="6930" w:type="dxa"/>
            <w:vAlign w:val="center"/>
          </w:tcPr>
          <w:p w14:paraId="569B43E3"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 xml:space="preserve">TIER en-Cash </w:t>
            </w:r>
          </w:p>
          <w:p w14:paraId="1D883CCD"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 xml:space="preserve">Giải pháp tài chính toàn diện cho phép người dùng sử dụng các dịch vụ tài chính trong và ngoài nước (chuyển tiền, thanh toán, rút tiền mặt) bằng hệ thống điểm en-Cash được nạp thông qua các phương thức nạp tiền khác nhau. </w:t>
            </w:r>
          </w:p>
          <w:p w14:paraId="0DECF091" w14:textId="0E913614" w:rsidR="00D00A00" w:rsidRPr="00D55187" w:rsidRDefault="00D00A00" w:rsidP="00D00A00">
            <w:pPr>
              <w:jc w:val="both"/>
              <w:rPr>
                <w:rFonts w:eastAsia="Times New Roman"/>
                <w:b/>
                <w:color w:val="000000"/>
                <w:lang w:eastAsia="ko-KR"/>
              </w:rPr>
            </w:pPr>
            <w:r w:rsidRPr="00D55187">
              <w:rPr>
                <w:rFonts w:eastAsia="Times New Roman"/>
                <w:bCs/>
                <w:color w:val="000000"/>
                <w:lang w:eastAsia="ko-KR"/>
              </w:rPr>
              <w:t>Điểm đặc biệt của Tier là cho phép người sử dụng truy cập các dịch vụ mà không cần có tài khoản ngân hàng hoặc có thể ủy quyền để thực hiện mà không cần cài đặt ứng dụng.</w:t>
            </w:r>
          </w:p>
        </w:tc>
      </w:tr>
      <w:tr w:rsidR="00D00A00" w:rsidRPr="00D55187" w14:paraId="55460D24" w14:textId="77777777" w:rsidTr="00B6618B">
        <w:trPr>
          <w:gridAfter w:val="1"/>
          <w:wAfter w:w="13" w:type="dxa"/>
          <w:trHeight w:val="2767"/>
        </w:trPr>
        <w:tc>
          <w:tcPr>
            <w:tcW w:w="592" w:type="dxa"/>
            <w:vAlign w:val="center"/>
          </w:tcPr>
          <w:p w14:paraId="02AD66FA" w14:textId="42CB9B8F"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0</w:t>
            </w:r>
          </w:p>
        </w:tc>
        <w:tc>
          <w:tcPr>
            <w:tcW w:w="3235" w:type="dxa"/>
            <w:vAlign w:val="center"/>
          </w:tcPr>
          <w:p w14:paraId="73D45A2E" w14:textId="77777777" w:rsidR="00D00A00" w:rsidRPr="00D55187" w:rsidRDefault="00D00A00" w:rsidP="00D00A00">
            <w:pPr>
              <w:tabs>
                <w:tab w:val="left" w:leader="dot" w:pos="8194"/>
              </w:tabs>
              <w:rPr>
                <w:rFonts w:eastAsia="Dotum"/>
                <w:b/>
                <w:bCs/>
                <w:color w:val="000000" w:themeColor="text1"/>
              </w:rPr>
            </w:pPr>
            <w:r w:rsidRPr="00D55187">
              <w:rPr>
                <w:rFonts w:eastAsia="Dotum"/>
                <w:b/>
                <w:bCs/>
                <w:color w:val="000000" w:themeColor="text1"/>
              </w:rPr>
              <w:t>COCONUTSILO</w:t>
            </w:r>
          </w:p>
          <w:p w14:paraId="515439F2" w14:textId="609AE58C" w:rsidR="00D00A00" w:rsidRPr="00D55187" w:rsidRDefault="005E038A" w:rsidP="00D00A00">
            <w:pPr>
              <w:rPr>
                <w:rFonts w:eastAsia="Dotum"/>
                <w:b/>
                <w:bCs/>
                <w:color w:val="000000" w:themeColor="text1"/>
              </w:rPr>
            </w:pPr>
            <w:hyperlink r:id="rId41" w:history="1">
              <w:r w:rsidR="00B6618B" w:rsidRPr="00684E1F">
                <w:rPr>
                  <w:rStyle w:val="Hyperlink"/>
                  <w:rFonts w:eastAsia="Dotum"/>
                  <w:bCs/>
                </w:rPr>
                <w:t>www.coconutsilo.com</w:t>
              </w:r>
            </w:hyperlink>
            <w:r w:rsidR="00D00A00" w:rsidRPr="00D55187">
              <w:rPr>
                <w:rFonts w:eastAsia="Dotum"/>
                <w:color w:val="000000" w:themeColor="text1"/>
              </w:rPr>
              <w:t xml:space="preserve"> </w:t>
            </w:r>
          </w:p>
        </w:tc>
        <w:tc>
          <w:tcPr>
            <w:tcW w:w="6930" w:type="dxa"/>
            <w:vAlign w:val="center"/>
          </w:tcPr>
          <w:p w14:paraId="418E5647" w14:textId="0A5A0F93" w:rsidR="00D00A00" w:rsidRPr="00D55187" w:rsidRDefault="00D00A00" w:rsidP="00D00A00">
            <w:pPr>
              <w:rPr>
                <w:rFonts w:eastAsia="Times New Roman"/>
                <w:b/>
                <w:bCs/>
                <w:color w:val="000000"/>
                <w:lang w:eastAsia="ko-KR"/>
              </w:rPr>
            </w:pPr>
            <w:r w:rsidRPr="00D55187">
              <w:rPr>
                <w:rFonts w:eastAsia="Times New Roman"/>
                <w:b/>
                <w:bCs/>
                <w:color w:val="000000"/>
                <w:lang w:eastAsia="ko-KR"/>
              </w:rPr>
              <w:t>C</w:t>
            </w:r>
            <w:r>
              <w:rPr>
                <w:rFonts w:eastAsia="Times New Roman"/>
                <w:b/>
                <w:bCs/>
                <w:color w:val="000000"/>
                <w:lang w:eastAsia="ko-KR"/>
              </w:rPr>
              <w:t xml:space="preserve">oco Truck </w:t>
            </w:r>
            <w:r w:rsidRPr="00D55187">
              <w:rPr>
                <w:rFonts w:eastAsia="Times New Roman"/>
                <w:b/>
                <w:bCs/>
                <w:color w:val="000000"/>
                <w:lang w:eastAsia="ko-KR"/>
              </w:rPr>
              <w:t xml:space="preserve"> </w:t>
            </w:r>
          </w:p>
          <w:p w14:paraId="0C90B8DD"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Hệ thống SaaS hậu cần cung cấp dịch vụ logistic thông minh và hiệu quả dựa trên công nghệ điện toán đám mây. Giải pháp kết nối người bán với các đơn vị vận chuyển, giúp tối ưu số lượng đơn hàng, tiết kiệm 25% chi phí. Dễ dàng tạo đơn, dự toán và so sánh cước phí, theo dõi tiến độ chuyển phát dù ở bất cứ đâu.</w:t>
            </w:r>
          </w:p>
          <w:p w14:paraId="2710AC4F" w14:textId="6F1F778E" w:rsidR="00D00A00" w:rsidRPr="00D55187" w:rsidRDefault="00D00A00" w:rsidP="00D00A00">
            <w:pPr>
              <w:jc w:val="both"/>
              <w:rPr>
                <w:rFonts w:eastAsia="Times New Roman"/>
                <w:b/>
                <w:bCs/>
                <w:color w:val="000000"/>
                <w:lang w:eastAsia="ko-KR"/>
              </w:rPr>
            </w:pPr>
            <w:r w:rsidRPr="00D55187">
              <w:rPr>
                <w:rFonts w:eastAsia="Times New Roman"/>
                <w:b/>
                <w:bCs/>
                <w:color w:val="000000"/>
                <w:lang w:eastAsia="ko-KR"/>
              </w:rPr>
              <w:t>T</w:t>
            </w:r>
            <w:r>
              <w:rPr>
                <w:rFonts w:eastAsia="Times New Roman"/>
                <w:b/>
                <w:bCs/>
                <w:color w:val="000000"/>
                <w:lang w:eastAsia="ko-KR"/>
              </w:rPr>
              <w:t>ruck Doctor</w:t>
            </w:r>
          </w:p>
          <w:p w14:paraId="273FCA71" w14:textId="45AF2B1D" w:rsidR="00D00A00" w:rsidRPr="00D55187" w:rsidRDefault="00D00A00" w:rsidP="00D00A00">
            <w:pPr>
              <w:jc w:val="both"/>
              <w:rPr>
                <w:rFonts w:eastAsia="Times New Roman"/>
                <w:b/>
                <w:color w:val="000000"/>
                <w:lang w:eastAsia="ko-KR"/>
              </w:rPr>
            </w:pPr>
            <w:r w:rsidRPr="00D55187">
              <w:rPr>
                <w:rFonts w:eastAsia="Times New Roman"/>
                <w:bCs/>
                <w:color w:val="000000"/>
                <w:lang w:eastAsia="ko-KR"/>
              </w:rPr>
              <w:t>Ứng dụng AI hỗ trợ tài xế xe tải trao đổi về các sự cố, nhu cầu sửa chữa và bảo dưỡng dưới dạng hình ảnh và tin nhắn âm thanh, đồng thời cho phép tra cứu tiến độ bảo trì.</w:t>
            </w:r>
          </w:p>
        </w:tc>
      </w:tr>
      <w:tr w:rsidR="00D00A00" w:rsidRPr="00D55187" w14:paraId="26A1A518" w14:textId="77777777" w:rsidTr="002267F2">
        <w:trPr>
          <w:gridAfter w:val="1"/>
          <w:wAfter w:w="13" w:type="dxa"/>
          <w:trHeight w:val="2623"/>
        </w:trPr>
        <w:tc>
          <w:tcPr>
            <w:tcW w:w="592" w:type="dxa"/>
            <w:vAlign w:val="center"/>
          </w:tcPr>
          <w:p w14:paraId="15335D01" w14:textId="2A6BC909"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1</w:t>
            </w:r>
          </w:p>
        </w:tc>
        <w:tc>
          <w:tcPr>
            <w:tcW w:w="3235" w:type="dxa"/>
            <w:vAlign w:val="center"/>
          </w:tcPr>
          <w:p w14:paraId="6C15DE42" w14:textId="77777777" w:rsidR="00D00A00" w:rsidRPr="00D55187" w:rsidRDefault="00D00A00" w:rsidP="00D00A00">
            <w:pPr>
              <w:rPr>
                <w:rFonts w:eastAsia="Dotum"/>
                <w:b/>
                <w:bCs/>
                <w:color w:val="000000" w:themeColor="text1"/>
              </w:rPr>
            </w:pPr>
            <w:r w:rsidRPr="00D55187">
              <w:rPr>
                <w:rFonts w:eastAsia="Dotum"/>
                <w:b/>
                <w:bCs/>
                <w:color w:val="000000" w:themeColor="text1"/>
              </w:rPr>
              <w:t>Fin2B</w:t>
            </w:r>
          </w:p>
          <w:p w14:paraId="6E83B738" w14:textId="77C735A5" w:rsidR="00D00A00" w:rsidRPr="00D55187" w:rsidRDefault="005E038A" w:rsidP="00D00A00">
            <w:pPr>
              <w:rPr>
                <w:rFonts w:eastAsia="Dotum"/>
                <w:b/>
                <w:bCs/>
                <w:color w:val="000000" w:themeColor="text1"/>
              </w:rPr>
            </w:pPr>
            <w:hyperlink r:id="rId42" w:history="1">
              <w:r w:rsidR="00B6618B" w:rsidRPr="00684E1F">
                <w:rPr>
                  <w:rStyle w:val="Hyperlink"/>
                  <w:bCs/>
                </w:rPr>
                <w:t>www.fin2b.com</w:t>
              </w:r>
            </w:hyperlink>
            <w:r w:rsidR="00D00A00" w:rsidRPr="00D55187">
              <w:rPr>
                <w:rFonts w:eastAsia="Dotum"/>
                <w:color w:val="000000" w:themeColor="text1"/>
                <w:u w:val="single"/>
              </w:rPr>
              <w:t xml:space="preserve">  </w:t>
            </w:r>
          </w:p>
        </w:tc>
        <w:tc>
          <w:tcPr>
            <w:tcW w:w="6930" w:type="dxa"/>
            <w:vAlign w:val="center"/>
          </w:tcPr>
          <w:p w14:paraId="7C78F697"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Fin2B Vendor Finance Platform</w:t>
            </w:r>
          </w:p>
          <w:p w14:paraId="4798F518" w14:textId="77777777" w:rsidR="00D00A00" w:rsidRPr="00D55187" w:rsidRDefault="00D00A00" w:rsidP="00D00A00">
            <w:pPr>
              <w:jc w:val="both"/>
              <w:rPr>
                <w:rFonts w:eastAsia="Times New Roman"/>
                <w:bCs/>
                <w:color w:val="000000"/>
                <w:lang w:eastAsia="ko-KR"/>
              </w:rPr>
            </w:pPr>
            <w:r w:rsidRPr="00D55187">
              <w:rPr>
                <w:rFonts w:eastAsia="Times New Roman"/>
                <w:bCs/>
                <w:color w:val="000000"/>
                <w:lang w:eastAsia="ko-KR"/>
              </w:rPr>
              <w:t xml:space="preserve">Giải pháp Tài chính chuỗi cung ứng SCF hỗ trợ giải phóng nguồn vốn lưu động cho Bên Bán (Vendor) bằng cách tài trợ công nợ ngắn hạn một cách kịp thời và hiệu quả, giúp Bên Bán nhận được các khoản phải thu với Bên Mua sớm hơn. </w:t>
            </w:r>
          </w:p>
          <w:p w14:paraId="51FF6578" w14:textId="77777777" w:rsidR="00D00A00" w:rsidRPr="00D55187" w:rsidRDefault="00D00A00" w:rsidP="00D00A00">
            <w:pPr>
              <w:jc w:val="both"/>
              <w:rPr>
                <w:rFonts w:eastAsia="Times New Roman"/>
                <w:b/>
                <w:color w:val="000000"/>
                <w:lang w:eastAsia="ko-KR"/>
              </w:rPr>
            </w:pPr>
            <w:r w:rsidRPr="00D55187">
              <w:rPr>
                <w:rFonts w:eastAsia="Times New Roman"/>
                <w:b/>
                <w:color w:val="000000"/>
                <w:lang w:eastAsia="ko-KR"/>
              </w:rPr>
              <w:t>Fin2B Dealer Finance Platform</w:t>
            </w:r>
          </w:p>
          <w:p w14:paraId="4E18C09A" w14:textId="4DE49EEF" w:rsidR="00D00A00" w:rsidRPr="00D55187" w:rsidRDefault="00D00A00" w:rsidP="00D00A00">
            <w:pPr>
              <w:jc w:val="both"/>
              <w:rPr>
                <w:rFonts w:eastAsia="Times New Roman"/>
                <w:b/>
                <w:color w:val="000000"/>
                <w:lang w:eastAsia="ko-KR"/>
              </w:rPr>
            </w:pPr>
            <w:r w:rsidRPr="00D55187">
              <w:rPr>
                <w:rFonts w:eastAsia="Times New Roman"/>
                <w:bCs/>
                <w:color w:val="000000"/>
                <w:lang w:eastAsia="ko-KR"/>
              </w:rPr>
              <w:t>Giải pháp Tài chính chuỗi cung ứng SCF hỗ trợ giải phóng nguồn vốn lưu động cho Bên Mua (Dealer) bằng cách tài trợ công nợ ngắn hạn dựa trên thông tin hóa đơn của nhà sản xuất hoặc Bên Bán.</w:t>
            </w:r>
          </w:p>
        </w:tc>
      </w:tr>
      <w:tr w:rsidR="00D00A00" w:rsidRPr="00D55187" w14:paraId="2BFD77FE" w14:textId="77777777" w:rsidTr="00B6618B">
        <w:trPr>
          <w:gridAfter w:val="1"/>
          <w:wAfter w:w="13" w:type="dxa"/>
          <w:trHeight w:val="985"/>
        </w:trPr>
        <w:tc>
          <w:tcPr>
            <w:tcW w:w="592" w:type="dxa"/>
            <w:vAlign w:val="center"/>
          </w:tcPr>
          <w:p w14:paraId="224758B2" w14:textId="15ACE782"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2</w:t>
            </w:r>
          </w:p>
        </w:tc>
        <w:tc>
          <w:tcPr>
            <w:tcW w:w="3235" w:type="dxa"/>
            <w:vAlign w:val="center"/>
          </w:tcPr>
          <w:p w14:paraId="26226960" w14:textId="56B217B5" w:rsidR="00D00A00" w:rsidRPr="00D55187" w:rsidRDefault="00D00A00" w:rsidP="00D00A00">
            <w:pPr>
              <w:rPr>
                <w:rFonts w:eastAsia="Dotum"/>
                <w:b/>
                <w:bCs/>
                <w:color w:val="000000" w:themeColor="text1"/>
              </w:rPr>
            </w:pPr>
            <w:r w:rsidRPr="00D55187">
              <w:rPr>
                <w:b/>
                <w:bCs/>
                <w:color w:val="000000"/>
              </w:rPr>
              <w:t>ENTREREALITY LLC.,</w:t>
            </w:r>
            <w:r w:rsidRPr="00D55187">
              <w:rPr>
                <w:b/>
                <w:bCs/>
                <w:color w:val="000000"/>
              </w:rPr>
              <w:br/>
            </w:r>
            <w:r w:rsidRPr="00D55187">
              <w:rPr>
                <w:rFonts w:eastAsia="Dotum"/>
                <w:bCs/>
                <w:color w:val="0000D4"/>
                <w:u w:val="single"/>
              </w:rPr>
              <w:t>https://another.town</w:t>
            </w:r>
          </w:p>
        </w:tc>
        <w:tc>
          <w:tcPr>
            <w:tcW w:w="6930" w:type="dxa"/>
            <w:vAlign w:val="center"/>
          </w:tcPr>
          <w:p w14:paraId="09444F47" w14:textId="77777777" w:rsidR="00D00A00" w:rsidRPr="00D55187" w:rsidRDefault="00D00A00" w:rsidP="00D00A00">
            <w:pPr>
              <w:jc w:val="both"/>
              <w:rPr>
                <w:b/>
                <w:bCs/>
                <w:color w:val="000000"/>
              </w:rPr>
            </w:pPr>
            <w:r w:rsidRPr="00D55187">
              <w:rPr>
                <w:b/>
                <w:bCs/>
                <w:color w:val="000000"/>
              </w:rPr>
              <w:t>Twinie: 3D Avatar Solution</w:t>
            </w:r>
          </w:p>
          <w:p w14:paraId="1CA20613" w14:textId="77777777" w:rsidR="00D00A00" w:rsidRPr="00D55187" w:rsidRDefault="00D00A00" w:rsidP="00D00A00">
            <w:pPr>
              <w:jc w:val="both"/>
              <w:rPr>
                <w:color w:val="000000"/>
              </w:rPr>
            </w:pPr>
            <w:r w:rsidRPr="00D55187">
              <w:rPr>
                <w:color w:val="000000"/>
              </w:rPr>
              <w:t xml:space="preserve">Giải pháp hình đại diện 3D bằng AI cho các nhà phát triển phần mềm và metaverse, giúp tăng trải nghiệp người dùng thông qua tích hợp hình đại diện Twinie được tạo bằng AI vào sản phẩm. </w:t>
            </w:r>
          </w:p>
          <w:p w14:paraId="0ECFD1FC" w14:textId="77777777" w:rsidR="00D00A00" w:rsidRPr="00D55187" w:rsidRDefault="00D00A00" w:rsidP="00D00A00">
            <w:pPr>
              <w:jc w:val="both"/>
              <w:rPr>
                <w:b/>
                <w:bCs/>
                <w:color w:val="000000"/>
              </w:rPr>
            </w:pPr>
            <w:r w:rsidRPr="00D55187">
              <w:rPr>
                <w:b/>
                <w:bCs/>
                <w:color w:val="000000"/>
              </w:rPr>
              <w:t xml:space="preserve">Another Town: 3D Virtual Reality Platform </w:t>
            </w:r>
          </w:p>
          <w:p w14:paraId="11315102" w14:textId="08A127D1" w:rsidR="00D00A00" w:rsidRPr="00651683" w:rsidRDefault="00D00A00" w:rsidP="00D00A00">
            <w:pPr>
              <w:jc w:val="both"/>
              <w:rPr>
                <w:color w:val="000000"/>
              </w:rPr>
            </w:pPr>
            <w:r w:rsidRPr="00D55187">
              <w:rPr>
                <w:color w:val="000000"/>
              </w:rPr>
              <w:lastRenderedPageBreak/>
              <w:t>Cộng đồng thực tế ảo 3D nơi người dùng khắp thế giới có thể tương tác, giao tiếp, kết nối hoặc vui chơi trên không gian 3D thông qua hình ảnh/ con người đại diện được tạo bằng AI.</w:t>
            </w:r>
          </w:p>
        </w:tc>
      </w:tr>
      <w:tr w:rsidR="00D00A00" w:rsidRPr="00D55187" w14:paraId="5C238749" w14:textId="77777777" w:rsidTr="00B6618B">
        <w:trPr>
          <w:gridAfter w:val="1"/>
          <w:wAfter w:w="13" w:type="dxa"/>
          <w:trHeight w:val="5395"/>
        </w:trPr>
        <w:tc>
          <w:tcPr>
            <w:tcW w:w="592" w:type="dxa"/>
            <w:vAlign w:val="center"/>
          </w:tcPr>
          <w:p w14:paraId="35F122F1" w14:textId="3C3FFD71" w:rsidR="00D00A00" w:rsidRPr="00D55187" w:rsidRDefault="00CB1B39" w:rsidP="00D00A00">
            <w:pPr>
              <w:tabs>
                <w:tab w:val="left" w:leader="dot" w:pos="8194"/>
              </w:tabs>
              <w:spacing w:line="400" w:lineRule="exact"/>
              <w:jc w:val="center"/>
              <w:rPr>
                <w:b/>
                <w:bCs/>
                <w:iCs/>
                <w:w w:val="90"/>
              </w:rPr>
            </w:pPr>
            <w:r>
              <w:rPr>
                <w:b/>
                <w:bCs/>
                <w:iCs/>
                <w:w w:val="90"/>
              </w:rPr>
              <w:lastRenderedPageBreak/>
              <w:t>5</w:t>
            </w:r>
            <w:r w:rsidR="001A3CB7">
              <w:rPr>
                <w:b/>
                <w:bCs/>
                <w:iCs/>
                <w:w w:val="90"/>
              </w:rPr>
              <w:t>3</w:t>
            </w:r>
          </w:p>
        </w:tc>
        <w:tc>
          <w:tcPr>
            <w:tcW w:w="3235" w:type="dxa"/>
            <w:vAlign w:val="center"/>
          </w:tcPr>
          <w:p w14:paraId="778ACB97" w14:textId="77777777" w:rsidR="00D00A00" w:rsidRPr="00D55187" w:rsidRDefault="00D00A00" w:rsidP="00D00A00">
            <w:pPr>
              <w:rPr>
                <w:b/>
                <w:bCs/>
                <w:color w:val="000000"/>
              </w:rPr>
            </w:pPr>
          </w:p>
          <w:p w14:paraId="22B1575E" w14:textId="77777777" w:rsidR="00D00A00" w:rsidRPr="00D55187" w:rsidRDefault="00D00A00" w:rsidP="00D00A00">
            <w:pPr>
              <w:tabs>
                <w:tab w:val="left" w:leader="dot" w:pos="8194"/>
              </w:tabs>
              <w:rPr>
                <w:rFonts w:eastAsia="Dotum"/>
                <w:b/>
                <w:bCs/>
                <w:color w:val="000000" w:themeColor="text1"/>
              </w:rPr>
            </w:pPr>
            <w:r w:rsidRPr="00D55187">
              <w:rPr>
                <w:rFonts w:eastAsia="Dotum"/>
                <w:b/>
                <w:bCs/>
                <w:color w:val="000000" w:themeColor="text1"/>
              </w:rPr>
              <w:t>MEGAZONECLOUD</w:t>
            </w:r>
          </w:p>
          <w:p w14:paraId="7ED63EF4" w14:textId="08718034" w:rsidR="00D00A00" w:rsidRPr="00D55187" w:rsidRDefault="005E038A" w:rsidP="00D00A00">
            <w:pPr>
              <w:rPr>
                <w:rFonts w:eastAsia="Dotum"/>
                <w:b/>
                <w:bCs/>
                <w:color w:val="000000" w:themeColor="text1"/>
              </w:rPr>
            </w:pPr>
            <w:hyperlink r:id="rId43" w:history="1">
              <w:r w:rsidR="00D00A00" w:rsidRPr="00D55187">
                <w:rPr>
                  <w:rStyle w:val="Hyperlink"/>
                  <w:rFonts w:eastAsia="Dotum"/>
                </w:rPr>
                <w:t>https://www.megazone.com</w:t>
              </w:r>
            </w:hyperlink>
          </w:p>
        </w:tc>
        <w:tc>
          <w:tcPr>
            <w:tcW w:w="6930" w:type="dxa"/>
            <w:vAlign w:val="center"/>
          </w:tcPr>
          <w:p w14:paraId="054FF035" w14:textId="77777777" w:rsidR="00D00A00" w:rsidRPr="00D55187" w:rsidRDefault="00D00A00" w:rsidP="00D00A00">
            <w:pPr>
              <w:rPr>
                <w:b/>
                <w:bCs/>
                <w:iCs/>
                <w:color w:val="000000"/>
              </w:rPr>
            </w:pPr>
            <w:r w:rsidRPr="00D55187">
              <w:rPr>
                <w:b/>
                <w:bCs/>
                <w:iCs/>
                <w:color w:val="000000"/>
              </w:rPr>
              <w:t>Multi/Hybrid Cloud Service</w:t>
            </w:r>
          </w:p>
          <w:p w14:paraId="66BEE643" w14:textId="77777777" w:rsidR="00D00A00" w:rsidRPr="00D55187" w:rsidRDefault="00D00A00" w:rsidP="00D00A00">
            <w:pPr>
              <w:jc w:val="both"/>
              <w:rPr>
                <w:bCs/>
                <w:iCs/>
                <w:color w:val="000000"/>
              </w:rPr>
            </w:pPr>
            <w:r w:rsidRPr="00D55187">
              <w:rPr>
                <w:bCs/>
                <w:iCs/>
                <w:color w:val="000000"/>
              </w:rPr>
              <w:t>Cloud Management Platform: cho phép quản lý tài nguyên, giám sát và quản lý tài khoản cho các cơ sở hạ tầng phức tạp như đám mây lai/đa đám mây</w:t>
            </w:r>
          </w:p>
          <w:p w14:paraId="44947D58" w14:textId="77777777" w:rsidR="00D00A00" w:rsidRPr="00D55187" w:rsidRDefault="00D00A00" w:rsidP="00D00A00">
            <w:pPr>
              <w:rPr>
                <w:b/>
                <w:bCs/>
                <w:iCs/>
                <w:color w:val="000000"/>
              </w:rPr>
            </w:pPr>
            <w:r w:rsidRPr="00D55187">
              <w:rPr>
                <w:b/>
                <w:bCs/>
                <w:iCs/>
                <w:color w:val="000000"/>
              </w:rPr>
              <w:t>Digital solution provisioning and integrated management</w:t>
            </w:r>
          </w:p>
          <w:p w14:paraId="0F996D1E" w14:textId="77777777" w:rsidR="00D00A00" w:rsidRPr="00D55187" w:rsidRDefault="00D00A00" w:rsidP="00D00A00">
            <w:pPr>
              <w:jc w:val="both"/>
              <w:rPr>
                <w:b/>
                <w:bCs/>
                <w:iCs/>
                <w:color w:val="000000"/>
              </w:rPr>
            </w:pPr>
            <w:r w:rsidRPr="00D55187">
              <w:rPr>
                <w:bCs/>
                <w:iCs/>
                <w:color w:val="000000"/>
              </w:rPr>
              <w:t>SaaS Integrated Management Platform:</w:t>
            </w:r>
            <w:r w:rsidRPr="00D55187">
              <w:rPr>
                <w:b/>
                <w:bCs/>
                <w:iCs/>
                <w:color w:val="000000"/>
              </w:rPr>
              <w:t xml:space="preserve"> </w:t>
            </w:r>
            <w:r w:rsidRPr="00D55187">
              <w:rPr>
                <w:bCs/>
                <w:iCs/>
                <w:color w:val="000000"/>
              </w:rPr>
              <w:t>nền tảng kỹ thuật số quản lý tất cả các giải pháp SaaS cần thiết cho doanh nghiệp, cho phép người dùng truy cập dễ dàng thông qua cơ chế Đăng nhập một lần (SSO - Single Sign-on)</w:t>
            </w:r>
          </w:p>
          <w:p w14:paraId="0BFBCAB4" w14:textId="77777777" w:rsidR="00D00A00" w:rsidRPr="00D55187" w:rsidRDefault="00D00A00" w:rsidP="00D00A00">
            <w:pPr>
              <w:rPr>
                <w:b/>
                <w:bCs/>
                <w:iCs/>
                <w:color w:val="000000"/>
              </w:rPr>
            </w:pPr>
            <w:r w:rsidRPr="00D55187">
              <w:rPr>
                <w:b/>
                <w:bCs/>
                <w:iCs/>
                <w:color w:val="000000"/>
              </w:rPr>
              <w:t>Digital Transformation Consulting and Digital Service Development</w:t>
            </w:r>
          </w:p>
          <w:p w14:paraId="559C14B6" w14:textId="77777777" w:rsidR="00D00A00" w:rsidRPr="00D55187" w:rsidRDefault="00D00A00" w:rsidP="00D00A00">
            <w:pPr>
              <w:jc w:val="both"/>
              <w:rPr>
                <w:bCs/>
                <w:iCs/>
                <w:color w:val="000000"/>
              </w:rPr>
            </w:pPr>
            <w:r w:rsidRPr="00D55187">
              <w:rPr>
                <w:bCs/>
                <w:iCs/>
                <w:color w:val="000000"/>
              </w:rPr>
              <w:t>AI Machine Learning Automation Solution: Nền tảng giúp tự động hoá khối lượng công việc của quy trình học máy, cho phép ứng dụng AI dễ dàng và nhanh chóng trong các ngành khác nhau</w:t>
            </w:r>
          </w:p>
          <w:p w14:paraId="5FD3623B" w14:textId="77777777" w:rsidR="00D00A00" w:rsidRPr="00D55187" w:rsidRDefault="00D00A00" w:rsidP="00D00A00">
            <w:pPr>
              <w:jc w:val="both"/>
              <w:rPr>
                <w:b/>
                <w:bCs/>
                <w:iCs/>
                <w:color w:val="000000"/>
              </w:rPr>
            </w:pPr>
            <w:r w:rsidRPr="00D55187">
              <w:rPr>
                <w:b/>
                <w:bCs/>
                <w:iCs/>
                <w:color w:val="000000"/>
              </w:rPr>
              <w:t>CloudPlex Series</w:t>
            </w:r>
          </w:p>
          <w:p w14:paraId="4B6C62A6" w14:textId="77777777" w:rsidR="00D00A00" w:rsidRPr="00D55187" w:rsidRDefault="00D00A00" w:rsidP="00D00A00">
            <w:pPr>
              <w:jc w:val="both"/>
              <w:rPr>
                <w:bCs/>
                <w:iCs/>
                <w:color w:val="000000"/>
              </w:rPr>
            </w:pPr>
            <w:r w:rsidRPr="00D55187">
              <w:rPr>
                <w:bCs/>
                <w:iCs/>
                <w:color w:val="000000"/>
              </w:rPr>
              <w:t>Multi Media Streaming Solution - CloudPlex Media: Giải pháp streaming đa phương tiện</w:t>
            </w:r>
          </w:p>
          <w:p w14:paraId="7C3A1AD0" w14:textId="181165C1" w:rsidR="00D00A00" w:rsidRPr="00D55187" w:rsidRDefault="00D00A00" w:rsidP="00D00A00">
            <w:pPr>
              <w:jc w:val="both"/>
              <w:rPr>
                <w:rFonts w:eastAsia="Times New Roman"/>
                <w:b/>
                <w:color w:val="000000"/>
                <w:lang w:eastAsia="ko-KR"/>
              </w:rPr>
            </w:pPr>
            <w:r w:rsidRPr="00D55187">
              <w:rPr>
                <w:bCs/>
                <w:iCs/>
                <w:color w:val="000000"/>
              </w:rPr>
              <w:t>Multi CDN Integrated Management Solution - CloudPlex Delievery: Giải pháp quản lý tích hợp Multi CDN - CloudPlex Delivery</w:t>
            </w:r>
            <w:r w:rsidRPr="00D55187">
              <w:rPr>
                <w:b/>
                <w:bCs/>
                <w:iCs/>
                <w:color w:val="000000"/>
              </w:rPr>
              <w:t xml:space="preserve">        </w:t>
            </w:r>
          </w:p>
        </w:tc>
      </w:tr>
      <w:tr w:rsidR="00D00A00" w:rsidRPr="00D55187" w14:paraId="71A67309" w14:textId="77777777" w:rsidTr="002267F2">
        <w:trPr>
          <w:trHeight w:val="688"/>
        </w:trPr>
        <w:tc>
          <w:tcPr>
            <w:tcW w:w="10770" w:type="dxa"/>
            <w:gridSpan w:val="4"/>
            <w:vAlign w:val="center"/>
          </w:tcPr>
          <w:p w14:paraId="100A2E7F" w14:textId="30AA784E" w:rsidR="00D00A00" w:rsidRPr="00D55187" w:rsidRDefault="00D00A00" w:rsidP="00D00A00">
            <w:pPr>
              <w:jc w:val="center"/>
              <w:rPr>
                <w:rFonts w:eastAsia="Times New Roman"/>
                <w:b/>
                <w:color w:val="000000"/>
                <w:lang w:eastAsia="ko-KR"/>
              </w:rPr>
            </w:pPr>
            <w:r>
              <w:rPr>
                <w:b/>
                <w:bCs/>
                <w:color w:val="0070C0"/>
              </w:rPr>
              <w:t xml:space="preserve">THIẾT BỊ </w:t>
            </w:r>
            <w:r w:rsidRPr="00D55187">
              <w:rPr>
                <w:b/>
                <w:bCs/>
                <w:color w:val="0070C0"/>
              </w:rPr>
              <w:t>ĐIỆN</w:t>
            </w:r>
            <w:r>
              <w:rPr>
                <w:b/>
                <w:bCs/>
                <w:color w:val="0070C0"/>
              </w:rPr>
              <w:t xml:space="preserve">, </w:t>
            </w:r>
            <w:r w:rsidRPr="00D55187">
              <w:rPr>
                <w:b/>
                <w:bCs/>
                <w:color w:val="0070C0"/>
              </w:rPr>
              <w:t>ĐIỆN TỬ</w:t>
            </w:r>
            <w:r>
              <w:rPr>
                <w:b/>
                <w:bCs/>
                <w:color w:val="0070C0"/>
              </w:rPr>
              <w:t xml:space="preserve">, VIỄN THÔNG </w:t>
            </w:r>
          </w:p>
        </w:tc>
      </w:tr>
      <w:tr w:rsidR="00D00A00" w:rsidRPr="00D55187" w14:paraId="103C4D69" w14:textId="77777777" w:rsidTr="002267F2">
        <w:trPr>
          <w:gridAfter w:val="1"/>
          <w:wAfter w:w="13" w:type="dxa"/>
          <w:trHeight w:val="3973"/>
        </w:trPr>
        <w:tc>
          <w:tcPr>
            <w:tcW w:w="592" w:type="dxa"/>
            <w:vAlign w:val="center"/>
          </w:tcPr>
          <w:p w14:paraId="33D7E249" w14:textId="3FBA7F27"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4</w:t>
            </w:r>
          </w:p>
        </w:tc>
        <w:tc>
          <w:tcPr>
            <w:tcW w:w="3235" w:type="dxa"/>
            <w:vAlign w:val="center"/>
          </w:tcPr>
          <w:p w14:paraId="1A4EB2AB" w14:textId="77777777" w:rsidR="00D00A00" w:rsidRPr="00D55187" w:rsidRDefault="00D00A00" w:rsidP="00D00A00">
            <w:pPr>
              <w:rPr>
                <w:b/>
                <w:bCs/>
                <w:color w:val="000000"/>
              </w:rPr>
            </w:pPr>
            <w:r w:rsidRPr="00D55187">
              <w:rPr>
                <w:b/>
                <w:bCs/>
                <w:color w:val="000000"/>
              </w:rPr>
              <w:t>VITZRO EM</w:t>
            </w:r>
          </w:p>
          <w:p w14:paraId="7C10CCE7" w14:textId="58291306" w:rsidR="00D00A00" w:rsidRPr="00D55187" w:rsidRDefault="005E038A" w:rsidP="00D00A00">
            <w:pPr>
              <w:rPr>
                <w:rFonts w:eastAsia="Dotum"/>
                <w:b/>
                <w:bCs/>
                <w:color w:val="000000" w:themeColor="text1"/>
              </w:rPr>
            </w:pPr>
            <w:hyperlink r:id="rId44" w:tgtFrame="_blank" w:history="1">
              <w:r w:rsidR="00D00A00" w:rsidRPr="00D55187">
                <w:rPr>
                  <w:rStyle w:val="Hyperlink"/>
                </w:rPr>
                <w:t>www.vitzroem.com</w:t>
              </w:r>
            </w:hyperlink>
          </w:p>
        </w:tc>
        <w:tc>
          <w:tcPr>
            <w:tcW w:w="6930" w:type="dxa"/>
            <w:vAlign w:val="center"/>
          </w:tcPr>
          <w:p w14:paraId="2B91B793" w14:textId="3DC1F382" w:rsidR="00D00A00" w:rsidRPr="00D55187" w:rsidRDefault="00D00A00" w:rsidP="00D00A00">
            <w:pPr>
              <w:rPr>
                <w:rFonts w:eastAsia="Times New Roman"/>
                <w:b/>
                <w:color w:val="000000"/>
                <w:lang w:eastAsia="ko-KR"/>
              </w:rPr>
            </w:pPr>
            <w:r w:rsidRPr="00D55187">
              <w:rPr>
                <w:b/>
                <w:bCs/>
                <w:color w:val="000000"/>
              </w:rPr>
              <w:t>Medium Voltage Equipment</w:t>
            </w:r>
            <w:r w:rsidRPr="00D55187">
              <w:rPr>
                <w:b/>
                <w:bCs/>
                <w:color w:val="000000"/>
              </w:rPr>
              <w:br/>
            </w:r>
            <w:r w:rsidRPr="00D55187">
              <w:rPr>
                <w:color w:val="000000"/>
              </w:rPr>
              <w:t xml:space="preserve">Thiết </w:t>
            </w:r>
            <w:r>
              <w:rPr>
                <w:color w:val="000000"/>
              </w:rPr>
              <w:t>b</w:t>
            </w:r>
            <w:r w:rsidRPr="00D55187">
              <w:rPr>
                <w:color w:val="000000"/>
              </w:rPr>
              <w:t xml:space="preserve">ị </w:t>
            </w:r>
            <w:r>
              <w:rPr>
                <w:color w:val="000000"/>
              </w:rPr>
              <w:t>t</w:t>
            </w:r>
            <w:r w:rsidRPr="00D55187">
              <w:rPr>
                <w:color w:val="000000"/>
              </w:rPr>
              <w:t xml:space="preserve">rung </w:t>
            </w:r>
            <w:r>
              <w:rPr>
                <w:color w:val="000000"/>
              </w:rPr>
              <w:t>t</w:t>
            </w:r>
            <w:r w:rsidRPr="00D55187">
              <w:rPr>
                <w:color w:val="000000"/>
              </w:rPr>
              <w:t>hế bao gồm bộ ngắt mạch chân không (VCB), cầu dao phụ tải (LBS) và bộ ngắt chân không (VI).</w:t>
            </w:r>
            <w:r w:rsidRPr="00D55187">
              <w:rPr>
                <w:color w:val="000000"/>
              </w:rPr>
              <w:br/>
            </w:r>
            <w:r w:rsidRPr="00D55187">
              <w:rPr>
                <w:b/>
                <w:bCs/>
                <w:color w:val="000000"/>
              </w:rPr>
              <w:t>Low Voltage Equipment</w:t>
            </w:r>
            <w:r w:rsidRPr="00D55187">
              <w:rPr>
                <w:b/>
                <w:bCs/>
                <w:color w:val="000000"/>
              </w:rPr>
              <w:br/>
            </w:r>
            <w:r w:rsidRPr="00D55187">
              <w:rPr>
                <w:color w:val="000000"/>
              </w:rPr>
              <w:t xml:space="preserve">Thiết </w:t>
            </w:r>
            <w:r>
              <w:rPr>
                <w:color w:val="000000"/>
              </w:rPr>
              <w:t>b</w:t>
            </w:r>
            <w:r w:rsidRPr="00D55187">
              <w:rPr>
                <w:color w:val="000000"/>
              </w:rPr>
              <w:t xml:space="preserve">ị </w:t>
            </w:r>
            <w:r>
              <w:rPr>
                <w:color w:val="000000"/>
              </w:rPr>
              <w:t>h</w:t>
            </w:r>
            <w:r w:rsidRPr="00D55187">
              <w:rPr>
                <w:color w:val="000000"/>
              </w:rPr>
              <w:t xml:space="preserve">ạ </w:t>
            </w:r>
            <w:r>
              <w:rPr>
                <w:color w:val="000000"/>
              </w:rPr>
              <w:t>t</w:t>
            </w:r>
            <w:r w:rsidRPr="00D55187">
              <w:rPr>
                <w:color w:val="000000"/>
              </w:rPr>
              <w:t>hế bao gồm bộ ngắt mạch không khí (ACB), bộ chuyển nguồn tự động (ATS),</w:t>
            </w:r>
            <w:r w:rsidRPr="00D55187">
              <w:rPr>
                <w:b/>
                <w:bCs/>
                <w:color w:val="000000"/>
              </w:rPr>
              <w:t xml:space="preserve"> </w:t>
            </w:r>
            <w:r w:rsidRPr="00D55187">
              <w:rPr>
                <w:color w:val="000000"/>
              </w:rPr>
              <w:t>công tắc tơ/công tắc từ tính (MC/MS), và bộ ngắt mạch vỏ đúc (MCCB).</w:t>
            </w:r>
            <w:r w:rsidRPr="00D55187">
              <w:rPr>
                <w:color w:val="000000"/>
              </w:rPr>
              <w:br/>
            </w:r>
            <w:r w:rsidRPr="00D55187">
              <w:rPr>
                <w:b/>
                <w:bCs/>
                <w:color w:val="000000"/>
              </w:rPr>
              <w:t>Relay&amp;IED</w:t>
            </w:r>
            <w:r w:rsidRPr="00D55187">
              <w:rPr>
                <w:b/>
                <w:bCs/>
                <w:color w:val="000000"/>
              </w:rPr>
              <w:br/>
            </w:r>
            <w:r w:rsidRPr="00D55187">
              <w:rPr>
                <w:color w:val="000000"/>
              </w:rPr>
              <w:t>Cung cấp các dòng rơle bảo vệ kỹ thuật số (VIPAM) và các dòng công tơ kỹ thuật số tích hợp đa năng (VIMAC). Các sản phẩm bao gồm: VIPAM3500, VIPAM3500C, VIPAM3300-F…</w:t>
            </w:r>
            <w:r w:rsidRPr="00D55187">
              <w:rPr>
                <w:b/>
                <w:bCs/>
                <w:color w:val="000000"/>
              </w:rPr>
              <w:br/>
              <w:t>Surge Protective Device</w:t>
            </w:r>
            <w:r w:rsidRPr="00D55187">
              <w:rPr>
                <w:b/>
                <w:bCs/>
                <w:color w:val="000000"/>
              </w:rPr>
              <w:br/>
            </w:r>
            <w:r w:rsidRPr="00D55187">
              <w:rPr>
                <w:color w:val="000000"/>
              </w:rPr>
              <w:t>Thiết bị chống sét lan truyền (SPD), Bộ giảm chấn (SA), Thiết bị cắt sét (LA).</w:t>
            </w:r>
          </w:p>
        </w:tc>
      </w:tr>
      <w:tr w:rsidR="00D00A00" w:rsidRPr="00D55187" w14:paraId="0114DC21" w14:textId="77777777" w:rsidTr="00B6618B">
        <w:trPr>
          <w:gridAfter w:val="1"/>
          <w:wAfter w:w="13" w:type="dxa"/>
          <w:trHeight w:val="625"/>
        </w:trPr>
        <w:tc>
          <w:tcPr>
            <w:tcW w:w="592" w:type="dxa"/>
            <w:vAlign w:val="center"/>
          </w:tcPr>
          <w:p w14:paraId="747261CD" w14:textId="61352AC1"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5</w:t>
            </w:r>
          </w:p>
        </w:tc>
        <w:tc>
          <w:tcPr>
            <w:tcW w:w="3235" w:type="dxa"/>
            <w:vAlign w:val="center"/>
          </w:tcPr>
          <w:p w14:paraId="360EEBBC" w14:textId="77777777" w:rsidR="00D00A00" w:rsidRPr="00D55187" w:rsidRDefault="00D00A00" w:rsidP="00D00A00">
            <w:pPr>
              <w:rPr>
                <w:b/>
                <w:bCs/>
                <w:color w:val="000000"/>
              </w:rPr>
            </w:pPr>
            <w:r w:rsidRPr="00D55187">
              <w:rPr>
                <w:b/>
                <w:bCs/>
                <w:color w:val="000000"/>
              </w:rPr>
              <w:t>RAONARK</w:t>
            </w:r>
          </w:p>
          <w:p w14:paraId="631ED933" w14:textId="75765194" w:rsidR="00D00A00" w:rsidRPr="00D55187" w:rsidRDefault="005E038A" w:rsidP="00D00A00">
            <w:pPr>
              <w:rPr>
                <w:rFonts w:eastAsia="Dotum"/>
                <w:b/>
                <w:bCs/>
                <w:color w:val="000000" w:themeColor="text1"/>
              </w:rPr>
            </w:pPr>
            <w:hyperlink r:id="rId45" w:history="1">
              <w:r w:rsidR="00D00A00" w:rsidRPr="00D55187">
                <w:rPr>
                  <w:rStyle w:val="Hyperlink"/>
                </w:rPr>
                <w:t>www.keyin.life</w:t>
              </w:r>
            </w:hyperlink>
            <w:r w:rsidR="00D00A00" w:rsidRPr="00D55187">
              <w:rPr>
                <w:color w:val="0563C1"/>
                <w:u w:val="single"/>
              </w:rPr>
              <w:t xml:space="preserve"> </w:t>
            </w:r>
          </w:p>
        </w:tc>
        <w:tc>
          <w:tcPr>
            <w:tcW w:w="6930" w:type="dxa"/>
            <w:vAlign w:val="center"/>
          </w:tcPr>
          <w:p w14:paraId="317F70BD" w14:textId="0A788CBC" w:rsidR="00D00A00" w:rsidRPr="00D55187" w:rsidRDefault="00D00A00" w:rsidP="00D00A00">
            <w:pPr>
              <w:rPr>
                <w:rFonts w:eastAsia="Times New Roman"/>
                <w:b/>
                <w:color w:val="000000"/>
                <w:lang w:eastAsia="ko-KR"/>
              </w:rPr>
            </w:pPr>
            <w:r w:rsidRPr="00D55187">
              <w:rPr>
                <w:b/>
                <w:bCs/>
                <w:color w:val="000000"/>
              </w:rPr>
              <w:t>Keyin Smart Door Lock</w:t>
            </w:r>
            <w:r w:rsidRPr="00D55187">
              <w:rPr>
                <w:color w:val="000000"/>
              </w:rPr>
              <w:br/>
              <w:t>Khóa cửa thông minh thương hiệu Keyin với thiết kế hiện đại, mỏng gọn, tích hợp thêm nhiều tính năng bổ sung thông minh so với các loại khóa trên thị trường, dễ dàng kết nối với ứng dụng trên điện thoại.</w:t>
            </w:r>
            <w:r w:rsidRPr="00D55187">
              <w:rPr>
                <w:color w:val="000000"/>
              </w:rPr>
              <w:br/>
              <w:t>Khóa ngay tức thì (zero locking) và mở khóa nhanh chóng bằng mật khẩu / thẻ từ / vân tay / nhận diện khuôn mặt / mở qua ứng dụng trên điện thoại / chìa khóa cơ.</w:t>
            </w:r>
            <w:r w:rsidRPr="00D55187">
              <w:rPr>
                <w:color w:val="000000"/>
              </w:rPr>
              <w:br/>
            </w:r>
            <w:r w:rsidRPr="00D55187">
              <w:rPr>
                <w:b/>
                <w:color w:val="000000"/>
              </w:rPr>
              <w:t>Các mã khóa thông minh hiện có:</w:t>
            </w:r>
            <w:r w:rsidRPr="00D55187">
              <w:rPr>
                <w:color w:val="000000"/>
              </w:rPr>
              <w:br/>
              <w:t>- Keyin S: Rim Lock / Sx Tubular Lock: khóa thông minh dòng S zero locking và khóa chốt</w:t>
            </w:r>
            <w:r w:rsidRPr="00D55187">
              <w:rPr>
                <w:color w:val="000000"/>
              </w:rPr>
              <w:br/>
              <w:t>- Keyin E: Smart Swing Arm Lock: khóa trượt tự động bên trong</w:t>
            </w:r>
            <w:r w:rsidRPr="00D55187">
              <w:rPr>
                <w:color w:val="000000"/>
              </w:rPr>
              <w:br/>
              <w:t>- Keyin U: Smart Specialty Locks: khóa thông minh thiết kế riêng cho cửa kính, cửa trượt</w:t>
            </w:r>
            <w:r w:rsidRPr="00D55187">
              <w:rPr>
                <w:color w:val="000000"/>
              </w:rPr>
              <w:br/>
              <w:t>- Keyin L: Mortise Lock: khóa thông minh dòng L – tay cầm bất động, mở khóa tự động không cần xoay / vặn / kéo / đẩy</w:t>
            </w:r>
            <w:r w:rsidRPr="00D55187">
              <w:rPr>
                <w:color w:val="000000"/>
              </w:rPr>
              <w:br/>
            </w:r>
            <w:r w:rsidRPr="00D55187">
              <w:rPr>
                <w:color w:val="000000"/>
              </w:rPr>
              <w:lastRenderedPageBreak/>
              <w:t>- Amber Lever Lock: dòng khóa kỹ thuật số có tay cầm</w:t>
            </w:r>
            <w:r w:rsidRPr="00D55187">
              <w:rPr>
                <w:color w:val="000000"/>
              </w:rPr>
              <w:br/>
              <w:t>- Jade Push-Pull: dòng khóa kỹ thuật số đẩy kéo</w:t>
            </w:r>
          </w:p>
        </w:tc>
      </w:tr>
      <w:tr w:rsidR="00D00A00" w:rsidRPr="00D55187" w14:paraId="0EFAE9C9" w14:textId="77777777" w:rsidTr="002267F2">
        <w:trPr>
          <w:gridAfter w:val="1"/>
          <w:wAfter w:w="13" w:type="dxa"/>
          <w:trHeight w:val="1255"/>
        </w:trPr>
        <w:tc>
          <w:tcPr>
            <w:tcW w:w="592" w:type="dxa"/>
            <w:vAlign w:val="center"/>
          </w:tcPr>
          <w:p w14:paraId="6D5F1176" w14:textId="613EC467" w:rsidR="00D00A00" w:rsidRPr="00D55187" w:rsidRDefault="00CB1B39" w:rsidP="00D00A00">
            <w:pPr>
              <w:tabs>
                <w:tab w:val="left" w:leader="dot" w:pos="8194"/>
              </w:tabs>
              <w:spacing w:line="400" w:lineRule="exact"/>
              <w:jc w:val="center"/>
              <w:rPr>
                <w:b/>
                <w:bCs/>
                <w:iCs/>
                <w:w w:val="90"/>
              </w:rPr>
            </w:pPr>
            <w:r>
              <w:rPr>
                <w:b/>
                <w:bCs/>
                <w:iCs/>
                <w:w w:val="90"/>
              </w:rPr>
              <w:lastRenderedPageBreak/>
              <w:t>5</w:t>
            </w:r>
            <w:r w:rsidR="001A3CB7">
              <w:rPr>
                <w:b/>
                <w:bCs/>
                <w:iCs/>
                <w:w w:val="90"/>
              </w:rPr>
              <w:t>6</w:t>
            </w:r>
          </w:p>
        </w:tc>
        <w:tc>
          <w:tcPr>
            <w:tcW w:w="3235" w:type="dxa"/>
            <w:vAlign w:val="center"/>
          </w:tcPr>
          <w:p w14:paraId="6AFCD978" w14:textId="77777777" w:rsidR="00D00A00" w:rsidRPr="00D55187" w:rsidRDefault="00D00A00" w:rsidP="00D00A00">
            <w:pPr>
              <w:rPr>
                <w:rFonts w:eastAsia="Dotum"/>
                <w:b/>
                <w:bCs/>
                <w:color w:val="000000" w:themeColor="text1"/>
                <w:lang w:val="vi-VN"/>
              </w:rPr>
            </w:pPr>
            <w:r w:rsidRPr="00D55187">
              <w:rPr>
                <w:rFonts w:eastAsia="Dotum"/>
                <w:b/>
                <w:bCs/>
                <w:color w:val="000000" w:themeColor="text1"/>
                <w:lang w:val="vi-VN"/>
              </w:rPr>
              <w:t>SMART TOUCH CO., LTD.</w:t>
            </w:r>
          </w:p>
          <w:p w14:paraId="732DBD59" w14:textId="012FBFB7" w:rsidR="00D00A00" w:rsidRPr="00D55187" w:rsidRDefault="00D00A00" w:rsidP="00D00A00">
            <w:pPr>
              <w:rPr>
                <w:b/>
                <w:bCs/>
                <w:color w:val="000000"/>
              </w:rPr>
            </w:pPr>
            <w:r w:rsidRPr="00D55187">
              <w:rPr>
                <w:rStyle w:val="Hyperlink"/>
                <w:lang w:val="vi-VN"/>
              </w:rPr>
              <w:t>www.smart-touch.co.kr</w:t>
            </w:r>
          </w:p>
        </w:tc>
        <w:tc>
          <w:tcPr>
            <w:tcW w:w="6930" w:type="dxa"/>
            <w:vAlign w:val="center"/>
          </w:tcPr>
          <w:p w14:paraId="1FDA9158" w14:textId="77777777" w:rsidR="00D00A00" w:rsidRPr="00D55187" w:rsidRDefault="00D00A00" w:rsidP="00D00A00">
            <w:pPr>
              <w:spacing w:line="260" w:lineRule="exact"/>
              <w:jc w:val="both"/>
              <w:rPr>
                <w:b/>
                <w:bCs/>
                <w:lang w:val="vi-VN"/>
              </w:rPr>
            </w:pPr>
            <w:r w:rsidRPr="00D55187">
              <w:rPr>
                <w:b/>
                <w:bCs/>
                <w:lang w:val="vi-VN"/>
              </w:rPr>
              <w:t xml:space="preserve">Interactive Flat Panel Display </w:t>
            </w:r>
          </w:p>
          <w:p w14:paraId="3CC5E54F" w14:textId="1F06A9D9" w:rsidR="00D00A00" w:rsidRPr="00D55187" w:rsidRDefault="00D00A00" w:rsidP="00D00A00">
            <w:pPr>
              <w:jc w:val="both"/>
              <w:rPr>
                <w:b/>
                <w:bCs/>
                <w:color w:val="000000"/>
              </w:rPr>
            </w:pPr>
            <w:r w:rsidRPr="00D55187">
              <w:rPr>
                <w:bCs/>
                <w:lang w:val="vi-VN"/>
              </w:rPr>
              <w:t>Màn hình LED tương tác thông minh với thiết kế viền siêu mỏng, đa dạng về kích thước, độ hiển thị sắc nét cao và chạy được trên cả 2 nền tảng Window OS và Androi.</w:t>
            </w:r>
          </w:p>
        </w:tc>
      </w:tr>
      <w:tr w:rsidR="00D00A00" w:rsidRPr="00D55187" w14:paraId="3BD8532D" w14:textId="77777777" w:rsidTr="00B6618B">
        <w:trPr>
          <w:gridAfter w:val="1"/>
          <w:wAfter w:w="13" w:type="dxa"/>
          <w:trHeight w:val="5827"/>
        </w:trPr>
        <w:tc>
          <w:tcPr>
            <w:tcW w:w="592" w:type="dxa"/>
            <w:vAlign w:val="center"/>
          </w:tcPr>
          <w:p w14:paraId="6D8A0361" w14:textId="0FC7736D"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7</w:t>
            </w:r>
          </w:p>
        </w:tc>
        <w:tc>
          <w:tcPr>
            <w:tcW w:w="3235" w:type="dxa"/>
            <w:vAlign w:val="center"/>
          </w:tcPr>
          <w:p w14:paraId="235546E9" w14:textId="77777777" w:rsidR="00D00A00" w:rsidRPr="00D55187" w:rsidRDefault="00D00A00" w:rsidP="00D00A00">
            <w:pPr>
              <w:rPr>
                <w:b/>
                <w:bCs/>
                <w:color w:val="000000"/>
              </w:rPr>
            </w:pPr>
            <w:r w:rsidRPr="00D55187">
              <w:rPr>
                <w:b/>
                <w:bCs/>
                <w:color w:val="000000"/>
              </w:rPr>
              <w:t>KOREA OPTRON CORP.</w:t>
            </w:r>
          </w:p>
          <w:p w14:paraId="62B0A16A" w14:textId="198E1C4F" w:rsidR="00D00A00" w:rsidRPr="00D55187" w:rsidRDefault="005E038A" w:rsidP="00D00A00">
            <w:pPr>
              <w:rPr>
                <w:rFonts w:eastAsia="Dotum"/>
                <w:b/>
                <w:bCs/>
                <w:color w:val="000000" w:themeColor="text1"/>
              </w:rPr>
            </w:pPr>
            <w:hyperlink r:id="rId46" w:tgtFrame="_blank" w:history="1">
              <w:r w:rsidR="00D00A00" w:rsidRPr="00D55187">
                <w:rPr>
                  <w:rStyle w:val="Hyperlink"/>
                </w:rPr>
                <w:t>www.koreaoptron.co.kr</w:t>
              </w:r>
            </w:hyperlink>
          </w:p>
        </w:tc>
        <w:tc>
          <w:tcPr>
            <w:tcW w:w="6930" w:type="dxa"/>
            <w:vAlign w:val="center"/>
          </w:tcPr>
          <w:p w14:paraId="678C5DA5" w14:textId="77777777" w:rsidR="00D00A00" w:rsidRDefault="00D00A00" w:rsidP="00D00A00">
            <w:pPr>
              <w:rPr>
                <w:b/>
                <w:bCs/>
                <w:color w:val="000000"/>
              </w:rPr>
            </w:pPr>
            <w:r w:rsidRPr="00D55187">
              <w:rPr>
                <w:b/>
                <w:bCs/>
                <w:color w:val="000000"/>
              </w:rPr>
              <w:t xml:space="preserve">Field Assembly Optical Connector </w:t>
            </w:r>
            <w:r w:rsidRPr="00D55187">
              <w:rPr>
                <w:color w:val="000000"/>
              </w:rPr>
              <w:t>(HS code: 8536.70-2000)</w:t>
            </w:r>
            <w:r w:rsidRPr="00D55187">
              <w:rPr>
                <w:color w:val="000000"/>
              </w:rPr>
              <w:br/>
              <w:t>Đầu nối nhanh FTTH gồm có các loại: Đầu nối nhanh cáp quang SC/ LC/ ST/ FC.</w:t>
            </w:r>
            <w:r w:rsidRPr="00D55187">
              <w:rPr>
                <w:color w:val="000000"/>
              </w:rPr>
              <w:br/>
            </w:r>
            <w:r w:rsidRPr="00D55187">
              <w:rPr>
                <w:b/>
                <w:bCs/>
                <w:color w:val="000000"/>
              </w:rPr>
              <w:t>PLC Splitter</w:t>
            </w:r>
            <w:r w:rsidRPr="00D55187">
              <w:rPr>
                <w:color w:val="000000"/>
              </w:rPr>
              <w:t xml:space="preserve"> (HS code: 8517.62-9020)</w:t>
            </w:r>
            <w:r w:rsidRPr="00D55187">
              <w:rPr>
                <w:color w:val="000000"/>
              </w:rPr>
              <w:br/>
              <w:t>Bộ tách PLC được sử dụng để phân chia một hoặc hai chùm ánh sáng thành nhiều chùm ánh sáng khác thành một thể thống nhất hoặc kết hợp nhiều chùm ánh sáng với một hoặc hai chùm ánh sáng.</w:t>
            </w:r>
            <w:r w:rsidRPr="00D55187">
              <w:rPr>
                <w:color w:val="000000"/>
              </w:rPr>
              <w:br/>
            </w:r>
            <w:r w:rsidRPr="00D55187">
              <w:rPr>
                <w:b/>
                <w:bCs/>
                <w:color w:val="000000"/>
              </w:rPr>
              <w:t>FTTH D</w:t>
            </w:r>
            <w:r>
              <w:rPr>
                <w:b/>
                <w:bCs/>
                <w:color w:val="000000"/>
              </w:rPr>
              <w:t>rop</w:t>
            </w:r>
            <w:r w:rsidRPr="00D55187">
              <w:rPr>
                <w:b/>
                <w:bCs/>
                <w:color w:val="000000"/>
              </w:rPr>
              <w:t xml:space="preserve"> C</w:t>
            </w:r>
            <w:r>
              <w:rPr>
                <w:b/>
                <w:bCs/>
                <w:color w:val="000000"/>
              </w:rPr>
              <w:t>able</w:t>
            </w:r>
            <w:r w:rsidRPr="00D55187">
              <w:rPr>
                <w:b/>
                <w:bCs/>
                <w:color w:val="000000"/>
              </w:rPr>
              <w:br/>
            </w:r>
            <w:r w:rsidRPr="00D55187">
              <w:rPr>
                <w:color w:val="000000"/>
              </w:rPr>
              <w:t>Cáp thả sợi quang FTTH</w:t>
            </w:r>
            <w:r w:rsidRPr="00D55187">
              <w:rPr>
                <w:color w:val="000000"/>
              </w:rPr>
              <w:br/>
              <w:t xml:space="preserve">- </w:t>
            </w:r>
            <w:r w:rsidRPr="00D55187">
              <w:rPr>
                <w:bCs/>
                <w:color w:val="000000"/>
              </w:rPr>
              <w:t>Round type drop cable</w:t>
            </w:r>
            <w:r w:rsidRPr="00D55187">
              <w:rPr>
                <w:color w:val="000000"/>
              </w:rPr>
              <w:t xml:space="preserve"> (Cáp thả sợi quang FTTH loại tròn): có đệm chặt chẽ này được thiết kế cho mạng truy cập chặng cuối. Nó có 1,2 và 4 sợi quang với đệm 0,9 hoặc 0,6mm, được đặt trong sợi aramid điện môi và được bọc trong lớp áo khoác ngoài chống cháy và chống tia cực tím.</w:t>
            </w:r>
            <w:r w:rsidRPr="00D55187">
              <w:rPr>
                <w:color w:val="000000"/>
              </w:rPr>
              <w:br/>
              <w:t xml:space="preserve">- </w:t>
            </w:r>
            <w:r w:rsidRPr="00D55187">
              <w:rPr>
                <w:bCs/>
                <w:color w:val="000000"/>
              </w:rPr>
              <w:t>Flat type drop cable</w:t>
            </w:r>
            <w:r w:rsidRPr="00D55187">
              <w:rPr>
                <w:color w:val="000000"/>
              </w:rPr>
              <w:t xml:space="preserve"> (Cáp thả sợi quang FTTH loại phẳng): có hai dây cường độ thép song song hoặc FRP mang lại khả năng chống nghiền và bảo vệ vượt trội cho lõi sợi quang.</w:t>
            </w:r>
            <w:r w:rsidRPr="00D55187">
              <w:rPr>
                <w:color w:val="000000"/>
              </w:rPr>
              <w:br/>
            </w:r>
            <w:r w:rsidRPr="00D55187">
              <w:rPr>
                <w:b/>
                <w:bCs/>
                <w:color w:val="000000"/>
              </w:rPr>
              <w:t>F</w:t>
            </w:r>
            <w:r>
              <w:rPr>
                <w:b/>
                <w:bCs/>
                <w:color w:val="000000"/>
              </w:rPr>
              <w:t>iber</w:t>
            </w:r>
            <w:r w:rsidRPr="00D55187">
              <w:rPr>
                <w:b/>
                <w:bCs/>
                <w:color w:val="000000"/>
              </w:rPr>
              <w:t xml:space="preserve"> </w:t>
            </w:r>
            <w:r>
              <w:rPr>
                <w:b/>
                <w:bCs/>
                <w:color w:val="000000"/>
              </w:rPr>
              <w:t>Optic</w:t>
            </w:r>
            <w:r w:rsidRPr="00D55187">
              <w:rPr>
                <w:b/>
                <w:bCs/>
                <w:color w:val="000000"/>
              </w:rPr>
              <w:t xml:space="preserve"> T</w:t>
            </w:r>
            <w:r>
              <w:rPr>
                <w:b/>
                <w:bCs/>
                <w:color w:val="000000"/>
              </w:rPr>
              <w:t>erminal</w:t>
            </w:r>
            <w:r w:rsidRPr="00D55187">
              <w:rPr>
                <w:b/>
                <w:bCs/>
                <w:color w:val="000000"/>
              </w:rPr>
              <w:t xml:space="preserve"> B</w:t>
            </w:r>
            <w:r>
              <w:rPr>
                <w:b/>
                <w:bCs/>
                <w:color w:val="000000"/>
              </w:rPr>
              <w:t>ox</w:t>
            </w:r>
          </w:p>
          <w:p w14:paraId="2D2D3F0B" w14:textId="66CD2835" w:rsidR="00D00A00" w:rsidRPr="00D55187" w:rsidRDefault="00D00A00" w:rsidP="00D00A00">
            <w:pPr>
              <w:jc w:val="both"/>
              <w:rPr>
                <w:rFonts w:eastAsia="Times New Roman"/>
                <w:b/>
                <w:color w:val="000000"/>
                <w:lang w:eastAsia="ko-KR"/>
              </w:rPr>
            </w:pPr>
            <w:r w:rsidRPr="00D55187">
              <w:rPr>
                <w:color w:val="000000"/>
              </w:rPr>
              <w:t>Hộp nối cáp quang có 3 loại bao gồm hộp nối cáp quang loại trên không (Aerial type), hộp nối cáp quang loại nhựa (Pole&amp;Wall type - plastic) và hộp nối cáp quang loại nhôm (Pole&amp;Wall type - aluminum).</w:t>
            </w:r>
          </w:p>
        </w:tc>
      </w:tr>
      <w:tr w:rsidR="00D00A00" w:rsidRPr="00D55187" w14:paraId="7831455C" w14:textId="77777777" w:rsidTr="002267F2">
        <w:trPr>
          <w:trHeight w:val="733"/>
        </w:trPr>
        <w:tc>
          <w:tcPr>
            <w:tcW w:w="10770" w:type="dxa"/>
            <w:gridSpan w:val="4"/>
            <w:vAlign w:val="center"/>
          </w:tcPr>
          <w:p w14:paraId="5BB2DF66" w14:textId="4A0A9259" w:rsidR="00D00A00" w:rsidRPr="00D55187" w:rsidRDefault="00D00A00" w:rsidP="00D00A00">
            <w:pPr>
              <w:jc w:val="center"/>
              <w:rPr>
                <w:rFonts w:eastAsia="Times New Roman"/>
                <w:b/>
                <w:color w:val="000000"/>
                <w:lang w:eastAsia="ko-KR"/>
              </w:rPr>
            </w:pPr>
            <w:r w:rsidRPr="00D55187">
              <w:rPr>
                <w:b/>
                <w:color w:val="0070C0"/>
                <w:shd w:val="clear" w:color="auto" w:fill="FFFFFF"/>
              </w:rPr>
              <w:t>THIẾT BỊ</w:t>
            </w:r>
            <w:r>
              <w:rPr>
                <w:b/>
                <w:color w:val="0070C0"/>
                <w:shd w:val="clear" w:color="auto" w:fill="FFFFFF"/>
              </w:rPr>
              <w:t xml:space="preserve">, </w:t>
            </w:r>
            <w:r w:rsidRPr="00D55187">
              <w:rPr>
                <w:b/>
                <w:color w:val="0070C0"/>
                <w:shd w:val="clear" w:color="auto" w:fill="FFFFFF"/>
              </w:rPr>
              <w:t>GIẢI PHÁP NĂNG LƯỢNG &amp; MÔI TRƯỜNG</w:t>
            </w:r>
          </w:p>
        </w:tc>
      </w:tr>
      <w:tr w:rsidR="00D00A00" w:rsidRPr="00DA3E51" w14:paraId="6A418C69" w14:textId="77777777" w:rsidTr="002267F2">
        <w:trPr>
          <w:gridAfter w:val="1"/>
          <w:wAfter w:w="13" w:type="dxa"/>
          <w:trHeight w:val="1453"/>
        </w:trPr>
        <w:tc>
          <w:tcPr>
            <w:tcW w:w="592" w:type="dxa"/>
            <w:vAlign w:val="center"/>
          </w:tcPr>
          <w:p w14:paraId="153EDD8D" w14:textId="64436869" w:rsidR="00D00A00" w:rsidRPr="00D55187" w:rsidRDefault="00CB1B39" w:rsidP="00D00A00">
            <w:pPr>
              <w:tabs>
                <w:tab w:val="left" w:leader="dot" w:pos="8194"/>
              </w:tabs>
              <w:spacing w:line="400" w:lineRule="exact"/>
              <w:jc w:val="center"/>
              <w:rPr>
                <w:b/>
                <w:bCs/>
                <w:iCs/>
                <w:w w:val="90"/>
              </w:rPr>
            </w:pPr>
            <w:r>
              <w:rPr>
                <w:b/>
                <w:bCs/>
                <w:iCs/>
                <w:w w:val="90"/>
              </w:rPr>
              <w:t>5</w:t>
            </w:r>
            <w:r w:rsidR="001A3CB7">
              <w:rPr>
                <w:b/>
                <w:bCs/>
                <w:iCs/>
                <w:w w:val="90"/>
              </w:rPr>
              <w:t>8</w:t>
            </w:r>
          </w:p>
        </w:tc>
        <w:tc>
          <w:tcPr>
            <w:tcW w:w="3235" w:type="dxa"/>
            <w:vAlign w:val="center"/>
          </w:tcPr>
          <w:p w14:paraId="41B9568A" w14:textId="32E5F37B" w:rsidR="00D00A00" w:rsidRPr="00D55187" w:rsidRDefault="00D00A00" w:rsidP="00D00A00">
            <w:r w:rsidRPr="00D55187">
              <w:rPr>
                <w:b/>
              </w:rPr>
              <w:t>D</w:t>
            </w:r>
            <w:r>
              <w:rPr>
                <w:b/>
              </w:rPr>
              <w:t xml:space="preserve">AEHAN </w:t>
            </w:r>
            <w:r w:rsidRPr="00D55187">
              <w:rPr>
                <w:b/>
              </w:rPr>
              <w:t>D&amp;C</w:t>
            </w:r>
          </w:p>
          <w:p w14:paraId="27C618E8" w14:textId="729BB460" w:rsidR="00D00A00" w:rsidRPr="00631767" w:rsidRDefault="005E038A" w:rsidP="00D00A00">
            <w:pPr>
              <w:rPr>
                <w:color w:val="0000FF"/>
                <w:u w:val="single"/>
              </w:rPr>
            </w:pPr>
            <w:hyperlink r:id="rId47" w:tgtFrame="_blank" w:history="1">
              <w:r w:rsidR="00D00A00" w:rsidRPr="00631767">
                <w:rPr>
                  <w:rStyle w:val="Hyperlink"/>
                </w:rPr>
                <w:t>www.koreaenc.kr</w:t>
              </w:r>
            </w:hyperlink>
          </w:p>
        </w:tc>
        <w:tc>
          <w:tcPr>
            <w:tcW w:w="6930" w:type="dxa"/>
            <w:vAlign w:val="center"/>
          </w:tcPr>
          <w:p w14:paraId="3C56DCFD" w14:textId="237DF8DC" w:rsidR="00D00A00" w:rsidRPr="00D55187" w:rsidRDefault="00D00A00" w:rsidP="00D00A00">
            <w:pPr>
              <w:rPr>
                <w:b/>
                <w:bCs/>
                <w:lang w:val="vi-VN"/>
              </w:rPr>
            </w:pPr>
            <w:r w:rsidRPr="00D55187">
              <w:rPr>
                <w:b/>
                <w:bCs/>
                <w:lang w:val="vi-VN"/>
              </w:rPr>
              <w:t>Waste to Energy system</w:t>
            </w:r>
          </w:p>
          <w:p w14:paraId="75B635F9" w14:textId="6B68BC69" w:rsidR="00D00A00" w:rsidRPr="002B72BE" w:rsidRDefault="00D00A00" w:rsidP="00D00A00">
            <w:pPr>
              <w:jc w:val="both"/>
              <w:rPr>
                <w:rFonts w:eastAsia="Times New Roman"/>
                <w:b/>
                <w:color w:val="000000"/>
                <w:lang w:val="vi-VN" w:eastAsia="ko-KR"/>
              </w:rPr>
            </w:pPr>
            <w:r w:rsidRPr="00D55187">
              <w:rPr>
                <w:lang w:val="vi-VN"/>
              </w:rPr>
              <w:t>Công nghệ RDF - Refuse Derived Fuel phân loại, xử lý chất thải sinh hoạt. Tái chế phần rác thải dễ cháy để sản xuất nhiên liệu thu hồi dạng rắn (SRF-Solid Recovered Fuel), được sử dụng trong các nhà máy nhiệt điện, hoặc nhà máy sản xuất xi măng.</w:t>
            </w:r>
          </w:p>
        </w:tc>
      </w:tr>
      <w:tr w:rsidR="00D00A00" w:rsidRPr="00D55187" w14:paraId="5668A51E" w14:textId="77777777" w:rsidTr="002267F2">
        <w:trPr>
          <w:gridAfter w:val="1"/>
          <w:wAfter w:w="13" w:type="dxa"/>
          <w:trHeight w:val="1102"/>
        </w:trPr>
        <w:tc>
          <w:tcPr>
            <w:tcW w:w="592" w:type="dxa"/>
            <w:vAlign w:val="center"/>
          </w:tcPr>
          <w:p w14:paraId="6FB49B31" w14:textId="1F239402" w:rsidR="00D00A00" w:rsidRPr="00CB1B39" w:rsidRDefault="001A3CB7" w:rsidP="00D00A00">
            <w:pPr>
              <w:tabs>
                <w:tab w:val="left" w:leader="dot" w:pos="8194"/>
              </w:tabs>
              <w:spacing w:line="400" w:lineRule="exact"/>
              <w:jc w:val="center"/>
              <w:rPr>
                <w:b/>
                <w:bCs/>
                <w:iCs/>
                <w:w w:val="90"/>
              </w:rPr>
            </w:pPr>
            <w:r>
              <w:rPr>
                <w:b/>
                <w:bCs/>
                <w:iCs/>
                <w:w w:val="90"/>
              </w:rPr>
              <w:t>59</w:t>
            </w:r>
          </w:p>
        </w:tc>
        <w:tc>
          <w:tcPr>
            <w:tcW w:w="3235" w:type="dxa"/>
            <w:vAlign w:val="center"/>
          </w:tcPr>
          <w:p w14:paraId="7EB29B16" w14:textId="6A2DFDB2" w:rsidR="00D00A00" w:rsidRPr="00D55187" w:rsidRDefault="00D00A00" w:rsidP="00D00A00">
            <w:pPr>
              <w:rPr>
                <w:rFonts w:eastAsia="Dotum"/>
                <w:b/>
                <w:bCs/>
                <w:color w:val="000000" w:themeColor="text1"/>
              </w:rPr>
            </w:pPr>
            <w:r w:rsidRPr="00D55187">
              <w:rPr>
                <w:rFonts w:eastAsia="Dotum"/>
                <w:b/>
                <w:bCs/>
                <w:color w:val="000000" w:themeColor="text1"/>
              </w:rPr>
              <w:t>H</w:t>
            </w:r>
            <w:r>
              <w:rPr>
                <w:rFonts w:eastAsia="Dotum"/>
                <w:b/>
                <w:bCs/>
                <w:color w:val="000000" w:themeColor="text1"/>
              </w:rPr>
              <w:t xml:space="preserve">EERIM ARCHITECTS &amp; PLANNERS     </w:t>
            </w:r>
            <w:hyperlink r:id="rId48" w:history="1">
              <w:r w:rsidRPr="00631767">
                <w:rPr>
                  <w:rStyle w:val="Hyperlink"/>
                  <w:rFonts w:eastAsia="Dotum"/>
                </w:rPr>
                <w:t>www.heerim.com</w:t>
              </w:r>
            </w:hyperlink>
            <w:r w:rsidRPr="00D55187">
              <w:rPr>
                <w:rFonts w:eastAsia="Dotum"/>
                <w:b/>
                <w:bCs/>
                <w:color w:val="000000" w:themeColor="text1"/>
              </w:rPr>
              <w:t xml:space="preserve"> </w:t>
            </w:r>
          </w:p>
        </w:tc>
        <w:tc>
          <w:tcPr>
            <w:tcW w:w="6930" w:type="dxa"/>
            <w:vAlign w:val="center"/>
          </w:tcPr>
          <w:p w14:paraId="31A62526" w14:textId="61065CD9" w:rsidR="00D00A00" w:rsidRPr="00D55187" w:rsidRDefault="00D00A00" w:rsidP="00D00A00">
            <w:pPr>
              <w:rPr>
                <w:rFonts w:eastAsia="Times New Roman"/>
                <w:b/>
                <w:color w:val="000000"/>
                <w:lang w:eastAsia="ko-KR"/>
              </w:rPr>
            </w:pPr>
            <w:r w:rsidRPr="00D55187">
              <w:rPr>
                <w:rFonts w:eastAsia="Times New Roman"/>
                <w:b/>
                <w:color w:val="000000"/>
                <w:lang w:eastAsia="ko-KR"/>
              </w:rPr>
              <w:t xml:space="preserve">Architectural Design, Construction Management </w:t>
            </w:r>
          </w:p>
          <w:p w14:paraId="24F4979A" w14:textId="4DEBE378" w:rsidR="00D00A00" w:rsidRPr="00D55187" w:rsidRDefault="00D00A00" w:rsidP="00D00A00">
            <w:pPr>
              <w:jc w:val="both"/>
              <w:rPr>
                <w:rFonts w:eastAsia="Times New Roman"/>
                <w:b/>
                <w:color w:val="000000"/>
                <w:lang w:eastAsia="ko-KR"/>
              </w:rPr>
            </w:pPr>
            <w:r w:rsidRPr="00D55187">
              <w:rPr>
                <w:lang w:val="vi-VN"/>
              </w:rPr>
              <w:t>Thiết kế kỹ thuật, quản lý xây dựng các dự án hạ tầng giao thông, khu công nghiệp…</w:t>
            </w:r>
          </w:p>
        </w:tc>
      </w:tr>
      <w:tr w:rsidR="00D00A00" w:rsidRPr="00D55187" w14:paraId="5738A627" w14:textId="77777777" w:rsidTr="002267F2">
        <w:trPr>
          <w:gridAfter w:val="1"/>
          <w:wAfter w:w="13" w:type="dxa"/>
          <w:trHeight w:val="1228"/>
        </w:trPr>
        <w:tc>
          <w:tcPr>
            <w:tcW w:w="592" w:type="dxa"/>
            <w:vAlign w:val="center"/>
          </w:tcPr>
          <w:p w14:paraId="07935641" w14:textId="7B608CD6"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0</w:t>
            </w:r>
          </w:p>
        </w:tc>
        <w:tc>
          <w:tcPr>
            <w:tcW w:w="3235" w:type="dxa"/>
            <w:vAlign w:val="center"/>
          </w:tcPr>
          <w:p w14:paraId="3953C02A" w14:textId="66582181" w:rsidR="00D00A00" w:rsidRPr="00D55187" w:rsidRDefault="00D00A00" w:rsidP="00D00A00">
            <w:pPr>
              <w:rPr>
                <w:rFonts w:eastAsia="Dotum"/>
                <w:b/>
                <w:bCs/>
                <w:color w:val="000000" w:themeColor="text1"/>
              </w:rPr>
            </w:pPr>
            <w:r w:rsidRPr="00D55187">
              <w:rPr>
                <w:rFonts w:eastAsia="Dotum"/>
                <w:b/>
                <w:bCs/>
                <w:color w:val="000000" w:themeColor="text1"/>
              </w:rPr>
              <w:t>KAS HOLDINGS KOREA</w:t>
            </w:r>
          </w:p>
          <w:p w14:paraId="3A60B3BC" w14:textId="5E0A331E" w:rsidR="00D00A00" w:rsidRPr="00631767" w:rsidRDefault="005E038A" w:rsidP="00D00A00">
            <w:pPr>
              <w:rPr>
                <w:rFonts w:eastAsia="Dotum"/>
                <w:color w:val="000000" w:themeColor="text1"/>
              </w:rPr>
            </w:pPr>
            <w:hyperlink r:id="rId49" w:history="1">
              <w:r w:rsidR="00D00A00" w:rsidRPr="00631767">
                <w:rPr>
                  <w:rStyle w:val="Hyperlink"/>
                  <w:rFonts w:eastAsia="Dotum"/>
                </w:rPr>
                <w:t>https://kasenc.com/</w:t>
              </w:r>
            </w:hyperlink>
          </w:p>
        </w:tc>
        <w:tc>
          <w:tcPr>
            <w:tcW w:w="6930" w:type="dxa"/>
            <w:vAlign w:val="center"/>
          </w:tcPr>
          <w:p w14:paraId="53929F16" w14:textId="0678BD64" w:rsidR="00D00A00" w:rsidRPr="00D55187" w:rsidRDefault="00D00A00" w:rsidP="00D00A00">
            <w:pPr>
              <w:rPr>
                <w:rFonts w:eastAsia="Times New Roman"/>
                <w:b/>
                <w:color w:val="000000"/>
                <w:lang w:eastAsia="ko-KR"/>
              </w:rPr>
            </w:pPr>
            <w:r w:rsidRPr="00D55187">
              <w:rPr>
                <w:rFonts w:eastAsia="Times New Roman"/>
                <w:b/>
                <w:color w:val="000000"/>
                <w:lang w:eastAsia="ko-KR"/>
              </w:rPr>
              <w:t>Architectural Design, Construction Management</w:t>
            </w:r>
          </w:p>
          <w:p w14:paraId="2ADC0F03" w14:textId="3AEDE0AA" w:rsidR="00D00A00" w:rsidRPr="00D55187" w:rsidRDefault="00D00A00" w:rsidP="00D00A00">
            <w:pPr>
              <w:jc w:val="both"/>
              <w:rPr>
                <w:rFonts w:eastAsia="Times New Roman"/>
                <w:b/>
                <w:color w:val="000000"/>
                <w:lang w:eastAsia="ko-KR"/>
              </w:rPr>
            </w:pPr>
            <w:r w:rsidRPr="00D55187">
              <w:rPr>
                <w:lang w:val="vi-VN"/>
              </w:rPr>
              <w:t>Thiết kế kỹ thuật, quản lý xây dựng các dự án nhà máy trong khu công nghiệp, nhà máy xử lý nước thải, dự án năng lượng tái tạo, khu du lịch giải trí, khách sạn…</w:t>
            </w:r>
          </w:p>
        </w:tc>
      </w:tr>
      <w:tr w:rsidR="00D00A00" w:rsidRPr="00DA3E51" w14:paraId="07805B12" w14:textId="77777777" w:rsidTr="002267F2">
        <w:trPr>
          <w:gridAfter w:val="1"/>
          <w:wAfter w:w="13" w:type="dxa"/>
          <w:trHeight w:val="1210"/>
        </w:trPr>
        <w:tc>
          <w:tcPr>
            <w:tcW w:w="592" w:type="dxa"/>
            <w:vAlign w:val="center"/>
          </w:tcPr>
          <w:p w14:paraId="334B0B9F" w14:textId="34663432"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1</w:t>
            </w:r>
          </w:p>
        </w:tc>
        <w:tc>
          <w:tcPr>
            <w:tcW w:w="3235" w:type="dxa"/>
            <w:vAlign w:val="center"/>
          </w:tcPr>
          <w:p w14:paraId="2B758708" w14:textId="6B9F4D16" w:rsidR="00D00A00" w:rsidRPr="00D55187" w:rsidRDefault="00D00A00" w:rsidP="00D00A00">
            <w:pPr>
              <w:rPr>
                <w:rFonts w:eastAsia="Dotum"/>
                <w:b/>
                <w:bCs/>
                <w:color w:val="000000" w:themeColor="text1"/>
              </w:rPr>
            </w:pPr>
            <w:r w:rsidRPr="00D55187">
              <w:rPr>
                <w:rFonts w:eastAsia="Dotum"/>
                <w:b/>
                <w:bCs/>
                <w:color w:val="000000" w:themeColor="text1"/>
              </w:rPr>
              <w:t>EN T</w:t>
            </w:r>
            <w:r>
              <w:rPr>
                <w:rFonts w:eastAsia="Dotum"/>
                <w:b/>
                <w:bCs/>
                <w:color w:val="000000" w:themeColor="text1"/>
              </w:rPr>
              <w:t>ECHNOLOGIES</w:t>
            </w:r>
          </w:p>
          <w:p w14:paraId="6109AA5A" w14:textId="56CA09A8" w:rsidR="00D00A00" w:rsidRPr="00631767" w:rsidRDefault="005E038A" w:rsidP="00D00A00">
            <w:pPr>
              <w:rPr>
                <w:rFonts w:eastAsia="Dotum"/>
                <w:color w:val="000000" w:themeColor="text1"/>
              </w:rPr>
            </w:pPr>
            <w:hyperlink r:id="rId50" w:tgtFrame="_blank" w:history="1">
              <w:r w:rsidR="00D00A00" w:rsidRPr="00631767">
                <w:rPr>
                  <w:rStyle w:val="Hyperlink"/>
                  <w:rFonts w:eastAsia="Dotum"/>
                </w:rPr>
                <w:t>http://entechnologiesinc.co.kr/</w:t>
              </w:r>
            </w:hyperlink>
          </w:p>
        </w:tc>
        <w:tc>
          <w:tcPr>
            <w:tcW w:w="6930" w:type="dxa"/>
            <w:vAlign w:val="center"/>
          </w:tcPr>
          <w:p w14:paraId="24D47165" w14:textId="0A29F228" w:rsidR="00D00A00" w:rsidRPr="00D55187" w:rsidRDefault="00D00A00" w:rsidP="00D00A00">
            <w:pPr>
              <w:rPr>
                <w:rFonts w:eastAsia="Times New Roman"/>
                <w:b/>
                <w:color w:val="000000"/>
                <w:lang w:eastAsia="ko-KR"/>
              </w:rPr>
            </w:pPr>
            <w:r w:rsidRPr="00D55187">
              <w:rPr>
                <w:rFonts w:eastAsia="Times New Roman"/>
                <w:b/>
                <w:color w:val="000000"/>
                <w:lang w:eastAsia="ko-KR"/>
              </w:rPr>
              <w:t>ESS &amp; EV charger</w:t>
            </w:r>
          </w:p>
          <w:p w14:paraId="32DE9B3D" w14:textId="77777777" w:rsidR="00D00A00" w:rsidRDefault="00D00A00" w:rsidP="00D00A00">
            <w:pPr>
              <w:jc w:val="both"/>
              <w:rPr>
                <w:lang w:val="vi-VN"/>
              </w:rPr>
            </w:pPr>
            <w:r w:rsidRPr="00C37969">
              <w:rPr>
                <w:lang w:val="vi-VN"/>
              </w:rPr>
              <w:t>Bộ sạc/ Trạm sạc EV nhanh cho xe điện (50KW~300KW)</w:t>
            </w:r>
          </w:p>
          <w:p w14:paraId="4AD9257F" w14:textId="169024C0" w:rsidR="00D00A00" w:rsidRPr="00631767" w:rsidRDefault="00D00A00" w:rsidP="00D00A00">
            <w:pPr>
              <w:jc w:val="both"/>
              <w:rPr>
                <w:lang w:val="vi-VN"/>
              </w:rPr>
            </w:pPr>
            <w:r w:rsidRPr="00D55187">
              <w:rPr>
                <w:lang w:val="vi-VN"/>
              </w:rPr>
              <w:t>Giải pháp ESS tổng thể bao gồm tư vấn, thiết kế, vận hành và bảo trì</w:t>
            </w:r>
          </w:p>
        </w:tc>
      </w:tr>
      <w:tr w:rsidR="00D00A00" w:rsidRPr="00D55187" w14:paraId="79957EA6" w14:textId="77777777" w:rsidTr="002267F2">
        <w:trPr>
          <w:gridAfter w:val="1"/>
          <w:wAfter w:w="13" w:type="dxa"/>
          <w:trHeight w:val="1777"/>
        </w:trPr>
        <w:tc>
          <w:tcPr>
            <w:tcW w:w="592" w:type="dxa"/>
            <w:vAlign w:val="center"/>
          </w:tcPr>
          <w:p w14:paraId="62328486" w14:textId="161635D0" w:rsidR="00D00A00" w:rsidRPr="00CB1B39" w:rsidRDefault="00CB1B39" w:rsidP="00D00A00">
            <w:pPr>
              <w:tabs>
                <w:tab w:val="left" w:leader="dot" w:pos="8194"/>
              </w:tabs>
              <w:spacing w:line="400" w:lineRule="exact"/>
              <w:jc w:val="center"/>
              <w:rPr>
                <w:b/>
                <w:bCs/>
                <w:iCs/>
                <w:w w:val="90"/>
              </w:rPr>
            </w:pPr>
            <w:r>
              <w:rPr>
                <w:b/>
                <w:bCs/>
                <w:iCs/>
                <w:w w:val="90"/>
              </w:rPr>
              <w:t>6</w:t>
            </w:r>
            <w:r w:rsidR="001A3CB7">
              <w:rPr>
                <w:b/>
                <w:bCs/>
                <w:iCs/>
                <w:w w:val="90"/>
              </w:rPr>
              <w:t>2</w:t>
            </w:r>
          </w:p>
        </w:tc>
        <w:tc>
          <w:tcPr>
            <w:tcW w:w="3235" w:type="dxa"/>
            <w:vAlign w:val="center"/>
          </w:tcPr>
          <w:p w14:paraId="7FD86CDB" w14:textId="5AB28CB3" w:rsidR="00D00A00" w:rsidRPr="00D55187" w:rsidRDefault="00D00A00" w:rsidP="00D00A00">
            <w:pPr>
              <w:rPr>
                <w:rFonts w:eastAsia="Dotum"/>
                <w:b/>
                <w:bCs/>
                <w:color w:val="000000" w:themeColor="text1"/>
              </w:rPr>
            </w:pPr>
            <w:r w:rsidRPr="00D55187">
              <w:rPr>
                <w:rFonts w:eastAsia="Dotum"/>
                <w:b/>
                <w:bCs/>
                <w:color w:val="000000" w:themeColor="text1"/>
              </w:rPr>
              <w:t>U</w:t>
            </w:r>
            <w:r>
              <w:rPr>
                <w:rFonts w:eastAsia="Dotum"/>
                <w:b/>
                <w:bCs/>
                <w:color w:val="000000" w:themeColor="text1"/>
              </w:rPr>
              <w:t>NISON</w:t>
            </w:r>
            <w:r w:rsidRPr="00D55187">
              <w:rPr>
                <w:rFonts w:eastAsia="Dotum"/>
                <w:b/>
                <w:bCs/>
                <w:color w:val="000000" w:themeColor="text1"/>
              </w:rPr>
              <w:t xml:space="preserve"> HKR</w:t>
            </w:r>
          </w:p>
          <w:p w14:paraId="4712F15B" w14:textId="2CD51388" w:rsidR="00D00A00" w:rsidRPr="00631767" w:rsidRDefault="005E038A" w:rsidP="00D00A00">
            <w:pPr>
              <w:rPr>
                <w:rFonts w:eastAsia="Dotum"/>
                <w:color w:val="000000" w:themeColor="text1"/>
              </w:rPr>
            </w:pPr>
            <w:hyperlink r:id="rId51" w:tgtFrame="_blank" w:history="1">
              <w:r w:rsidR="00D00A00" w:rsidRPr="00631767">
                <w:rPr>
                  <w:rStyle w:val="Hyperlink"/>
                  <w:rFonts w:eastAsia="Dotum"/>
                </w:rPr>
                <w:t>www.unisonhkr.com</w:t>
              </w:r>
            </w:hyperlink>
          </w:p>
        </w:tc>
        <w:tc>
          <w:tcPr>
            <w:tcW w:w="6930" w:type="dxa"/>
            <w:vAlign w:val="center"/>
          </w:tcPr>
          <w:p w14:paraId="055B198F" w14:textId="77777777" w:rsidR="00D00A00" w:rsidRPr="00D55187" w:rsidRDefault="00D00A00" w:rsidP="00D00A00">
            <w:pPr>
              <w:rPr>
                <w:rFonts w:eastAsia="Times New Roman"/>
                <w:b/>
                <w:color w:val="000000"/>
                <w:lang w:eastAsia="ko-KR"/>
              </w:rPr>
            </w:pPr>
            <w:r w:rsidRPr="00D55187">
              <w:rPr>
                <w:rFonts w:eastAsia="Times New Roman"/>
                <w:b/>
                <w:color w:val="000000"/>
                <w:lang w:eastAsia="ko-KR"/>
              </w:rPr>
              <w:t>Plant Business &amp; Service</w:t>
            </w:r>
          </w:p>
          <w:p w14:paraId="22C3F806" w14:textId="51732738" w:rsidR="00D00A00" w:rsidRPr="00D55187" w:rsidRDefault="00D00A00" w:rsidP="00D00A00">
            <w:pPr>
              <w:rPr>
                <w:rFonts w:eastAsia="Times New Roman"/>
                <w:b/>
                <w:color w:val="000000"/>
                <w:lang w:eastAsia="ko-KR"/>
              </w:rPr>
            </w:pPr>
            <w:r w:rsidRPr="00D55187">
              <w:rPr>
                <w:rFonts w:eastAsia="Times New Roman"/>
                <w:b/>
                <w:color w:val="000000"/>
                <w:lang w:eastAsia="ko-KR"/>
              </w:rPr>
              <w:t>Provide pipe, damper, expansion joint for power plant</w:t>
            </w:r>
          </w:p>
          <w:p w14:paraId="530EC74F" w14:textId="3A67E3A7" w:rsidR="00D00A00" w:rsidRPr="00D55187" w:rsidRDefault="00D00A00" w:rsidP="00D00A00">
            <w:pPr>
              <w:jc w:val="both"/>
              <w:rPr>
                <w:rFonts w:eastAsia="Times New Roman"/>
                <w:color w:val="000000"/>
                <w:lang w:eastAsia="ko-KR"/>
              </w:rPr>
            </w:pPr>
            <w:r w:rsidRPr="00D55187">
              <w:rPr>
                <w:rFonts w:eastAsia="Times New Roman"/>
                <w:color w:val="000000"/>
                <w:lang w:eastAsia="ko-KR"/>
              </w:rPr>
              <w:t>Kinh doanh trong lĩnh vực</w:t>
            </w:r>
            <w:r>
              <w:rPr>
                <w:rFonts w:eastAsia="Times New Roman"/>
                <w:color w:val="000000"/>
                <w:lang w:eastAsia="ko-KR"/>
              </w:rPr>
              <w:t xml:space="preserve"> </w:t>
            </w:r>
            <w:r w:rsidRPr="00D55187">
              <w:rPr>
                <w:rFonts w:eastAsia="Times New Roman"/>
                <w:color w:val="000000"/>
                <w:lang w:eastAsia="ko-KR"/>
              </w:rPr>
              <w:t>nhà máy điện</w:t>
            </w:r>
          </w:p>
          <w:p w14:paraId="79010653" w14:textId="3E95430D" w:rsidR="00D00A00" w:rsidRPr="00D55187" w:rsidRDefault="00D00A00" w:rsidP="00D00A00">
            <w:pPr>
              <w:jc w:val="both"/>
              <w:rPr>
                <w:rFonts w:eastAsia="Times New Roman"/>
                <w:color w:val="000000"/>
                <w:lang w:eastAsia="ko-KR"/>
              </w:rPr>
            </w:pPr>
            <w:r w:rsidRPr="00D55187">
              <w:rPr>
                <w:rFonts w:eastAsia="Times New Roman"/>
                <w:color w:val="000000"/>
                <w:lang w:eastAsia="ko-KR"/>
              </w:rPr>
              <w:t>Cung cấp các dịch vụ bảo dưỡng, bảo trì các nhà máy điện</w:t>
            </w:r>
          </w:p>
          <w:p w14:paraId="3CC20062" w14:textId="375C9C2F"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Sản xuất các sản phẩm đường ống, bộ giảm chấn, khe co giãn cho nhà máy điện</w:t>
            </w:r>
          </w:p>
        </w:tc>
      </w:tr>
      <w:tr w:rsidR="00D00A00" w:rsidRPr="00D55187" w14:paraId="2E6C898B" w14:textId="77777777" w:rsidTr="00B6618B">
        <w:trPr>
          <w:gridAfter w:val="1"/>
          <w:wAfter w:w="13" w:type="dxa"/>
          <w:trHeight w:val="1345"/>
        </w:trPr>
        <w:tc>
          <w:tcPr>
            <w:tcW w:w="592" w:type="dxa"/>
            <w:vAlign w:val="center"/>
          </w:tcPr>
          <w:p w14:paraId="77289858" w14:textId="44FC958C" w:rsidR="00D00A00" w:rsidRPr="00D55187" w:rsidRDefault="00CB1B39" w:rsidP="00D00A00">
            <w:pPr>
              <w:tabs>
                <w:tab w:val="left" w:leader="dot" w:pos="8194"/>
              </w:tabs>
              <w:spacing w:line="400" w:lineRule="exact"/>
              <w:jc w:val="center"/>
              <w:rPr>
                <w:b/>
                <w:bCs/>
                <w:iCs/>
                <w:w w:val="90"/>
              </w:rPr>
            </w:pPr>
            <w:r>
              <w:rPr>
                <w:b/>
                <w:bCs/>
                <w:iCs/>
                <w:w w:val="90"/>
              </w:rPr>
              <w:lastRenderedPageBreak/>
              <w:t>6</w:t>
            </w:r>
            <w:r w:rsidR="001A3CB7">
              <w:rPr>
                <w:b/>
                <w:bCs/>
                <w:iCs/>
                <w:w w:val="90"/>
              </w:rPr>
              <w:t>3</w:t>
            </w:r>
          </w:p>
        </w:tc>
        <w:tc>
          <w:tcPr>
            <w:tcW w:w="3235" w:type="dxa"/>
            <w:vAlign w:val="center"/>
          </w:tcPr>
          <w:p w14:paraId="6351585B" w14:textId="77777777" w:rsidR="00D00A00" w:rsidRDefault="00D00A00" w:rsidP="00D00A00">
            <w:pPr>
              <w:rPr>
                <w:rFonts w:eastAsia="Dotum"/>
                <w:b/>
                <w:bCs/>
                <w:color w:val="000000" w:themeColor="text1"/>
              </w:rPr>
            </w:pPr>
            <w:r w:rsidRPr="00D55187">
              <w:rPr>
                <w:rFonts w:eastAsia="Dotum"/>
                <w:b/>
                <w:bCs/>
                <w:color w:val="000000" w:themeColor="text1"/>
              </w:rPr>
              <w:t>G</w:t>
            </w:r>
            <w:r>
              <w:rPr>
                <w:rFonts w:eastAsia="Dotum"/>
                <w:b/>
                <w:bCs/>
                <w:color w:val="000000" w:themeColor="text1"/>
              </w:rPr>
              <w:t xml:space="preserve">EMOPIA INVEST </w:t>
            </w:r>
          </w:p>
          <w:p w14:paraId="5A7A1DFD" w14:textId="3FEC3245" w:rsidR="00D00A00" w:rsidRPr="00D55187" w:rsidRDefault="00D00A00" w:rsidP="00D00A00">
            <w:pPr>
              <w:rPr>
                <w:rFonts w:eastAsia="Dotum"/>
                <w:b/>
                <w:bCs/>
                <w:color w:val="000000" w:themeColor="text1"/>
              </w:rPr>
            </w:pPr>
            <w:r>
              <w:rPr>
                <w:rFonts w:eastAsia="Dotum"/>
                <w:b/>
                <w:bCs/>
                <w:color w:val="000000" w:themeColor="text1"/>
              </w:rPr>
              <w:t xml:space="preserve">CO., LTD </w:t>
            </w:r>
          </w:p>
          <w:p w14:paraId="6B69537D" w14:textId="731D5942" w:rsidR="00D00A00" w:rsidRPr="00D55187" w:rsidRDefault="00D00A00" w:rsidP="00D00A00">
            <w:pPr>
              <w:rPr>
                <w:rFonts w:eastAsia="Dotum"/>
                <w:b/>
                <w:bCs/>
                <w:color w:val="000000" w:themeColor="text1"/>
              </w:rPr>
            </w:pPr>
          </w:p>
        </w:tc>
        <w:tc>
          <w:tcPr>
            <w:tcW w:w="6930" w:type="dxa"/>
            <w:vAlign w:val="center"/>
          </w:tcPr>
          <w:p w14:paraId="0C9C296F" w14:textId="2CBA826A" w:rsidR="00D00A00" w:rsidRPr="00D55187" w:rsidRDefault="00D00A00" w:rsidP="00D00A00">
            <w:pPr>
              <w:rPr>
                <w:rFonts w:eastAsia="Times New Roman"/>
                <w:b/>
                <w:color w:val="000000"/>
                <w:lang w:eastAsia="ko-KR"/>
              </w:rPr>
            </w:pPr>
            <w:r w:rsidRPr="00D55187">
              <w:rPr>
                <w:rFonts w:eastAsia="Times New Roman"/>
                <w:b/>
                <w:color w:val="000000"/>
                <w:lang w:eastAsia="ko-KR"/>
              </w:rPr>
              <w:t>Investment in Green Energy, Carbon Credit, Infrastructure, Real Estate in Vietnam.</w:t>
            </w:r>
          </w:p>
          <w:p w14:paraId="42B4D56D" w14:textId="1E30622C" w:rsidR="00D00A00" w:rsidRPr="00D55187" w:rsidRDefault="00D00A00" w:rsidP="00D00A00">
            <w:pPr>
              <w:jc w:val="both"/>
              <w:rPr>
                <w:rFonts w:eastAsia="Times New Roman"/>
                <w:color w:val="000000"/>
                <w:lang w:eastAsia="ko-KR"/>
              </w:rPr>
            </w:pPr>
            <w:r w:rsidRPr="00D55187">
              <w:rPr>
                <w:rFonts w:eastAsia="Times New Roman"/>
                <w:color w:val="000000"/>
                <w:lang w:eastAsia="ko-KR"/>
              </w:rPr>
              <w:t xml:space="preserve">Đầu tư chuyên nghiệp trong lĩnh vực Năng lượng xanh, Cơ sở hạ tầng, Bất động sản và Tín chỉ </w:t>
            </w:r>
            <w:r>
              <w:rPr>
                <w:rFonts w:eastAsia="Times New Roman"/>
                <w:color w:val="000000"/>
                <w:lang w:eastAsia="ko-KR"/>
              </w:rPr>
              <w:t>C</w:t>
            </w:r>
            <w:r w:rsidRPr="00D55187">
              <w:rPr>
                <w:rFonts w:eastAsia="Times New Roman"/>
                <w:color w:val="000000"/>
                <w:lang w:eastAsia="ko-KR"/>
              </w:rPr>
              <w:t>acbon</w:t>
            </w:r>
          </w:p>
        </w:tc>
      </w:tr>
      <w:tr w:rsidR="00D00A00" w:rsidRPr="00D55187" w14:paraId="32538296" w14:textId="77777777" w:rsidTr="002267F2">
        <w:trPr>
          <w:gridAfter w:val="1"/>
          <w:wAfter w:w="13" w:type="dxa"/>
          <w:trHeight w:val="1102"/>
        </w:trPr>
        <w:tc>
          <w:tcPr>
            <w:tcW w:w="592" w:type="dxa"/>
            <w:vAlign w:val="center"/>
          </w:tcPr>
          <w:p w14:paraId="1C5AEFC2" w14:textId="268019E1"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4</w:t>
            </w:r>
          </w:p>
        </w:tc>
        <w:tc>
          <w:tcPr>
            <w:tcW w:w="3235" w:type="dxa"/>
            <w:vAlign w:val="center"/>
          </w:tcPr>
          <w:p w14:paraId="1884D6A8" w14:textId="77777777" w:rsidR="00D00A00" w:rsidRPr="00D55187" w:rsidRDefault="00D00A00" w:rsidP="00D00A00">
            <w:pPr>
              <w:rPr>
                <w:b/>
                <w:bCs/>
                <w:lang w:val="vi-VN"/>
              </w:rPr>
            </w:pPr>
            <w:r w:rsidRPr="00D55187">
              <w:rPr>
                <w:b/>
                <w:bCs/>
                <w:lang w:val="vi-VN"/>
              </w:rPr>
              <w:t>GLOBAL ENP</w:t>
            </w:r>
          </w:p>
          <w:p w14:paraId="67ACA7F0" w14:textId="3B2BA8EC" w:rsidR="00D00A00" w:rsidRPr="00631767" w:rsidRDefault="005E038A" w:rsidP="00D00A00">
            <w:pPr>
              <w:rPr>
                <w:rFonts w:eastAsia="Dotum"/>
                <w:color w:val="000000" w:themeColor="text1"/>
              </w:rPr>
            </w:pPr>
            <w:hyperlink r:id="rId52" w:history="1">
              <w:r w:rsidR="00D00A00" w:rsidRPr="00631767">
                <w:rPr>
                  <w:rStyle w:val="Hyperlink"/>
                  <w:lang w:val="vi-VN"/>
                </w:rPr>
                <w:t>http://www.globalenp.com</w:t>
              </w:r>
            </w:hyperlink>
          </w:p>
        </w:tc>
        <w:tc>
          <w:tcPr>
            <w:tcW w:w="6930" w:type="dxa"/>
          </w:tcPr>
          <w:p w14:paraId="14FC40ED" w14:textId="77777777" w:rsidR="00D00A00" w:rsidRPr="00D55187" w:rsidRDefault="00D00A00" w:rsidP="00D00A00">
            <w:pPr>
              <w:rPr>
                <w:b/>
                <w:bCs/>
                <w:color w:val="000000"/>
              </w:rPr>
            </w:pPr>
            <w:r w:rsidRPr="00D55187">
              <w:rPr>
                <w:b/>
                <w:bCs/>
                <w:color w:val="000000"/>
              </w:rPr>
              <w:t xml:space="preserve">Elevator Hoistway Pressurization System </w:t>
            </w:r>
          </w:p>
          <w:p w14:paraId="2C5379BF" w14:textId="77777777" w:rsidR="00D00A00" w:rsidRPr="00D55187" w:rsidRDefault="00D00A00" w:rsidP="00D00A00">
            <w:pPr>
              <w:rPr>
                <w:color w:val="000000"/>
              </w:rPr>
            </w:pPr>
            <w:r w:rsidRPr="00D55187">
              <w:rPr>
                <w:color w:val="000000"/>
              </w:rPr>
              <w:t xml:space="preserve">Hệ thống điều áp thang máy là một loại hệ thống kiểm soát khói giúp tạo áp suất không khí bằng cách sử dụng vận thăng của thang máy khẩn cấp làm ống dẫn thẳng đứng. Trong trường hợp hỏa hoạn, người sơ tán có thể được đảm bảo an toàn nhờ hệ thống cung cấp khí sạch vào thang máy, ngăn khói xâm nhập vào thang máy. Hệ thống kiểm soát khói vượt xa công nghệ chữa cháy truyền thống chỉ phát hiện ra lửa và cung cấp công nghệ thông minh giúp phát hiện khói trước và xử lý thông qua hệ thống thông minh. </w:t>
            </w:r>
          </w:p>
          <w:p w14:paraId="19727054" w14:textId="77777777" w:rsidR="00D00A00" w:rsidRPr="00D55187" w:rsidRDefault="00D00A00" w:rsidP="00D00A00">
            <w:pPr>
              <w:rPr>
                <w:b/>
                <w:bCs/>
                <w:color w:val="000000"/>
              </w:rPr>
            </w:pPr>
            <w:r w:rsidRPr="00D55187">
              <w:rPr>
                <w:b/>
                <w:bCs/>
                <w:color w:val="000000"/>
              </w:rPr>
              <w:t xml:space="preserve">AOV (Automatic Opening Vent) windows operating by wind pressure </w:t>
            </w:r>
          </w:p>
          <w:p w14:paraId="564BF51F" w14:textId="77777777" w:rsidR="00D00A00" w:rsidRPr="00D55187" w:rsidRDefault="00D00A00" w:rsidP="00D00A00">
            <w:pPr>
              <w:rPr>
                <w:color w:val="000000"/>
              </w:rPr>
            </w:pPr>
            <w:r w:rsidRPr="00D55187">
              <w:rPr>
                <w:color w:val="000000"/>
              </w:rPr>
              <w:t xml:space="preserve">Cửa sổ AOV (Cửa sổ tự động mở lỗ thông hơi) hoạt động nhờ áp lực gió Các hệ thống AOV bao gồm bảng điều khiển được cấu hình cho các kích hoạt thủ công hoặc tự động khác nhau, khi được kích hoạt, sẽ mở các bộ truyền động cửa sổ, lỗ thông hơi, hoặc cửa sổ để tạo thông gió. Khi xảy ra hỏa hoạn, khói gây ra mối nguy hiểm tức thời lớn nhất đối với cư dân trong các căn hộ nhiều tầng và các tòa nhà lớn khác, nhưng AOV giúp loại bỏ khói và giữ cho các lối thoát hiểm thông thoáng. </w:t>
            </w:r>
          </w:p>
          <w:p w14:paraId="65B38072" w14:textId="3B077F5A" w:rsidR="00D00A00" w:rsidRPr="00D55187" w:rsidRDefault="00D00A00" w:rsidP="00D00A00">
            <w:pPr>
              <w:rPr>
                <w:rFonts w:eastAsia="Times New Roman"/>
                <w:b/>
                <w:color w:val="000000"/>
                <w:lang w:eastAsia="ko-KR"/>
              </w:rPr>
            </w:pPr>
            <w:r w:rsidRPr="00D55187">
              <w:rPr>
                <w:b/>
                <w:bCs/>
                <w:color w:val="000000"/>
              </w:rPr>
              <w:t xml:space="preserve">Barometric Damper </w:t>
            </w:r>
            <w:r w:rsidRPr="00D55187">
              <w:rPr>
                <w:color w:val="000000"/>
              </w:rPr>
              <w:t xml:space="preserve">Bộ giảm chấn khí áp. Trong các trường hợp hỏa hoạn, người sơ tán sẽ đến khu vực kiểm soát khói (có áp suất không khí để ngăn khói xâm nhập). Tuy nhiên nếu áp suất trong khu vực này quá cáo sẽ gây khó khăn cho việc mở cửa. Do đó, hệ thống khí áp sẽ giúp duy trì áp suất ở khu vực kiểm soát khói ở mức cân bằng. Sản phẩm được chứng nhận của Viện cứu hỏa Hàn Quốc (KFI). </w:t>
            </w:r>
            <w:r w:rsidRPr="00D55187">
              <w:rPr>
                <w:i/>
                <w:iCs/>
                <w:color w:val="000000"/>
              </w:rPr>
              <w:t>Global ENP Co., Ltd là một công ty chuyên sở hữu công nghệ liên quan đến "Hệ thống kiểm soát khói" và đã làm hơn 3.500 trường hợp trong bốn năm qua. ENP cung cấp dịch vụ tư vấn và thiết kế chuyên nghiệp cho các cơ sở và hệ thống phần mềm "Hệ thống kiểm soát khói"</w:t>
            </w:r>
          </w:p>
        </w:tc>
      </w:tr>
      <w:tr w:rsidR="00D00A00" w:rsidRPr="00D55187" w14:paraId="099298B6" w14:textId="77777777" w:rsidTr="002267F2">
        <w:trPr>
          <w:trHeight w:val="733"/>
        </w:trPr>
        <w:tc>
          <w:tcPr>
            <w:tcW w:w="10770" w:type="dxa"/>
            <w:gridSpan w:val="4"/>
            <w:vAlign w:val="center"/>
          </w:tcPr>
          <w:p w14:paraId="11A53297" w14:textId="7A1D145E" w:rsidR="00D00A00" w:rsidRPr="00D55187" w:rsidRDefault="00D00A00" w:rsidP="00D00A00">
            <w:pPr>
              <w:jc w:val="center"/>
              <w:rPr>
                <w:rFonts w:eastAsia="Times New Roman"/>
                <w:b/>
                <w:color w:val="000000"/>
                <w:lang w:eastAsia="ko-KR"/>
              </w:rPr>
            </w:pPr>
            <w:r>
              <w:rPr>
                <w:b/>
                <w:color w:val="0070C0"/>
                <w:shd w:val="clear" w:color="auto" w:fill="FFFFFF"/>
              </w:rPr>
              <w:t xml:space="preserve">HỆ THỐNG &amp; GIẢI PHÁP </w:t>
            </w:r>
            <w:r w:rsidRPr="00D55187">
              <w:rPr>
                <w:b/>
                <w:color w:val="0070C0"/>
                <w:shd w:val="clear" w:color="auto" w:fill="FFFFFF"/>
              </w:rPr>
              <w:t>NÔNG NGHIỆP THÔNG MINH</w:t>
            </w:r>
          </w:p>
        </w:tc>
      </w:tr>
      <w:tr w:rsidR="00D00A00" w:rsidRPr="00D55187" w14:paraId="6C09C6FA" w14:textId="77777777" w:rsidTr="002267F2">
        <w:trPr>
          <w:gridAfter w:val="1"/>
          <w:wAfter w:w="13" w:type="dxa"/>
          <w:trHeight w:val="1453"/>
        </w:trPr>
        <w:tc>
          <w:tcPr>
            <w:tcW w:w="592" w:type="dxa"/>
            <w:vAlign w:val="center"/>
          </w:tcPr>
          <w:p w14:paraId="57F92707" w14:textId="6DF75C49"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5</w:t>
            </w:r>
          </w:p>
        </w:tc>
        <w:tc>
          <w:tcPr>
            <w:tcW w:w="3235" w:type="dxa"/>
            <w:vAlign w:val="center"/>
          </w:tcPr>
          <w:p w14:paraId="479667F8" w14:textId="77777777" w:rsidR="00D00A00" w:rsidRPr="00D55187" w:rsidRDefault="00D00A00" w:rsidP="00D00A00">
            <w:pPr>
              <w:spacing w:before="240" w:line="276" w:lineRule="auto"/>
              <w:rPr>
                <w:b/>
                <w:color w:val="000000" w:themeColor="text1"/>
                <w:lang w:val="vi-VN"/>
              </w:rPr>
            </w:pPr>
            <w:r w:rsidRPr="00D55187">
              <w:rPr>
                <w:b/>
                <w:color w:val="000000" w:themeColor="text1"/>
                <w:lang w:val="vi-VN"/>
              </w:rPr>
              <w:t>SAEFARM</w:t>
            </w:r>
          </w:p>
          <w:p w14:paraId="0C5B1821" w14:textId="701F638B" w:rsidR="00D00A00" w:rsidRPr="00D55187" w:rsidRDefault="005E038A" w:rsidP="00D00A00">
            <w:pPr>
              <w:rPr>
                <w:rFonts w:eastAsia="Dotum"/>
                <w:b/>
                <w:bCs/>
                <w:color w:val="000000" w:themeColor="text1"/>
              </w:rPr>
            </w:pPr>
            <w:hyperlink r:id="rId53" w:history="1">
              <w:r w:rsidR="00D00A00" w:rsidRPr="00D55187">
                <w:rPr>
                  <w:rStyle w:val="Hyperlink"/>
                  <w:lang w:val="vi-VN"/>
                </w:rPr>
                <w:t>https://saefarm.com</w:t>
              </w:r>
            </w:hyperlink>
            <w:r w:rsidR="00D00A00" w:rsidRPr="00D55187">
              <w:rPr>
                <w:color w:val="365F91"/>
                <w:lang w:val="vi-VN"/>
              </w:rPr>
              <w:t xml:space="preserve">  </w:t>
            </w:r>
          </w:p>
        </w:tc>
        <w:tc>
          <w:tcPr>
            <w:tcW w:w="6930" w:type="dxa"/>
            <w:vAlign w:val="center"/>
          </w:tcPr>
          <w:p w14:paraId="08EB3A4D" w14:textId="51648800" w:rsidR="00D00A00" w:rsidRPr="00D55187" w:rsidRDefault="00D00A00" w:rsidP="00D00A00">
            <w:pPr>
              <w:rPr>
                <w:rFonts w:eastAsia="Times New Roman"/>
                <w:b/>
                <w:color w:val="000000"/>
                <w:lang w:eastAsia="ko-KR"/>
              </w:rPr>
            </w:pPr>
            <w:r w:rsidRPr="00D55187">
              <w:rPr>
                <w:rFonts w:eastAsia="Times New Roman"/>
                <w:b/>
                <w:color w:val="000000"/>
                <w:lang w:eastAsia="ko-KR"/>
              </w:rPr>
              <w:t>Giải pháp canh tác thông qua phân tích AI dựa trên hình ảnh vệ tinh</w:t>
            </w:r>
          </w:p>
          <w:p w14:paraId="1DB962A3" w14:textId="43283F44"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Dịch vụ tư vấn về phương pháp canh tác thông qua phân tích AI dựa trên hình ảnh vệ tinh để giám sát cây trồng, qua đó tư vấn điều kiện môi trường trồng cây tối ưu một cách cá nhân hóa.</w:t>
            </w:r>
          </w:p>
        </w:tc>
      </w:tr>
      <w:tr w:rsidR="00D00A00" w:rsidRPr="00D55187" w14:paraId="2099BC80" w14:textId="77777777" w:rsidTr="002267F2">
        <w:trPr>
          <w:gridAfter w:val="1"/>
          <w:wAfter w:w="13" w:type="dxa"/>
          <w:trHeight w:val="1237"/>
        </w:trPr>
        <w:tc>
          <w:tcPr>
            <w:tcW w:w="592" w:type="dxa"/>
            <w:vAlign w:val="center"/>
          </w:tcPr>
          <w:p w14:paraId="4E2354C3" w14:textId="3752E7EA"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6</w:t>
            </w:r>
          </w:p>
        </w:tc>
        <w:tc>
          <w:tcPr>
            <w:tcW w:w="3235" w:type="dxa"/>
            <w:vAlign w:val="center"/>
          </w:tcPr>
          <w:p w14:paraId="7A0FDC61" w14:textId="77777777" w:rsidR="00D00A00" w:rsidRPr="00D55187" w:rsidRDefault="00D00A00" w:rsidP="00D00A00">
            <w:pPr>
              <w:rPr>
                <w:rFonts w:eastAsia="Dotum"/>
                <w:b/>
                <w:bCs/>
                <w:color w:val="000000" w:themeColor="text1"/>
              </w:rPr>
            </w:pPr>
            <w:r w:rsidRPr="00D55187">
              <w:rPr>
                <w:rFonts w:eastAsia="Dotum"/>
                <w:b/>
                <w:bCs/>
                <w:color w:val="000000" w:themeColor="text1"/>
              </w:rPr>
              <w:t xml:space="preserve">WOODEUMGEE FARM CO., LTD </w:t>
            </w:r>
          </w:p>
          <w:p w14:paraId="3C77A511" w14:textId="4D867CC8" w:rsidR="00D00A00" w:rsidRPr="00D55187" w:rsidRDefault="00D00A00" w:rsidP="00D00A00">
            <w:pPr>
              <w:rPr>
                <w:rFonts w:eastAsia="Dotum"/>
                <w:b/>
                <w:bCs/>
                <w:color w:val="000000" w:themeColor="text1"/>
              </w:rPr>
            </w:pPr>
            <w:r w:rsidRPr="00D55187">
              <w:rPr>
                <w:rStyle w:val="Hyperlink"/>
                <w:lang w:val="vi-VN"/>
              </w:rPr>
              <w:t>wdgfarm.co.kr</w:t>
            </w:r>
          </w:p>
        </w:tc>
        <w:tc>
          <w:tcPr>
            <w:tcW w:w="6930" w:type="dxa"/>
            <w:vAlign w:val="center"/>
          </w:tcPr>
          <w:p w14:paraId="046198C2" w14:textId="252D2EAE" w:rsidR="00D00A00" w:rsidRPr="00D55187" w:rsidRDefault="00D00A00" w:rsidP="00D00A00">
            <w:pPr>
              <w:rPr>
                <w:rFonts w:eastAsia="Times New Roman"/>
                <w:b/>
                <w:color w:val="000000"/>
                <w:lang w:eastAsia="ko-KR"/>
              </w:rPr>
            </w:pPr>
            <w:r w:rsidRPr="00D55187">
              <w:rPr>
                <w:rFonts w:eastAsia="Times New Roman"/>
                <w:b/>
                <w:color w:val="000000"/>
                <w:lang w:eastAsia="ko-KR"/>
              </w:rPr>
              <w:t xml:space="preserve">Hệ thống nông trại thông minh trồng cà chua </w:t>
            </w:r>
          </w:p>
          <w:p w14:paraId="55044A0D" w14:textId="2F2DEC92"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Công ty kinh doanh 4 sản phẩm cà chua được trồng trong hệ thống nông trại thông minh dựa trên công nghệ ICT gồm cà chua jujube-cherry, cà chua Campari, cà chua thường và cà chua Tomango.</w:t>
            </w:r>
          </w:p>
        </w:tc>
      </w:tr>
      <w:tr w:rsidR="00D00A00" w:rsidRPr="00D55187" w14:paraId="7DE43CE4" w14:textId="77777777" w:rsidTr="002267F2">
        <w:trPr>
          <w:gridAfter w:val="1"/>
          <w:wAfter w:w="13" w:type="dxa"/>
          <w:trHeight w:val="1435"/>
        </w:trPr>
        <w:tc>
          <w:tcPr>
            <w:tcW w:w="592" w:type="dxa"/>
            <w:vAlign w:val="center"/>
          </w:tcPr>
          <w:p w14:paraId="44E143EE" w14:textId="1EDCF177" w:rsidR="00D00A00" w:rsidRPr="00D55187" w:rsidRDefault="00CB1B39" w:rsidP="00D00A00">
            <w:pPr>
              <w:tabs>
                <w:tab w:val="left" w:leader="dot" w:pos="8194"/>
              </w:tabs>
              <w:spacing w:line="400" w:lineRule="exact"/>
              <w:jc w:val="center"/>
              <w:rPr>
                <w:b/>
                <w:bCs/>
                <w:iCs/>
                <w:w w:val="90"/>
              </w:rPr>
            </w:pPr>
            <w:r>
              <w:rPr>
                <w:b/>
                <w:bCs/>
                <w:iCs/>
                <w:w w:val="90"/>
              </w:rPr>
              <w:t>6</w:t>
            </w:r>
            <w:r w:rsidR="001A3CB7">
              <w:rPr>
                <w:b/>
                <w:bCs/>
                <w:iCs/>
                <w:w w:val="90"/>
              </w:rPr>
              <w:t>7</w:t>
            </w:r>
          </w:p>
        </w:tc>
        <w:tc>
          <w:tcPr>
            <w:tcW w:w="3235" w:type="dxa"/>
            <w:vAlign w:val="center"/>
          </w:tcPr>
          <w:p w14:paraId="0FD96952" w14:textId="77777777" w:rsidR="00D00A00" w:rsidRPr="00D55187" w:rsidRDefault="00D00A00" w:rsidP="00D00A00">
            <w:pPr>
              <w:rPr>
                <w:rFonts w:eastAsia="Dotum"/>
                <w:b/>
                <w:bCs/>
                <w:color w:val="000000" w:themeColor="text1"/>
              </w:rPr>
            </w:pPr>
            <w:r w:rsidRPr="00D55187">
              <w:rPr>
                <w:rFonts w:eastAsia="Dotum"/>
                <w:b/>
                <w:bCs/>
                <w:color w:val="000000" w:themeColor="text1"/>
              </w:rPr>
              <w:t xml:space="preserve">AVALVE Corp </w:t>
            </w:r>
          </w:p>
          <w:p w14:paraId="10F7DB9A" w14:textId="22DDAD8B" w:rsidR="00D00A00" w:rsidRPr="00D55187" w:rsidRDefault="00D00A00" w:rsidP="00D00A00">
            <w:pPr>
              <w:rPr>
                <w:rFonts w:eastAsia="Dotum"/>
                <w:b/>
                <w:bCs/>
                <w:color w:val="000000" w:themeColor="text1"/>
              </w:rPr>
            </w:pPr>
            <w:r w:rsidRPr="00D55187">
              <w:rPr>
                <w:rStyle w:val="Hyperlink"/>
                <w:lang w:val="vi-VN"/>
              </w:rPr>
              <w:t>http://www.avalve.co.kr</w:t>
            </w:r>
          </w:p>
        </w:tc>
        <w:tc>
          <w:tcPr>
            <w:tcW w:w="6930" w:type="dxa"/>
            <w:vAlign w:val="center"/>
          </w:tcPr>
          <w:p w14:paraId="3CCAA14B" w14:textId="42DCA184" w:rsidR="00D00A00" w:rsidRPr="00D55187" w:rsidRDefault="00D00A00" w:rsidP="00D00A00">
            <w:pPr>
              <w:rPr>
                <w:rFonts w:eastAsia="Times New Roman"/>
                <w:b/>
                <w:color w:val="000000"/>
                <w:lang w:eastAsia="ko-KR"/>
              </w:rPr>
            </w:pPr>
            <w:r w:rsidRPr="00D55187">
              <w:rPr>
                <w:rFonts w:eastAsia="Times New Roman"/>
                <w:b/>
                <w:color w:val="000000"/>
                <w:lang w:eastAsia="ko-KR"/>
              </w:rPr>
              <w:t>Giải pháp trang trại thông minh</w:t>
            </w:r>
          </w:p>
          <w:p w14:paraId="0FB06A21" w14:textId="449A9DAD"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Cung cấp các giải pháp phần mềm và phần cứng có khả năng thu thập dữ liệu hình ảnh và môi trường của cây trồng thông qua hệ thống đám mây và phân tích tăng trưởng chính xác dựa trên giải pháp AI 2 chiều giúp tối đa hóa sản xuất.</w:t>
            </w:r>
          </w:p>
        </w:tc>
      </w:tr>
      <w:tr w:rsidR="00D00A00" w:rsidRPr="00D55187" w14:paraId="2D8477FA" w14:textId="77777777" w:rsidTr="002267F2">
        <w:trPr>
          <w:gridAfter w:val="1"/>
          <w:wAfter w:w="13" w:type="dxa"/>
          <w:trHeight w:val="1552"/>
        </w:trPr>
        <w:tc>
          <w:tcPr>
            <w:tcW w:w="592" w:type="dxa"/>
            <w:vAlign w:val="center"/>
          </w:tcPr>
          <w:p w14:paraId="247B9933" w14:textId="7ED7D978" w:rsidR="00D00A00" w:rsidRPr="00D55187" w:rsidRDefault="00CB1B39" w:rsidP="00D00A00">
            <w:pPr>
              <w:tabs>
                <w:tab w:val="left" w:leader="dot" w:pos="8194"/>
              </w:tabs>
              <w:spacing w:line="400" w:lineRule="exact"/>
              <w:jc w:val="center"/>
              <w:rPr>
                <w:b/>
                <w:bCs/>
                <w:iCs/>
                <w:w w:val="90"/>
              </w:rPr>
            </w:pPr>
            <w:r>
              <w:rPr>
                <w:b/>
                <w:bCs/>
                <w:iCs/>
                <w:w w:val="90"/>
              </w:rPr>
              <w:lastRenderedPageBreak/>
              <w:t>6</w:t>
            </w:r>
            <w:r w:rsidR="001A3CB7">
              <w:rPr>
                <w:b/>
                <w:bCs/>
                <w:iCs/>
                <w:w w:val="90"/>
              </w:rPr>
              <w:t>8</w:t>
            </w:r>
          </w:p>
        </w:tc>
        <w:tc>
          <w:tcPr>
            <w:tcW w:w="3235" w:type="dxa"/>
            <w:vAlign w:val="center"/>
          </w:tcPr>
          <w:p w14:paraId="7A9FD11B" w14:textId="77777777" w:rsidR="00D00A00" w:rsidRPr="00D55187" w:rsidRDefault="00D00A00" w:rsidP="00D00A00">
            <w:pPr>
              <w:rPr>
                <w:rFonts w:eastAsia="Dotum"/>
                <w:b/>
                <w:bCs/>
                <w:color w:val="000000" w:themeColor="text1"/>
              </w:rPr>
            </w:pPr>
            <w:r w:rsidRPr="00D55187">
              <w:rPr>
                <w:rFonts w:eastAsia="Dotum"/>
                <w:b/>
                <w:bCs/>
                <w:color w:val="000000" w:themeColor="text1"/>
              </w:rPr>
              <w:t>NONGSHIM CO., LTD</w:t>
            </w:r>
          </w:p>
          <w:p w14:paraId="34B111CB" w14:textId="50B74BA4" w:rsidR="00D00A00" w:rsidRPr="00D55187" w:rsidRDefault="00D00A00" w:rsidP="00D00A00">
            <w:pPr>
              <w:rPr>
                <w:rFonts w:eastAsia="Dotum"/>
                <w:b/>
                <w:bCs/>
                <w:color w:val="000000" w:themeColor="text1"/>
              </w:rPr>
            </w:pPr>
            <w:r w:rsidRPr="00D55187">
              <w:rPr>
                <w:rStyle w:val="Hyperlink"/>
                <w:lang w:val="vi-VN"/>
              </w:rPr>
              <w:t>http://www.nongshim.com</w:t>
            </w:r>
          </w:p>
        </w:tc>
        <w:tc>
          <w:tcPr>
            <w:tcW w:w="6930" w:type="dxa"/>
            <w:vAlign w:val="center"/>
          </w:tcPr>
          <w:p w14:paraId="424A9DC3" w14:textId="26DE8D3A" w:rsidR="00D00A00" w:rsidRPr="00D55187" w:rsidRDefault="00D00A00" w:rsidP="00D00A00">
            <w:pPr>
              <w:rPr>
                <w:rFonts w:eastAsia="Times New Roman"/>
                <w:b/>
                <w:color w:val="000000"/>
                <w:lang w:eastAsia="ko-KR"/>
              </w:rPr>
            </w:pPr>
            <w:r w:rsidRPr="00D55187">
              <w:rPr>
                <w:rFonts w:eastAsia="Times New Roman"/>
                <w:b/>
                <w:color w:val="000000"/>
                <w:lang w:eastAsia="ko-KR"/>
              </w:rPr>
              <w:t>Giải pháp nông trại thẳng đứng</w:t>
            </w:r>
          </w:p>
          <w:p w14:paraId="0804718A" w14:textId="43931349"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Nongshim cung cấp giải pháp nông trại đứng thông minh bằng cách sử dụng hệ thống NFT/DFT để nghiên cứu thành phần dinh dưỡng và môi trường canh tác, cùng với đó là hệ thống phun và hệ thống nghiên cứu chất lượng ánh sáng tiên tiến.</w:t>
            </w:r>
          </w:p>
        </w:tc>
      </w:tr>
      <w:tr w:rsidR="00D00A00" w:rsidRPr="00D55187" w14:paraId="0FFC892F" w14:textId="77777777" w:rsidTr="002267F2">
        <w:trPr>
          <w:gridAfter w:val="1"/>
          <w:wAfter w:w="13" w:type="dxa"/>
          <w:trHeight w:val="1435"/>
        </w:trPr>
        <w:tc>
          <w:tcPr>
            <w:tcW w:w="592" w:type="dxa"/>
            <w:vAlign w:val="center"/>
          </w:tcPr>
          <w:p w14:paraId="4DFB782D" w14:textId="7B2D1587" w:rsidR="00D00A00" w:rsidRPr="00D55187" w:rsidRDefault="001A3CB7" w:rsidP="00D00A00">
            <w:pPr>
              <w:tabs>
                <w:tab w:val="left" w:leader="dot" w:pos="8194"/>
              </w:tabs>
              <w:spacing w:line="400" w:lineRule="exact"/>
              <w:jc w:val="center"/>
              <w:rPr>
                <w:b/>
                <w:bCs/>
                <w:iCs/>
                <w:w w:val="90"/>
              </w:rPr>
            </w:pPr>
            <w:r>
              <w:rPr>
                <w:b/>
                <w:bCs/>
                <w:iCs/>
                <w:w w:val="90"/>
              </w:rPr>
              <w:t>69</w:t>
            </w:r>
          </w:p>
        </w:tc>
        <w:tc>
          <w:tcPr>
            <w:tcW w:w="3235" w:type="dxa"/>
            <w:vAlign w:val="center"/>
          </w:tcPr>
          <w:p w14:paraId="7C57C25D" w14:textId="77777777" w:rsidR="00D00A00" w:rsidRPr="00D55187" w:rsidRDefault="00D00A00" w:rsidP="00D00A00">
            <w:pPr>
              <w:rPr>
                <w:rFonts w:eastAsia="Dotum"/>
                <w:b/>
                <w:bCs/>
                <w:color w:val="000000" w:themeColor="text1"/>
              </w:rPr>
            </w:pPr>
            <w:r w:rsidRPr="00D55187">
              <w:rPr>
                <w:rFonts w:eastAsia="Dotum"/>
                <w:b/>
                <w:bCs/>
                <w:color w:val="000000" w:themeColor="text1"/>
              </w:rPr>
              <w:t xml:space="preserve">NEXTON. CO., LTD </w:t>
            </w:r>
          </w:p>
          <w:p w14:paraId="433E45B1" w14:textId="4DC86ABC" w:rsidR="00D00A00" w:rsidRPr="00D55187" w:rsidRDefault="00D00A00" w:rsidP="00D00A00">
            <w:pPr>
              <w:rPr>
                <w:rFonts w:eastAsia="Dotum"/>
                <w:b/>
                <w:bCs/>
                <w:color w:val="000000" w:themeColor="text1"/>
              </w:rPr>
            </w:pPr>
            <w:r w:rsidRPr="00D55187">
              <w:rPr>
                <w:rStyle w:val="Hyperlink"/>
                <w:lang w:val="vi-VN"/>
              </w:rPr>
              <w:t>Nextom.ag</w:t>
            </w:r>
            <w:r w:rsidRPr="00D55187">
              <w:rPr>
                <w:rFonts w:eastAsia="Dotum"/>
                <w:bCs/>
                <w:color w:val="000000" w:themeColor="text1"/>
              </w:rPr>
              <w:t xml:space="preserve">  </w:t>
            </w:r>
          </w:p>
        </w:tc>
        <w:tc>
          <w:tcPr>
            <w:tcW w:w="6930" w:type="dxa"/>
            <w:vAlign w:val="center"/>
          </w:tcPr>
          <w:p w14:paraId="31F5904C" w14:textId="0738BE05" w:rsidR="00D00A00" w:rsidRPr="00D55187" w:rsidRDefault="00D00A00" w:rsidP="00D00A00">
            <w:pPr>
              <w:rPr>
                <w:rFonts w:eastAsia="Times New Roman"/>
                <w:b/>
                <w:color w:val="000000"/>
                <w:lang w:eastAsia="ko-KR"/>
              </w:rPr>
            </w:pPr>
            <w:r w:rsidRPr="00D55187">
              <w:rPr>
                <w:rFonts w:eastAsia="Times New Roman"/>
                <w:b/>
                <w:color w:val="000000"/>
                <w:lang w:eastAsia="ko-KR"/>
              </w:rPr>
              <w:t>Giải pháp tổng thể cho hệ thống trang trại thẳng đứng</w:t>
            </w:r>
          </w:p>
          <w:p w14:paraId="47046DFE" w14:textId="34AD8176"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NEXTON có hệ thống trang trại thẳng đứng lớn nhất thế giới, kết hợp các công nghệ như IoT, trí tuệ nhân tạo (AI), cảm biến, và phân tích dữ liệu để cung cấp giải pháp tự động hóa và tối ưu hóa hoạt động nông nghiệp.</w:t>
            </w:r>
          </w:p>
        </w:tc>
      </w:tr>
      <w:tr w:rsidR="00D00A00" w:rsidRPr="00D55187" w14:paraId="1BEAD282" w14:textId="77777777" w:rsidTr="00B6618B">
        <w:trPr>
          <w:gridAfter w:val="1"/>
          <w:wAfter w:w="13" w:type="dxa"/>
          <w:trHeight w:val="1048"/>
        </w:trPr>
        <w:tc>
          <w:tcPr>
            <w:tcW w:w="592" w:type="dxa"/>
            <w:vAlign w:val="center"/>
          </w:tcPr>
          <w:p w14:paraId="50A393AF" w14:textId="5AFE1B5F" w:rsidR="00D00A00" w:rsidRPr="00D55187" w:rsidRDefault="00CB1B39" w:rsidP="00D00A00">
            <w:pPr>
              <w:tabs>
                <w:tab w:val="left" w:leader="dot" w:pos="8194"/>
              </w:tabs>
              <w:spacing w:line="400" w:lineRule="exact"/>
              <w:jc w:val="center"/>
              <w:rPr>
                <w:b/>
                <w:bCs/>
                <w:iCs/>
                <w:w w:val="90"/>
              </w:rPr>
            </w:pPr>
            <w:r>
              <w:rPr>
                <w:b/>
                <w:bCs/>
                <w:iCs/>
                <w:w w:val="90"/>
              </w:rPr>
              <w:t>7</w:t>
            </w:r>
            <w:r w:rsidR="001A3CB7">
              <w:rPr>
                <w:b/>
                <w:bCs/>
                <w:iCs/>
                <w:w w:val="90"/>
              </w:rPr>
              <w:t>0</w:t>
            </w:r>
          </w:p>
        </w:tc>
        <w:tc>
          <w:tcPr>
            <w:tcW w:w="3235" w:type="dxa"/>
            <w:vAlign w:val="center"/>
          </w:tcPr>
          <w:p w14:paraId="7F4C5B23" w14:textId="77777777" w:rsidR="00D00A00" w:rsidRPr="00D55187" w:rsidRDefault="00D00A00" w:rsidP="00D00A00">
            <w:pPr>
              <w:rPr>
                <w:rFonts w:eastAsia="Dotum"/>
                <w:bCs/>
                <w:color w:val="000000" w:themeColor="text1"/>
              </w:rPr>
            </w:pPr>
            <w:r w:rsidRPr="00D55187">
              <w:rPr>
                <w:rFonts w:eastAsia="Dotum"/>
                <w:b/>
                <w:bCs/>
                <w:color w:val="000000" w:themeColor="text1"/>
              </w:rPr>
              <w:t>AFFES CO., LTD</w:t>
            </w:r>
          </w:p>
          <w:p w14:paraId="2E6578C4" w14:textId="2F5154A9" w:rsidR="00D00A00" w:rsidRPr="00D55187" w:rsidRDefault="00D00A00" w:rsidP="00D00A00">
            <w:pPr>
              <w:rPr>
                <w:rFonts w:eastAsia="Dotum"/>
                <w:b/>
                <w:bCs/>
                <w:color w:val="000000" w:themeColor="text1"/>
              </w:rPr>
            </w:pPr>
            <w:r w:rsidRPr="00D55187">
              <w:rPr>
                <w:rStyle w:val="Hyperlink"/>
                <w:lang w:eastAsia="ko-KR"/>
              </w:rPr>
              <w:t>affes.co.kr</w:t>
            </w:r>
          </w:p>
        </w:tc>
        <w:tc>
          <w:tcPr>
            <w:tcW w:w="6930" w:type="dxa"/>
            <w:vAlign w:val="center"/>
          </w:tcPr>
          <w:p w14:paraId="014A536C" w14:textId="18C24A15" w:rsidR="00D00A00" w:rsidRPr="00D55187" w:rsidRDefault="00D00A00" w:rsidP="00D00A00">
            <w:pPr>
              <w:rPr>
                <w:rFonts w:eastAsia="Times New Roman"/>
                <w:b/>
                <w:color w:val="000000"/>
                <w:lang w:eastAsia="ko-KR"/>
              </w:rPr>
            </w:pPr>
            <w:r w:rsidRPr="00D55187">
              <w:rPr>
                <w:rFonts w:eastAsia="Times New Roman"/>
                <w:b/>
                <w:color w:val="000000"/>
                <w:lang w:eastAsia="ko-KR"/>
              </w:rPr>
              <w:t>Hệ thống vận hành trang trại thông minh</w:t>
            </w:r>
          </w:p>
          <w:p w14:paraId="05D6C907" w14:textId="1B6EF555" w:rsidR="00D00A00" w:rsidRPr="00D55187" w:rsidRDefault="00D00A00" w:rsidP="00D00A00">
            <w:pPr>
              <w:jc w:val="both"/>
              <w:rPr>
                <w:rFonts w:eastAsia="Times New Roman"/>
                <w:b/>
                <w:color w:val="000000"/>
                <w:lang w:eastAsia="ko-KR"/>
              </w:rPr>
            </w:pPr>
            <w:r w:rsidRPr="00D55187">
              <w:rPr>
                <w:rFonts w:eastAsia="Times New Roman"/>
                <w:color w:val="000000"/>
                <w:lang w:eastAsia="ko-KR"/>
              </w:rPr>
              <w:t>AFFES là công ty định hướng R&amp;D hiện thực hóa các ý tưởng và chuyên về cải thiện môi trường, nông nghiệp chính xác và IoT on-site.</w:t>
            </w:r>
          </w:p>
        </w:tc>
      </w:tr>
      <w:tr w:rsidR="00DA3E51" w:rsidRPr="00D55187" w14:paraId="0638C7DD" w14:textId="77777777" w:rsidTr="00B6618B">
        <w:trPr>
          <w:gridAfter w:val="1"/>
          <w:wAfter w:w="13" w:type="dxa"/>
          <w:trHeight w:val="1048"/>
        </w:trPr>
        <w:tc>
          <w:tcPr>
            <w:tcW w:w="592" w:type="dxa"/>
            <w:vAlign w:val="center"/>
          </w:tcPr>
          <w:p w14:paraId="63E9AF97" w14:textId="0F59CABF" w:rsidR="00DA3E51" w:rsidRDefault="00DA3E51" w:rsidP="00DA3E51">
            <w:pPr>
              <w:tabs>
                <w:tab w:val="left" w:leader="dot" w:pos="8194"/>
              </w:tabs>
              <w:spacing w:line="400" w:lineRule="exact"/>
              <w:jc w:val="center"/>
              <w:rPr>
                <w:b/>
                <w:bCs/>
                <w:iCs/>
                <w:w w:val="90"/>
              </w:rPr>
            </w:pPr>
            <w:r>
              <w:rPr>
                <w:b/>
                <w:bCs/>
                <w:iCs/>
                <w:w w:val="90"/>
              </w:rPr>
              <w:t>71</w:t>
            </w:r>
          </w:p>
        </w:tc>
        <w:tc>
          <w:tcPr>
            <w:tcW w:w="3235" w:type="dxa"/>
            <w:vAlign w:val="center"/>
          </w:tcPr>
          <w:p w14:paraId="170220BB" w14:textId="08297E41" w:rsidR="00DA3E51" w:rsidRPr="00D55187" w:rsidRDefault="00DA3E51" w:rsidP="00DA3E51">
            <w:pPr>
              <w:rPr>
                <w:rFonts w:eastAsia="Dotum"/>
                <w:b/>
                <w:bCs/>
                <w:color w:val="000000" w:themeColor="text1"/>
              </w:rPr>
            </w:pPr>
            <w:r>
              <w:rPr>
                <w:rFonts w:asciiTheme="majorHAnsi" w:eastAsia="Dotum" w:hAnsiTheme="majorHAnsi" w:cstheme="majorHAnsi"/>
                <w:b/>
                <w:bCs/>
                <w:color w:val="000000" w:themeColor="text1"/>
                <w:lang w:val="vi-VN" w:eastAsia="ko-KR"/>
              </w:rPr>
              <w:t>MARU ENERGY</w:t>
            </w:r>
          </w:p>
        </w:tc>
        <w:tc>
          <w:tcPr>
            <w:tcW w:w="6930" w:type="dxa"/>
            <w:vAlign w:val="center"/>
          </w:tcPr>
          <w:p w14:paraId="3ADD409B" w14:textId="77777777" w:rsidR="00DA3E51" w:rsidRDefault="00DA3E51" w:rsidP="00DA3E51">
            <w:pPr>
              <w:rPr>
                <w:rFonts w:asciiTheme="majorHAnsi" w:eastAsia="Times New Roman" w:hAnsiTheme="majorHAnsi" w:cstheme="majorHAnsi"/>
                <w:b/>
                <w:color w:val="000000"/>
                <w:lang w:val="vi-VN" w:eastAsia="ko-KR"/>
              </w:rPr>
            </w:pPr>
            <w:r>
              <w:rPr>
                <w:rFonts w:asciiTheme="majorHAnsi" w:eastAsia="Times New Roman" w:hAnsiTheme="majorHAnsi" w:cstheme="majorHAnsi"/>
                <w:b/>
                <w:color w:val="000000"/>
                <w:lang w:val="vi-VN" w:eastAsia="ko-KR"/>
              </w:rPr>
              <w:t>Smartfarm Sensor</w:t>
            </w:r>
          </w:p>
          <w:p w14:paraId="47AE567D" w14:textId="55044E9A" w:rsidR="00DA3E51" w:rsidRPr="00D55187" w:rsidRDefault="00DA3E51" w:rsidP="00DA3E51">
            <w:pPr>
              <w:rPr>
                <w:rFonts w:eastAsia="Times New Roman"/>
                <w:b/>
                <w:color w:val="000000"/>
                <w:lang w:eastAsia="ko-KR"/>
              </w:rPr>
            </w:pPr>
            <w:r>
              <w:rPr>
                <w:rFonts w:asciiTheme="majorHAnsi" w:eastAsia="Times New Roman" w:hAnsiTheme="majorHAnsi" w:cstheme="majorHAnsi"/>
                <w:color w:val="000000"/>
                <w:lang w:val="vi-VN" w:eastAsia="ko-KR"/>
              </w:rPr>
              <w:t xml:space="preserve">Hệ thống cảm biến sử dụng cho trang trại thông minh, gồm các loại cảm biến: Cảm biết nhiệt độ khô, ướt, độ ẩm tương đối, CO2, etc. </w:t>
            </w:r>
          </w:p>
        </w:tc>
      </w:tr>
      <w:tr w:rsidR="00DA3E51" w:rsidRPr="00D55187" w14:paraId="3078067A" w14:textId="77777777" w:rsidTr="002267F2">
        <w:trPr>
          <w:trHeight w:val="688"/>
        </w:trPr>
        <w:tc>
          <w:tcPr>
            <w:tcW w:w="10770" w:type="dxa"/>
            <w:gridSpan w:val="4"/>
            <w:vAlign w:val="center"/>
          </w:tcPr>
          <w:p w14:paraId="5A45526D" w14:textId="2C73BAC3" w:rsidR="00DA3E51" w:rsidRPr="00D328D2" w:rsidRDefault="00DA3E51" w:rsidP="00DA3E51">
            <w:pPr>
              <w:jc w:val="center"/>
              <w:rPr>
                <w:rFonts w:eastAsia="Times New Roman"/>
                <w:b/>
                <w:color w:val="000000"/>
                <w:sz w:val="28"/>
                <w:szCs w:val="28"/>
                <w:lang w:eastAsia="ko-KR"/>
              </w:rPr>
            </w:pPr>
            <w:r w:rsidRPr="00D328D2">
              <w:rPr>
                <w:rFonts w:eastAsia="Times New Roman"/>
                <w:b/>
                <w:color w:val="0070C0"/>
                <w:sz w:val="28"/>
                <w:szCs w:val="28"/>
                <w:lang w:eastAsia="ko-KR"/>
              </w:rPr>
              <w:t xml:space="preserve">MÁY MÓC, PHỤ TÙNG, VẬT TƯ CÔNG NGHIỆP &amp; NÔNG NGHIỆP </w:t>
            </w:r>
          </w:p>
        </w:tc>
      </w:tr>
      <w:tr w:rsidR="00DA3E51" w:rsidRPr="00D55187" w14:paraId="5EF56557" w14:textId="77777777" w:rsidTr="002267F2">
        <w:trPr>
          <w:gridAfter w:val="1"/>
          <w:wAfter w:w="13" w:type="dxa"/>
          <w:trHeight w:val="715"/>
        </w:trPr>
        <w:tc>
          <w:tcPr>
            <w:tcW w:w="592" w:type="dxa"/>
            <w:vAlign w:val="center"/>
          </w:tcPr>
          <w:p w14:paraId="079D38DC" w14:textId="6F6241F3" w:rsidR="00DA3E51" w:rsidRPr="00240F8C" w:rsidRDefault="00DA3E51" w:rsidP="00DA3E51">
            <w:pPr>
              <w:tabs>
                <w:tab w:val="left" w:leader="dot" w:pos="8194"/>
              </w:tabs>
              <w:spacing w:line="400" w:lineRule="exact"/>
              <w:jc w:val="center"/>
              <w:rPr>
                <w:b/>
                <w:bCs/>
                <w:iCs/>
                <w:w w:val="90"/>
                <w:lang w:val="vi-VN"/>
              </w:rPr>
            </w:pPr>
            <w:r>
              <w:rPr>
                <w:b/>
                <w:bCs/>
                <w:iCs/>
                <w:w w:val="90"/>
              </w:rPr>
              <w:t>7</w:t>
            </w:r>
            <w:r w:rsidR="00240F8C">
              <w:rPr>
                <w:b/>
                <w:bCs/>
                <w:iCs/>
                <w:w w:val="90"/>
                <w:lang w:val="vi-VN"/>
              </w:rPr>
              <w:t>2</w:t>
            </w:r>
          </w:p>
        </w:tc>
        <w:tc>
          <w:tcPr>
            <w:tcW w:w="3235" w:type="dxa"/>
            <w:vAlign w:val="center"/>
          </w:tcPr>
          <w:p w14:paraId="2636EDD8" w14:textId="77777777" w:rsidR="00DA3E51" w:rsidRPr="00D55187" w:rsidRDefault="00DA3E51" w:rsidP="00DA3E51">
            <w:pPr>
              <w:rPr>
                <w:b/>
                <w:bCs/>
                <w:lang w:val="vi-VN"/>
              </w:rPr>
            </w:pPr>
            <w:r w:rsidRPr="00D55187">
              <w:rPr>
                <w:b/>
                <w:bCs/>
                <w:lang w:val="vi-VN"/>
              </w:rPr>
              <w:t>DooVAC</w:t>
            </w:r>
          </w:p>
          <w:p w14:paraId="359B0ECA" w14:textId="244F31D7" w:rsidR="00DA3E51" w:rsidRPr="00B6618B" w:rsidRDefault="005E038A" w:rsidP="00DA3E51">
            <w:pPr>
              <w:rPr>
                <w:rFonts w:eastAsia="Dotum"/>
                <w:color w:val="000000" w:themeColor="text1"/>
              </w:rPr>
            </w:pPr>
            <w:hyperlink r:id="rId54" w:history="1">
              <w:r w:rsidR="00DA3E51" w:rsidRPr="00B6618B">
                <w:rPr>
                  <w:rStyle w:val="Hyperlink"/>
                  <w:lang w:val="vi-VN"/>
                </w:rPr>
                <w:t>www.doovac.com</w:t>
              </w:r>
            </w:hyperlink>
          </w:p>
        </w:tc>
        <w:tc>
          <w:tcPr>
            <w:tcW w:w="6930" w:type="dxa"/>
            <w:vAlign w:val="center"/>
          </w:tcPr>
          <w:p w14:paraId="7F35FC6E" w14:textId="3832BADA" w:rsidR="00DA3E51" w:rsidRDefault="00DA3E51" w:rsidP="00DA3E51">
            <w:pPr>
              <w:jc w:val="both"/>
              <w:rPr>
                <w:b/>
                <w:bCs/>
                <w:color w:val="000000"/>
              </w:rPr>
            </w:pPr>
            <w:r w:rsidRPr="00D55187">
              <w:rPr>
                <w:b/>
                <w:bCs/>
                <w:color w:val="000000"/>
              </w:rPr>
              <w:t xml:space="preserve">Oil </w:t>
            </w:r>
            <w:r>
              <w:rPr>
                <w:b/>
                <w:bCs/>
                <w:color w:val="000000"/>
              </w:rPr>
              <w:t>R</w:t>
            </w:r>
            <w:r w:rsidRPr="00D55187">
              <w:rPr>
                <w:b/>
                <w:bCs/>
                <w:color w:val="000000"/>
              </w:rPr>
              <w:t xml:space="preserve">otary </w:t>
            </w:r>
            <w:r>
              <w:rPr>
                <w:b/>
                <w:bCs/>
                <w:color w:val="000000"/>
              </w:rPr>
              <w:t>V</w:t>
            </w:r>
            <w:r w:rsidRPr="00D55187">
              <w:rPr>
                <w:b/>
                <w:bCs/>
                <w:color w:val="000000"/>
              </w:rPr>
              <w:t xml:space="preserve">ane </w:t>
            </w:r>
            <w:r>
              <w:rPr>
                <w:b/>
                <w:bCs/>
                <w:color w:val="000000"/>
              </w:rPr>
              <w:t>V</w:t>
            </w:r>
            <w:r w:rsidRPr="00D55187">
              <w:rPr>
                <w:b/>
                <w:bCs/>
                <w:color w:val="000000"/>
              </w:rPr>
              <w:t xml:space="preserve">acuum </w:t>
            </w:r>
            <w:r>
              <w:rPr>
                <w:b/>
                <w:bCs/>
                <w:color w:val="000000"/>
              </w:rPr>
              <w:t>P</w:t>
            </w:r>
            <w:r w:rsidRPr="00D55187">
              <w:rPr>
                <w:b/>
                <w:bCs/>
                <w:color w:val="000000"/>
              </w:rPr>
              <w:t xml:space="preserve">ump </w:t>
            </w:r>
          </w:p>
          <w:p w14:paraId="19C56F8F" w14:textId="77777777" w:rsidR="00DA3E51" w:rsidRDefault="00DA3E51" w:rsidP="00DA3E51">
            <w:pPr>
              <w:jc w:val="both"/>
              <w:rPr>
                <w:color w:val="000000"/>
              </w:rPr>
            </w:pPr>
            <w:r>
              <w:rPr>
                <w:color w:val="000000"/>
              </w:rPr>
              <w:t>M</w:t>
            </w:r>
            <w:r w:rsidRPr="00D55187">
              <w:rPr>
                <w:color w:val="000000"/>
              </w:rPr>
              <w:t>áy bơm chân không vòng dầu với chất liệu và thiết kế chất lượng cao, thân thiện với môi trường</w:t>
            </w:r>
            <w:r>
              <w:rPr>
                <w:color w:val="000000"/>
              </w:rPr>
              <w:t xml:space="preserve">, </w:t>
            </w:r>
            <w:r w:rsidRPr="00D55187">
              <w:rPr>
                <w:color w:val="000000"/>
              </w:rPr>
              <w:t xml:space="preserve">dễ dàng lắp đặt, vận hành với độ rung và tiếng ồn thấp; được giảm công suất và trọng lượng bằng cách sử dụng động cơ loại mặt bích. </w:t>
            </w:r>
            <w:r>
              <w:rPr>
                <w:color w:val="000000"/>
              </w:rPr>
              <w:t>M</w:t>
            </w:r>
            <w:r w:rsidRPr="00D55187">
              <w:rPr>
                <w:color w:val="000000"/>
              </w:rPr>
              <w:t xml:space="preserve">áy bơm có thể được sử dụng trong ngành công nghiệp đóng gói, hút chân không bám dính, điện tử... </w:t>
            </w:r>
          </w:p>
          <w:p w14:paraId="0D37CBB1" w14:textId="12497CBB" w:rsidR="00DA3E51" w:rsidRPr="00D55187" w:rsidRDefault="00DA3E51" w:rsidP="00DA3E51">
            <w:pPr>
              <w:jc w:val="both"/>
              <w:rPr>
                <w:color w:val="000000"/>
              </w:rPr>
            </w:pPr>
            <w:r>
              <w:rPr>
                <w:color w:val="000000"/>
              </w:rPr>
              <w:t>S</w:t>
            </w:r>
            <w:r w:rsidRPr="00D55187">
              <w:rPr>
                <w:color w:val="000000"/>
              </w:rPr>
              <w:t>ản phẩm</w:t>
            </w:r>
            <w:r>
              <w:rPr>
                <w:color w:val="000000"/>
              </w:rPr>
              <w:t xml:space="preserve"> khác</w:t>
            </w:r>
            <w:r w:rsidRPr="00D55187">
              <w:rPr>
                <w:color w:val="000000"/>
              </w:rPr>
              <w:t xml:space="preserve">: Máy bơm chân không vòng quay ngập dầu/chạy khô/vòng nước/hút y tế và các linh kiện cho máy bơm. </w:t>
            </w:r>
          </w:p>
          <w:p w14:paraId="18931E12" w14:textId="308DFCD3" w:rsidR="00DA3E51" w:rsidRPr="00D55187" w:rsidRDefault="00DA3E51" w:rsidP="00DA3E51">
            <w:pPr>
              <w:rPr>
                <w:rFonts w:eastAsia="Times New Roman"/>
                <w:b/>
                <w:color w:val="000000"/>
                <w:lang w:eastAsia="ko-KR"/>
              </w:rPr>
            </w:pPr>
            <w:r w:rsidRPr="00D55187">
              <w:rPr>
                <w:i/>
                <w:iCs/>
                <w:color w:val="000000"/>
              </w:rPr>
              <w:t>dooVAC là một công ty chuyên sản xuất máy bơm chân không, đạt chứng nhận ISO 9001, ISO 14001, CE, RoHs về chất lượng sản phẩm, và đã xuất khẩu đến hơn 20 thị trường nước ngoài, bao gồm cả Mỹ, Canada, Ấn Độ, Ý, Philippines và Argentina</w:t>
            </w:r>
          </w:p>
        </w:tc>
      </w:tr>
      <w:tr w:rsidR="00DA3E51" w:rsidRPr="00D55187" w14:paraId="0050F36A" w14:textId="77777777" w:rsidTr="002267F2">
        <w:trPr>
          <w:gridAfter w:val="1"/>
          <w:wAfter w:w="13" w:type="dxa"/>
          <w:trHeight w:val="3082"/>
        </w:trPr>
        <w:tc>
          <w:tcPr>
            <w:tcW w:w="592" w:type="dxa"/>
            <w:vAlign w:val="center"/>
          </w:tcPr>
          <w:p w14:paraId="226BE55D" w14:textId="4CBA0090" w:rsidR="00DA3E51" w:rsidRPr="00FF73A3" w:rsidRDefault="00DA3E51" w:rsidP="00DA3E51">
            <w:pPr>
              <w:tabs>
                <w:tab w:val="left" w:leader="dot" w:pos="8194"/>
              </w:tabs>
              <w:spacing w:line="400" w:lineRule="exact"/>
              <w:jc w:val="center"/>
              <w:rPr>
                <w:b/>
                <w:bCs/>
                <w:iCs/>
                <w:w w:val="90"/>
                <w:lang w:val="vi-VN"/>
              </w:rPr>
            </w:pPr>
            <w:r>
              <w:rPr>
                <w:b/>
                <w:bCs/>
                <w:iCs/>
                <w:w w:val="90"/>
              </w:rPr>
              <w:t>7</w:t>
            </w:r>
            <w:r w:rsidR="00FF73A3">
              <w:rPr>
                <w:b/>
                <w:bCs/>
                <w:iCs/>
                <w:w w:val="90"/>
                <w:lang w:val="vi-VN"/>
              </w:rPr>
              <w:t>3</w:t>
            </w:r>
          </w:p>
        </w:tc>
        <w:tc>
          <w:tcPr>
            <w:tcW w:w="3235" w:type="dxa"/>
            <w:vAlign w:val="center"/>
          </w:tcPr>
          <w:p w14:paraId="2A034AFF" w14:textId="77777777" w:rsidR="00DA3E51" w:rsidRPr="00D55187" w:rsidRDefault="00DA3E51" w:rsidP="00DA3E51">
            <w:pPr>
              <w:rPr>
                <w:b/>
                <w:bCs/>
                <w:lang w:val="vi-VN"/>
              </w:rPr>
            </w:pPr>
            <w:r w:rsidRPr="00D55187">
              <w:rPr>
                <w:b/>
                <w:bCs/>
                <w:lang w:val="vi-VN"/>
              </w:rPr>
              <w:t>HT TECH</w:t>
            </w:r>
          </w:p>
          <w:p w14:paraId="204AE413" w14:textId="5B60CF1C" w:rsidR="00DA3E51" w:rsidRPr="00631767" w:rsidRDefault="005E038A" w:rsidP="00DA3E51">
            <w:pPr>
              <w:rPr>
                <w:lang w:val="vi-VN"/>
              </w:rPr>
            </w:pPr>
            <w:hyperlink r:id="rId55" w:history="1">
              <w:r w:rsidR="00DA3E51" w:rsidRPr="00631767">
                <w:rPr>
                  <w:rStyle w:val="Hyperlink"/>
                  <w:lang w:val="vi-VN"/>
                </w:rPr>
                <w:t>www.httechbest.co.kr</w:t>
              </w:r>
            </w:hyperlink>
          </w:p>
        </w:tc>
        <w:tc>
          <w:tcPr>
            <w:tcW w:w="6930" w:type="dxa"/>
          </w:tcPr>
          <w:p w14:paraId="2BF64109" w14:textId="77777777" w:rsidR="00DA3E51" w:rsidRPr="00D55187" w:rsidRDefault="00DA3E51" w:rsidP="00DA3E51">
            <w:pPr>
              <w:jc w:val="both"/>
              <w:rPr>
                <w:b/>
                <w:bCs/>
                <w:color w:val="000000"/>
              </w:rPr>
            </w:pPr>
            <w:r w:rsidRPr="00D55187">
              <w:rPr>
                <w:b/>
                <w:bCs/>
                <w:color w:val="000000"/>
              </w:rPr>
              <w:t>Hydraulic main pump, Hydraulic travel motor, Hydraulic spare parts &amp; Gear Hydraulic main pump</w:t>
            </w:r>
          </w:p>
          <w:p w14:paraId="2129C446" w14:textId="77777777" w:rsidR="00DA3E51" w:rsidRPr="00D55187" w:rsidRDefault="00DA3E51" w:rsidP="00DA3E51">
            <w:pPr>
              <w:jc w:val="both"/>
              <w:rPr>
                <w:color w:val="000000"/>
              </w:rPr>
            </w:pPr>
            <w:r w:rsidRPr="00D55187">
              <w:rPr>
                <w:color w:val="000000"/>
              </w:rPr>
              <w:t xml:space="preserve">Bơm thủy lực được thiết kế thông qua động cơ kết nối giữa bơm chính của máy xúc và bơm bánh răng để tạo ra năng lượng. Ngoài ra áp suất từ ​​bơm duy trì áp suất ổn định và thải ra ngoài qua bơm bánh răng. </w:t>
            </w:r>
            <w:r w:rsidRPr="00D55187">
              <w:rPr>
                <w:b/>
                <w:bCs/>
                <w:color w:val="000000"/>
              </w:rPr>
              <w:t xml:space="preserve">Hydraulic travel motor: </w:t>
            </w:r>
            <w:r w:rsidRPr="00D55187">
              <w:rPr>
                <w:color w:val="000000"/>
              </w:rPr>
              <w:t xml:space="preserve">Bộ máy biến đổi năng lượng cơ học cung cấp từ bên ngoài thành năng lượng áp suất của hệ thống thủy lực của dầu làm việc. </w:t>
            </w:r>
          </w:p>
          <w:p w14:paraId="741C64B9" w14:textId="2BC5C7A6" w:rsidR="00DA3E51" w:rsidRPr="00631767" w:rsidRDefault="00DA3E51" w:rsidP="00DA3E51">
            <w:pPr>
              <w:jc w:val="both"/>
              <w:rPr>
                <w:color w:val="000000"/>
              </w:rPr>
            </w:pPr>
            <w:r w:rsidRPr="00D55187">
              <w:rPr>
                <w:b/>
                <w:bCs/>
                <w:color w:val="000000"/>
              </w:rPr>
              <w:t xml:space="preserve">Hydraulic spare parts &amp; Gear: </w:t>
            </w:r>
            <w:r w:rsidRPr="00D55187">
              <w:rPr>
                <w:color w:val="000000"/>
              </w:rPr>
              <w:t>Phụ tùng &amp; bánh răng thủy lực</w:t>
            </w:r>
            <w:r>
              <w:rPr>
                <w:color w:val="000000"/>
              </w:rPr>
              <w:t xml:space="preserve">, </w:t>
            </w:r>
            <w:r w:rsidRPr="00D55187">
              <w:rPr>
                <w:color w:val="000000"/>
              </w:rPr>
              <w:t>hộp giảm tốc của thiết bị xây dựng công nghiệp</w:t>
            </w:r>
            <w:r>
              <w:rPr>
                <w:color w:val="000000"/>
              </w:rPr>
              <w:t xml:space="preserve"> </w:t>
            </w:r>
            <w:r w:rsidRPr="00D55187">
              <w:rPr>
                <w:color w:val="000000"/>
              </w:rPr>
              <w:t xml:space="preserve">(đặc biệt là máy </w:t>
            </w:r>
            <w:r>
              <w:rPr>
                <w:color w:val="000000"/>
              </w:rPr>
              <w:t xml:space="preserve">xúc </w:t>
            </w:r>
            <w:r w:rsidRPr="00D55187">
              <w:rPr>
                <w:color w:val="000000"/>
              </w:rPr>
              <w:t>đào). Sản phẩm đã được xuất khẩu sang các nước: Trung Quốc, Malaysia</w:t>
            </w:r>
            <w:r>
              <w:rPr>
                <w:color w:val="000000"/>
              </w:rPr>
              <w:t xml:space="preserve">. </w:t>
            </w:r>
          </w:p>
        </w:tc>
      </w:tr>
      <w:tr w:rsidR="00DA3E51" w:rsidRPr="00D55187" w14:paraId="327E5AC2" w14:textId="77777777" w:rsidTr="002267F2">
        <w:trPr>
          <w:gridAfter w:val="1"/>
          <w:wAfter w:w="13" w:type="dxa"/>
          <w:trHeight w:val="2695"/>
        </w:trPr>
        <w:tc>
          <w:tcPr>
            <w:tcW w:w="592" w:type="dxa"/>
            <w:vAlign w:val="center"/>
          </w:tcPr>
          <w:p w14:paraId="30029B16" w14:textId="25DB1E59" w:rsidR="00DA3E51" w:rsidRPr="00FF73A3" w:rsidRDefault="00DA3E51" w:rsidP="00DA3E51">
            <w:pPr>
              <w:tabs>
                <w:tab w:val="left" w:leader="dot" w:pos="8194"/>
              </w:tabs>
              <w:spacing w:line="400" w:lineRule="exact"/>
              <w:jc w:val="center"/>
              <w:rPr>
                <w:b/>
                <w:bCs/>
                <w:iCs/>
                <w:w w:val="90"/>
                <w:lang w:val="vi-VN"/>
              </w:rPr>
            </w:pPr>
            <w:r>
              <w:rPr>
                <w:b/>
                <w:bCs/>
                <w:iCs/>
                <w:w w:val="90"/>
              </w:rPr>
              <w:t>7</w:t>
            </w:r>
            <w:r w:rsidR="00FF73A3">
              <w:rPr>
                <w:b/>
                <w:bCs/>
                <w:iCs/>
                <w:w w:val="90"/>
                <w:lang w:val="vi-VN"/>
              </w:rPr>
              <w:t>4</w:t>
            </w:r>
          </w:p>
        </w:tc>
        <w:tc>
          <w:tcPr>
            <w:tcW w:w="3235" w:type="dxa"/>
            <w:vAlign w:val="center"/>
          </w:tcPr>
          <w:p w14:paraId="36B5ADE7" w14:textId="77777777" w:rsidR="00DA3E51" w:rsidRPr="00D55187" w:rsidRDefault="00DA3E51" w:rsidP="00DA3E51">
            <w:pPr>
              <w:rPr>
                <w:b/>
                <w:bCs/>
                <w:color w:val="000000"/>
                <w:shd w:val="clear" w:color="auto" w:fill="FFFFFF"/>
              </w:rPr>
            </w:pPr>
            <w:r w:rsidRPr="00D55187">
              <w:rPr>
                <w:b/>
                <w:bCs/>
                <w:color w:val="000000"/>
                <w:shd w:val="clear" w:color="auto" w:fill="FFFFFF"/>
              </w:rPr>
              <w:t>EHWA DIAMOND INDUSTRIAL</w:t>
            </w:r>
          </w:p>
          <w:p w14:paraId="6F0468D7" w14:textId="72DD3AE0" w:rsidR="00DA3E51" w:rsidRPr="00D55187" w:rsidRDefault="005E038A" w:rsidP="00DA3E51">
            <w:pPr>
              <w:rPr>
                <w:rFonts w:eastAsia="Dotum"/>
                <w:b/>
                <w:bCs/>
                <w:color w:val="000000" w:themeColor="text1"/>
              </w:rPr>
            </w:pPr>
            <w:hyperlink r:id="rId56" w:history="1">
              <w:r w:rsidR="00DA3E51" w:rsidRPr="00D55187">
                <w:rPr>
                  <w:rStyle w:val="Hyperlink"/>
                  <w:color w:val="0563C1"/>
                </w:rPr>
                <w:t>www.ehwadia.co.kr</w:t>
              </w:r>
            </w:hyperlink>
          </w:p>
        </w:tc>
        <w:tc>
          <w:tcPr>
            <w:tcW w:w="6930" w:type="dxa"/>
            <w:vAlign w:val="center"/>
          </w:tcPr>
          <w:p w14:paraId="2C2899EA" w14:textId="77777777" w:rsidR="00DA3E51" w:rsidRPr="00D55187" w:rsidRDefault="00DA3E51" w:rsidP="00DA3E51">
            <w:pPr>
              <w:jc w:val="both"/>
              <w:rPr>
                <w:b/>
                <w:bCs/>
                <w:color w:val="000000"/>
              </w:rPr>
            </w:pPr>
            <w:r w:rsidRPr="00D55187">
              <w:rPr>
                <w:b/>
                <w:bCs/>
                <w:color w:val="000000"/>
              </w:rPr>
              <w:t>Industrial Diamond Tools</w:t>
            </w:r>
          </w:p>
          <w:p w14:paraId="47F5F01B" w14:textId="3D033D07" w:rsidR="00DA3E51" w:rsidRDefault="00DA3E51" w:rsidP="00DA3E51">
            <w:pPr>
              <w:jc w:val="both"/>
              <w:rPr>
                <w:color w:val="000000"/>
              </w:rPr>
            </w:pPr>
            <w:r>
              <w:rPr>
                <w:color w:val="000000"/>
              </w:rPr>
              <w:t>Sản phẩm: l</w:t>
            </w:r>
            <w:r w:rsidRPr="00D55187">
              <w:rPr>
                <w:color w:val="000000"/>
              </w:rPr>
              <w:t>ưỡi mài</w:t>
            </w:r>
            <w:r>
              <w:rPr>
                <w:color w:val="000000"/>
              </w:rPr>
              <w:t xml:space="preserve">, </w:t>
            </w:r>
            <w:r w:rsidRPr="00D55187">
              <w:rPr>
                <w:color w:val="000000"/>
              </w:rPr>
              <w:t>đá mài cạnh kim loại, lưỡi mài cạnh mạ điện, lưỡi đánh bóng, đá mài cạnh wafer silicon và sapphire, lưỡi cưa cho các loại máy cưa (máy cưa bàn, máy cưa cầu, máy cưa dây), các vật dụng khoan, cắt, đánh bóng cho đá và vật liệu xây dựng v.v.</w:t>
            </w:r>
            <w:r>
              <w:rPr>
                <w:color w:val="000000"/>
              </w:rPr>
              <w:t xml:space="preserve"> </w:t>
            </w:r>
          </w:p>
          <w:p w14:paraId="60474F97" w14:textId="3C224C80" w:rsidR="00DA3E51" w:rsidRPr="00D55187" w:rsidRDefault="00DA3E51" w:rsidP="00DA3E51">
            <w:pPr>
              <w:jc w:val="both"/>
              <w:rPr>
                <w:color w:val="000000"/>
              </w:rPr>
            </w:pPr>
            <w:r>
              <w:rPr>
                <w:color w:val="000000"/>
              </w:rPr>
              <w:t>S</w:t>
            </w:r>
            <w:r w:rsidRPr="00D55187">
              <w:rPr>
                <w:color w:val="000000"/>
              </w:rPr>
              <w:t>ản phẩm được sử dụng rộng rãi trong các ngành công nghiệp điện tử, tự động hóa, hàng không, xây dựng, năng lượng mặt trời…</w:t>
            </w:r>
          </w:p>
          <w:p w14:paraId="1736F5BF" w14:textId="5CE6B79E" w:rsidR="00DA3E51" w:rsidRPr="00C63752" w:rsidRDefault="00DA3E51" w:rsidP="00DA3E51">
            <w:pPr>
              <w:jc w:val="both"/>
              <w:rPr>
                <w:color w:val="000000"/>
              </w:rPr>
            </w:pPr>
            <w:r w:rsidRPr="00C63752">
              <w:rPr>
                <w:color w:val="000000"/>
                <w:shd w:val="clear" w:color="auto" w:fill="FFFFFF"/>
              </w:rPr>
              <w:t>EHWA</w:t>
            </w:r>
            <w:r>
              <w:rPr>
                <w:color w:val="000000"/>
              </w:rPr>
              <w:t xml:space="preserve"> là nhà sản xuất </w:t>
            </w:r>
            <w:r w:rsidRPr="00D55187">
              <w:rPr>
                <w:color w:val="000000"/>
              </w:rPr>
              <w:t>lớn nhất tại Hàn Quốc và đứng thứ tư trên toàn cầu</w:t>
            </w:r>
            <w:r>
              <w:rPr>
                <w:color w:val="000000"/>
              </w:rPr>
              <w:t xml:space="preserve"> và hiện có</w:t>
            </w:r>
            <w:r w:rsidRPr="00D55187">
              <w:rPr>
                <w:color w:val="000000"/>
              </w:rPr>
              <w:t xml:space="preserve"> nhà máy tại Hải Dương.</w:t>
            </w:r>
          </w:p>
        </w:tc>
      </w:tr>
      <w:tr w:rsidR="00DA3E51" w:rsidRPr="00D55187" w14:paraId="2AB652CE" w14:textId="77777777" w:rsidTr="002267F2">
        <w:trPr>
          <w:gridAfter w:val="1"/>
          <w:wAfter w:w="13" w:type="dxa"/>
          <w:trHeight w:val="2245"/>
        </w:trPr>
        <w:tc>
          <w:tcPr>
            <w:tcW w:w="592" w:type="dxa"/>
            <w:vAlign w:val="center"/>
          </w:tcPr>
          <w:p w14:paraId="2240DCEB" w14:textId="321BFEE1" w:rsidR="00DA3E51" w:rsidRPr="00FF73A3" w:rsidRDefault="00DA3E51" w:rsidP="00DA3E51">
            <w:pPr>
              <w:tabs>
                <w:tab w:val="left" w:leader="dot" w:pos="8194"/>
              </w:tabs>
              <w:spacing w:line="400" w:lineRule="exact"/>
              <w:jc w:val="center"/>
              <w:rPr>
                <w:b/>
                <w:bCs/>
                <w:iCs/>
                <w:w w:val="90"/>
                <w:lang w:val="vi-VN"/>
              </w:rPr>
            </w:pPr>
            <w:r>
              <w:rPr>
                <w:b/>
                <w:bCs/>
                <w:iCs/>
                <w:w w:val="90"/>
              </w:rPr>
              <w:lastRenderedPageBreak/>
              <w:t>7</w:t>
            </w:r>
            <w:r w:rsidR="00FF73A3">
              <w:rPr>
                <w:b/>
                <w:bCs/>
                <w:iCs/>
                <w:w w:val="90"/>
                <w:lang w:val="vi-VN"/>
              </w:rPr>
              <w:t>5</w:t>
            </w:r>
          </w:p>
        </w:tc>
        <w:tc>
          <w:tcPr>
            <w:tcW w:w="3235" w:type="dxa"/>
            <w:vAlign w:val="center"/>
          </w:tcPr>
          <w:p w14:paraId="68D8771D" w14:textId="77777777" w:rsidR="00DA3E51" w:rsidRPr="00D55187" w:rsidRDefault="00DA3E51" w:rsidP="00DA3E51">
            <w:pPr>
              <w:rPr>
                <w:b/>
                <w:bCs/>
                <w:lang w:val="vi-VN"/>
              </w:rPr>
            </w:pPr>
            <w:r w:rsidRPr="00D55187">
              <w:rPr>
                <w:b/>
                <w:bCs/>
                <w:lang w:val="vi-VN"/>
              </w:rPr>
              <w:t>KIBOSTEEL</w:t>
            </w:r>
          </w:p>
          <w:p w14:paraId="2D67E011" w14:textId="535E8055" w:rsidR="00DA3E51" w:rsidRPr="00631767" w:rsidRDefault="005E038A" w:rsidP="00DA3E51">
            <w:pPr>
              <w:rPr>
                <w:rFonts w:eastAsia="Dotum"/>
                <w:color w:val="000000" w:themeColor="text1"/>
              </w:rPr>
            </w:pPr>
            <w:hyperlink r:id="rId57" w:history="1">
              <w:r w:rsidR="00DA3E51" w:rsidRPr="00631767">
                <w:rPr>
                  <w:rStyle w:val="Hyperlink"/>
                  <w:shd w:val="clear" w:color="auto" w:fill="FFFFFF"/>
                </w:rPr>
                <w:t>http://kibosteel.co.kr</w:t>
              </w:r>
            </w:hyperlink>
          </w:p>
        </w:tc>
        <w:tc>
          <w:tcPr>
            <w:tcW w:w="6930" w:type="dxa"/>
            <w:vAlign w:val="center"/>
          </w:tcPr>
          <w:p w14:paraId="685B4DBF" w14:textId="77777777" w:rsidR="00DA3E51" w:rsidRDefault="00DA3E51" w:rsidP="00DA3E51">
            <w:pPr>
              <w:rPr>
                <w:b/>
                <w:bCs/>
                <w:color w:val="000000"/>
              </w:rPr>
            </w:pPr>
            <w:r w:rsidRPr="00D55187">
              <w:rPr>
                <w:b/>
                <w:bCs/>
                <w:color w:val="000000"/>
              </w:rPr>
              <w:t xml:space="preserve">Steel plate &amp; Coil </w:t>
            </w:r>
          </w:p>
          <w:p w14:paraId="1C79566D" w14:textId="5AD296F3" w:rsidR="00DA3E51" w:rsidRDefault="00DA3E51" w:rsidP="00DA3E51">
            <w:pPr>
              <w:jc w:val="both"/>
              <w:rPr>
                <w:color w:val="000000"/>
              </w:rPr>
            </w:pPr>
            <w:r>
              <w:rPr>
                <w:color w:val="000000"/>
              </w:rPr>
              <w:t xml:space="preserve">Thép tấm dạng </w:t>
            </w:r>
            <w:r w:rsidRPr="00D55187">
              <w:rPr>
                <w:color w:val="000000"/>
              </w:rPr>
              <w:t>cuộn</w:t>
            </w:r>
            <w:r>
              <w:rPr>
                <w:color w:val="000000"/>
              </w:rPr>
              <w:t xml:space="preserve">: </w:t>
            </w:r>
            <w:r w:rsidRPr="00D55187">
              <w:rPr>
                <w:color w:val="000000"/>
              </w:rPr>
              <w:t xml:space="preserve">thép cán </w:t>
            </w:r>
            <w:r>
              <w:rPr>
                <w:color w:val="000000"/>
              </w:rPr>
              <w:t>nguội,</w:t>
            </w:r>
            <w:r w:rsidRPr="00D55187">
              <w:rPr>
                <w:color w:val="000000"/>
              </w:rPr>
              <w:t xml:space="preserve"> cán nóng, thép không gỉ với độ dày khác nhau từ 0.32 - 12.7 mm, độ rộng từ 600-1,850mm, nặng từ 8-30 tấn</w:t>
            </w:r>
            <w:r>
              <w:rPr>
                <w:color w:val="000000"/>
              </w:rPr>
              <w:t xml:space="preserve"> </w:t>
            </w:r>
            <w:r w:rsidRPr="00D55187">
              <w:rPr>
                <w:color w:val="000000"/>
              </w:rPr>
              <w:t>được sử dụng lĩnh vực ô tô, điện tử, xây dựng, tàu thuỷ, v.v.</w:t>
            </w:r>
          </w:p>
          <w:p w14:paraId="7D9DB0A5" w14:textId="43C1CA96" w:rsidR="00DA3E51" w:rsidRDefault="00DA3E51" w:rsidP="00DA3E51">
            <w:pPr>
              <w:jc w:val="both"/>
              <w:rPr>
                <w:color w:val="000000"/>
              </w:rPr>
            </w:pPr>
            <w:r>
              <w:rPr>
                <w:color w:val="000000"/>
              </w:rPr>
              <w:t xml:space="preserve">Các sản phẩm khác: </w:t>
            </w:r>
            <w:r w:rsidRPr="00D55187">
              <w:rPr>
                <w:color w:val="000000"/>
              </w:rPr>
              <w:t xml:space="preserve">thép tấm mạ kẽm điện, thép tấm mạ kẽm nóng chảy, thép tấm màu, thép </w:t>
            </w:r>
            <w:r>
              <w:rPr>
                <w:color w:val="000000"/>
              </w:rPr>
              <w:t>góc</w:t>
            </w:r>
            <w:r w:rsidRPr="00D55187">
              <w:rPr>
                <w:color w:val="000000"/>
              </w:rPr>
              <w:t xml:space="preserve">, thép cây, thanh gia cố. </w:t>
            </w:r>
          </w:p>
          <w:p w14:paraId="050BA49A" w14:textId="55DCD4FA" w:rsidR="00DA3E51" w:rsidRPr="00C63752" w:rsidRDefault="00DA3E51" w:rsidP="00DA3E51">
            <w:pPr>
              <w:jc w:val="both"/>
              <w:rPr>
                <w:color w:val="000000"/>
              </w:rPr>
            </w:pPr>
            <w:r w:rsidRPr="00D55187">
              <w:rPr>
                <w:color w:val="000000"/>
              </w:rPr>
              <w:t>Khách hàng chính của công ty là các tập đoàn mô tô, điện tử lớn: KIA Motor, Hyundai Motor, Hyundai Steel, LG display, v.v..</w:t>
            </w:r>
          </w:p>
        </w:tc>
      </w:tr>
      <w:tr w:rsidR="00DA3E51" w:rsidRPr="00D55187" w14:paraId="273CA670" w14:textId="77777777" w:rsidTr="002267F2">
        <w:trPr>
          <w:gridAfter w:val="1"/>
          <w:wAfter w:w="13" w:type="dxa"/>
          <w:trHeight w:val="2587"/>
        </w:trPr>
        <w:tc>
          <w:tcPr>
            <w:tcW w:w="592" w:type="dxa"/>
            <w:vAlign w:val="center"/>
          </w:tcPr>
          <w:p w14:paraId="2F937EC8" w14:textId="684243E0" w:rsidR="00DA3E51" w:rsidRPr="00D55187" w:rsidRDefault="00DA3E51" w:rsidP="00DA3E51">
            <w:pPr>
              <w:tabs>
                <w:tab w:val="left" w:leader="dot" w:pos="8194"/>
              </w:tabs>
              <w:spacing w:line="400" w:lineRule="exact"/>
              <w:jc w:val="center"/>
              <w:rPr>
                <w:b/>
                <w:bCs/>
                <w:iCs/>
                <w:w w:val="90"/>
              </w:rPr>
            </w:pPr>
            <w:r>
              <w:rPr>
                <w:b/>
                <w:bCs/>
                <w:iCs/>
                <w:w w:val="90"/>
              </w:rPr>
              <w:t>7</w:t>
            </w:r>
            <w:r w:rsidR="00FF73A3">
              <w:rPr>
                <w:b/>
                <w:bCs/>
                <w:iCs/>
                <w:w w:val="90"/>
              </w:rPr>
              <w:t>6</w:t>
            </w:r>
          </w:p>
        </w:tc>
        <w:tc>
          <w:tcPr>
            <w:tcW w:w="3235" w:type="dxa"/>
            <w:vAlign w:val="center"/>
          </w:tcPr>
          <w:p w14:paraId="77EEF395" w14:textId="77777777" w:rsidR="00DA3E51" w:rsidRPr="00D55187" w:rsidRDefault="00DA3E51" w:rsidP="00DA3E51">
            <w:pPr>
              <w:rPr>
                <w:b/>
                <w:bCs/>
                <w:lang w:val="vi-VN"/>
              </w:rPr>
            </w:pPr>
            <w:r w:rsidRPr="00D55187">
              <w:rPr>
                <w:b/>
                <w:bCs/>
                <w:lang w:val="vi-VN"/>
              </w:rPr>
              <w:t>TS CORPORATION</w:t>
            </w:r>
          </w:p>
          <w:p w14:paraId="48737F3F" w14:textId="2503A1ED" w:rsidR="00DA3E51" w:rsidRPr="00B6618B" w:rsidRDefault="005E038A" w:rsidP="00DA3E51">
            <w:pPr>
              <w:rPr>
                <w:rFonts w:eastAsia="Dotum"/>
                <w:color w:val="000000" w:themeColor="text1"/>
              </w:rPr>
            </w:pPr>
            <w:hyperlink r:id="rId58" w:history="1">
              <w:r w:rsidR="00DA3E51" w:rsidRPr="00B6618B">
                <w:rPr>
                  <w:rStyle w:val="Hyperlink"/>
                  <w:lang w:val="vi-VN"/>
                </w:rPr>
                <w:t>www.tscopo.com</w:t>
              </w:r>
            </w:hyperlink>
          </w:p>
        </w:tc>
        <w:tc>
          <w:tcPr>
            <w:tcW w:w="6930" w:type="dxa"/>
          </w:tcPr>
          <w:p w14:paraId="1767D23F" w14:textId="77777777" w:rsidR="00DA3E51" w:rsidRPr="00D55187" w:rsidRDefault="00DA3E51" w:rsidP="00DA3E51">
            <w:pPr>
              <w:jc w:val="both"/>
              <w:rPr>
                <w:color w:val="000000"/>
              </w:rPr>
            </w:pPr>
            <w:r w:rsidRPr="00D55187">
              <w:rPr>
                <w:b/>
                <w:bCs/>
                <w:color w:val="000000"/>
              </w:rPr>
              <w:t>Electrical steel</w:t>
            </w:r>
            <w:r w:rsidRPr="00D55187">
              <w:rPr>
                <w:color w:val="000000"/>
              </w:rPr>
              <w:t xml:space="preserve"> </w:t>
            </w:r>
          </w:p>
          <w:p w14:paraId="04F989DD" w14:textId="592C7D7A" w:rsidR="00DA3E51" w:rsidRPr="00D55187" w:rsidRDefault="00DA3E51" w:rsidP="00DA3E51">
            <w:pPr>
              <w:jc w:val="both"/>
              <w:rPr>
                <w:color w:val="000000"/>
              </w:rPr>
            </w:pPr>
            <w:r w:rsidRPr="00D55187">
              <w:rPr>
                <w:color w:val="000000"/>
              </w:rPr>
              <w:t>Thép</w:t>
            </w:r>
            <w:r>
              <w:rPr>
                <w:color w:val="000000"/>
              </w:rPr>
              <w:t xml:space="preserve"> kỹ thuật</w:t>
            </w:r>
            <w:r w:rsidRPr="00D55187">
              <w:rPr>
                <w:color w:val="000000"/>
              </w:rPr>
              <w:t xml:space="preserve"> điện </w:t>
            </w:r>
            <w:r>
              <w:rPr>
                <w:color w:val="000000"/>
              </w:rPr>
              <w:t>được sử dụng trong</w:t>
            </w:r>
            <w:r w:rsidRPr="00D55187">
              <w:rPr>
                <w:color w:val="000000"/>
              </w:rPr>
              <w:t xml:space="preserve"> máy biến áp, động cơ và máy phát điện</w:t>
            </w:r>
            <w:r>
              <w:rPr>
                <w:color w:val="000000"/>
              </w:rPr>
              <w:t xml:space="preserve"> mang lại hiệu suất thiết bị cao</w:t>
            </w:r>
            <w:r w:rsidRPr="00D55187">
              <w:rPr>
                <w:color w:val="000000"/>
              </w:rPr>
              <w:t xml:space="preserve">. </w:t>
            </w:r>
            <w:r>
              <w:rPr>
                <w:color w:val="000000"/>
              </w:rPr>
              <w:t xml:space="preserve">Các sản phẩm khác gồm: </w:t>
            </w:r>
            <w:r w:rsidRPr="00D55187">
              <w:rPr>
                <w:color w:val="000000"/>
              </w:rPr>
              <w:t>như thép cuộn tráng phủ, thép không gỉ.</w:t>
            </w:r>
          </w:p>
          <w:p w14:paraId="742AA7FE" w14:textId="77777777" w:rsidR="00DA3E51" w:rsidRPr="00D55187" w:rsidRDefault="00DA3E51" w:rsidP="00DA3E51">
            <w:pPr>
              <w:jc w:val="both"/>
              <w:rPr>
                <w:b/>
                <w:bCs/>
                <w:color w:val="000000"/>
              </w:rPr>
            </w:pPr>
            <w:r w:rsidRPr="00D55187">
              <w:rPr>
                <w:b/>
                <w:bCs/>
                <w:color w:val="000000"/>
              </w:rPr>
              <w:t xml:space="preserve">Cold rolled steel </w:t>
            </w:r>
          </w:p>
          <w:p w14:paraId="35AADE4A" w14:textId="77777777" w:rsidR="00DA3E51" w:rsidRDefault="00DA3E51" w:rsidP="00DA3E51">
            <w:pPr>
              <w:rPr>
                <w:color w:val="000000"/>
              </w:rPr>
            </w:pPr>
            <w:r w:rsidRPr="00D55187">
              <w:rPr>
                <w:color w:val="000000"/>
              </w:rPr>
              <w:t xml:space="preserve">Thép cán nguội tương đối mỏng với độ dày từ 0,2 mm đến 2,0 mm. Thép cán nguội có tính thẩm mỹ cao và dễ gia công nên được ứng dụng và sử dụng rộng rãi trên nhiều lĩnh vực </w:t>
            </w:r>
          </w:p>
          <w:p w14:paraId="11E55D65" w14:textId="64ECA94A" w:rsidR="00DA3E51" w:rsidRPr="00C63752" w:rsidRDefault="00DA3E51" w:rsidP="00DA3E51">
            <w:pPr>
              <w:rPr>
                <w:rFonts w:eastAsia="Times New Roman"/>
                <w:b/>
                <w:color w:val="000000"/>
                <w:lang w:eastAsia="ko-KR"/>
              </w:rPr>
            </w:pPr>
            <w:r w:rsidRPr="00C63752">
              <w:rPr>
                <w:color w:val="000000"/>
              </w:rPr>
              <w:t>Sản phẩm được xuất khẩu tới Indonesia, Mexico, Ý, Thổ Nhĩ Kỳ</w:t>
            </w:r>
          </w:p>
        </w:tc>
      </w:tr>
      <w:tr w:rsidR="00DA3E51" w:rsidRPr="00D55187" w14:paraId="338684B5" w14:textId="77777777" w:rsidTr="002267F2">
        <w:trPr>
          <w:gridAfter w:val="1"/>
          <w:wAfter w:w="13" w:type="dxa"/>
          <w:trHeight w:val="5575"/>
        </w:trPr>
        <w:tc>
          <w:tcPr>
            <w:tcW w:w="592" w:type="dxa"/>
            <w:vAlign w:val="center"/>
          </w:tcPr>
          <w:p w14:paraId="14BA12DA" w14:textId="281A1290" w:rsidR="00DA3E51" w:rsidRPr="00D55187" w:rsidRDefault="00DA3E51" w:rsidP="00DA3E51">
            <w:pPr>
              <w:tabs>
                <w:tab w:val="left" w:leader="dot" w:pos="8194"/>
              </w:tabs>
              <w:spacing w:line="400" w:lineRule="exact"/>
              <w:jc w:val="center"/>
              <w:rPr>
                <w:b/>
                <w:bCs/>
                <w:iCs/>
                <w:w w:val="90"/>
              </w:rPr>
            </w:pPr>
            <w:r>
              <w:rPr>
                <w:b/>
                <w:bCs/>
                <w:iCs/>
                <w:w w:val="90"/>
              </w:rPr>
              <w:t>7</w:t>
            </w:r>
            <w:r w:rsidR="00FF73A3">
              <w:rPr>
                <w:b/>
                <w:bCs/>
                <w:iCs/>
                <w:w w:val="90"/>
              </w:rPr>
              <w:t>7</w:t>
            </w:r>
          </w:p>
        </w:tc>
        <w:tc>
          <w:tcPr>
            <w:tcW w:w="3235" w:type="dxa"/>
            <w:vAlign w:val="center"/>
          </w:tcPr>
          <w:p w14:paraId="128A14B8" w14:textId="77777777" w:rsidR="00DA3E51" w:rsidRPr="00D55187" w:rsidRDefault="00DA3E51" w:rsidP="00DA3E51">
            <w:pPr>
              <w:rPr>
                <w:b/>
                <w:bCs/>
                <w:lang w:val="vi-VN"/>
              </w:rPr>
            </w:pPr>
            <w:r w:rsidRPr="00D55187">
              <w:rPr>
                <w:b/>
                <w:bCs/>
                <w:lang w:val="vi-VN"/>
              </w:rPr>
              <w:t>HANKUK CARBON</w:t>
            </w:r>
          </w:p>
          <w:p w14:paraId="4171ED9E" w14:textId="56499290" w:rsidR="00DA3E51" w:rsidRPr="00C63752" w:rsidRDefault="005E038A" w:rsidP="00DA3E51">
            <w:pPr>
              <w:rPr>
                <w:rFonts w:eastAsia="Dotum"/>
                <w:color w:val="000000" w:themeColor="text1"/>
              </w:rPr>
            </w:pPr>
            <w:hyperlink r:id="rId59" w:history="1">
              <w:r w:rsidR="00DA3E51" w:rsidRPr="00C63752">
                <w:rPr>
                  <w:rStyle w:val="Hyperlink"/>
                  <w:lang w:val="vi-VN"/>
                </w:rPr>
                <w:t>www.hcarbon.com</w:t>
              </w:r>
            </w:hyperlink>
          </w:p>
        </w:tc>
        <w:tc>
          <w:tcPr>
            <w:tcW w:w="6930" w:type="dxa"/>
          </w:tcPr>
          <w:p w14:paraId="25D6A387" w14:textId="77777777" w:rsidR="00DA3E51" w:rsidRDefault="00DA3E51" w:rsidP="00DA3E51">
            <w:pPr>
              <w:jc w:val="both"/>
              <w:rPr>
                <w:b/>
                <w:bCs/>
                <w:color w:val="000000"/>
              </w:rPr>
            </w:pPr>
            <w:r w:rsidRPr="00D55187">
              <w:rPr>
                <w:b/>
                <w:bCs/>
                <w:color w:val="000000"/>
              </w:rPr>
              <w:t xml:space="preserve">LNG Carrier Insulation </w:t>
            </w:r>
          </w:p>
          <w:p w14:paraId="5F886F3C" w14:textId="08F0E46C" w:rsidR="00DA3E51" w:rsidRPr="00D55187" w:rsidRDefault="00DA3E51" w:rsidP="00DA3E51">
            <w:pPr>
              <w:jc w:val="both"/>
              <w:rPr>
                <w:b/>
                <w:bCs/>
                <w:color w:val="000000"/>
              </w:rPr>
            </w:pPr>
            <w:r>
              <w:rPr>
                <w:color w:val="000000"/>
              </w:rPr>
              <w:t>V</w:t>
            </w:r>
            <w:r w:rsidRPr="00D55187">
              <w:rPr>
                <w:color w:val="000000"/>
              </w:rPr>
              <w:t xml:space="preserve">ật liệu cách nhiệt dùng để bảo quản và di chuyển LNG. Chức năng chính của tấm cách nhiệt là giữ nhiệt độ bên trong bể chứa LNG (-163C') khỏi nhiệt độ cao bên ngoài. Tấm cách nhiệt được sản xuất từ Bọt Polyurethane Gia cố (Reinforced Polyurethane Foam - R-PUF), Tấm chắn Thứ cấp linh động (Flexible Secondary Barrier - FSB) và Tấm chắn Thứ cấp cứng (Rigid Secondary Barrier - RSB). Ngoài ra, còn có các vật liệu khác như: ống cách nhiệt, màng chắn. Khách hàng chính của Hankuk cho vật liệu này là các nhà máy đóng tàu như Samsung Heavy Industry, Hyundai Heavy Industry và Hanwha Ocean. </w:t>
            </w:r>
            <w:r w:rsidRPr="00D55187">
              <w:rPr>
                <w:b/>
                <w:bCs/>
                <w:color w:val="000000"/>
              </w:rPr>
              <w:t xml:space="preserve">Glass Paper </w:t>
            </w:r>
          </w:p>
          <w:p w14:paraId="1020313C" w14:textId="635818DB" w:rsidR="00DA3E51" w:rsidRPr="00D55187" w:rsidRDefault="00DA3E51" w:rsidP="00DA3E51">
            <w:pPr>
              <w:jc w:val="both"/>
              <w:rPr>
                <w:color w:val="000000"/>
              </w:rPr>
            </w:pPr>
            <w:r w:rsidRPr="00D55187">
              <w:rPr>
                <w:color w:val="000000"/>
              </w:rPr>
              <w:t>Giấy thủy tinh với thành phần chính là sợi thuỷ tinh, được sản xuất bằng cách cắt sợi thủy tinh đến một độ dài nhất định thông qua phương pháp làm ướt. Giấy thủy tinh có độ ổn định về kích thước, khả năng chịu nhiệt, kháng hóa chất, cách điện, khả năng xử lý in, cách nhiệt. Vì vậy, sản phẩm được áp dụng trong nhiều lĩnh vực như dùng làm vật liệu xây dựng nội/ngoại thất (sàn nhà, thảm), tấm chịu nhiệt, lõi lọc</w:t>
            </w:r>
            <w:r>
              <w:rPr>
                <w:color w:val="000000"/>
              </w:rPr>
              <w:t xml:space="preserve">. </w:t>
            </w:r>
          </w:p>
          <w:p w14:paraId="3E0D7582" w14:textId="77777777" w:rsidR="00DA3E51" w:rsidRPr="00D55187" w:rsidRDefault="00DA3E51" w:rsidP="00DA3E51">
            <w:pPr>
              <w:jc w:val="both"/>
              <w:rPr>
                <w:b/>
                <w:bCs/>
                <w:color w:val="000000"/>
              </w:rPr>
            </w:pPr>
            <w:r w:rsidRPr="00D55187">
              <w:rPr>
                <w:b/>
                <w:bCs/>
                <w:color w:val="000000"/>
              </w:rPr>
              <w:t xml:space="preserve">Carbon Prepreg </w:t>
            </w:r>
          </w:p>
          <w:p w14:paraId="340950F4" w14:textId="77777777" w:rsidR="00DA3E51" w:rsidRDefault="00DA3E51" w:rsidP="00DA3E51">
            <w:pPr>
              <w:rPr>
                <w:color w:val="000000"/>
              </w:rPr>
            </w:pPr>
            <w:r w:rsidRPr="00D55187">
              <w:rPr>
                <w:color w:val="000000"/>
              </w:rPr>
              <w:t xml:space="preserve">Sợi carbon được gia cố bằng epoxy, phenol và các loại nhựa nhiệt rắn khác. Do sản phẩm có độ cứng, độ bền kéo cao, trọng lượng nhẹ nên thưởng sử dụng chủ yếu trong các lĩnh vực hàng không vũ trụ, đường sắt, ô tô, thể thao và giải trí như làm cần câu, lưới sân golf, lưới hàng không, các loại lưới, sợi, vải cho giải trí. Các sản phẩm được thiết kế riêng phù hợp với nhu cầu của khách hàng. </w:t>
            </w:r>
          </w:p>
          <w:p w14:paraId="4AB5979F" w14:textId="45BE63D9" w:rsidR="00DA3E51" w:rsidRPr="00D55187" w:rsidRDefault="00DA3E51" w:rsidP="00DA3E51">
            <w:pPr>
              <w:rPr>
                <w:rFonts w:eastAsia="Times New Roman"/>
                <w:b/>
                <w:color w:val="000000"/>
                <w:lang w:eastAsia="ko-KR"/>
              </w:rPr>
            </w:pPr>
            <w:r w:rsidRPr="00D55187">
              <w:rPr>
                <w:i/>
                <w:iCs/>
                <w:color w:val="000000"/>
              </w:rPr>
              <w:t>Hankuk Carbon Co., Ltd thành lập năm 1984, là nhà sản xuất vật liệu tổng hợp hàng đầu và là người đầu tiên đưa vật liệu carbon prepreg vào thị trường Hàn Quốc. Hiện công ty đã thành lập nhà máy sản xuất tại Việt Nam. Khách hàng chính gồm: Hyundai, Samsung, Airbus, Doosan, Mitsubishi, Latam Airlines, v.v...</w:t>
            </w:r>
          </w:p>
        </w:tc>
      </w:tr>
      <w:tr w:rsidR="00DA3E51" w:rsidRPr="00DA3E51" w14:paraId="51824961" w14:textId="77777777" w:rsidTr="002267F2">
        <w:trPr>
          <w:gridAfter w:val="1"/>
          <w:wAfter w:w="13" w:type="dxa"/>
          <w:trHeight w:val="5395"/>
        </w:trPr>
        <w:tc>
          <w:tcPr>
            <w:tcW w:w="592" w:type="dxa"/>
            <w:vAlign w:val="center"/>
          </w:tcPr>
          <w:p w14:paraId="2573110B" w14:textId="3838750E" w:rsidR="00DA3E51" w:rsidRPr="00FF73A3" w:rsidRDefault="00DA3E51" w:rsidP="00DA3E51">
            <w:pPr>
              <w:tabs>
                <w:tab w:val="left" w:leader="dot" w:pos="8194"/>
              </w:tabs>
              <w:spacing w:line="400" w:lineRule="exact"/>
              <w:jc w:val="center"/>
              <w:rPr>
                <w:b/>
                <w:bCs/>
                <w:iCs/>
                <w:w w:val="90"/>
                <w:lang w:val="vi-VN"/>
              </w:rPr>
            </w:pPr>
            <w:r>
              <w:rPr>
                <w:b/>
                <w:bCs/>
                <w:iCs/>
                <w:w w:val="90"/>
              </w:rPr>
              <w:lastRenderedPageBreak/>
              <w:t>7</w:t>
            </w:r>
            <w:r w:rsidR="00FF73A3">
              <w:rPr>
                <w:b/>
                <w:bCs/>
                <w:iCs/>
                <w:w w:val="90"/>
                <w:lang w:val="vi-VN"/>
              </w:rPr>
              <w:t>8</w:t>
            </w:r>
          </w:p>
        </w:tc>
        <w:tc>
          <w:tcPr>
            <w:tcW w:w="3235" w:type="dxa"/>
            <w:vAlign w:val="center"/>
          </w:tcPr>
          <w:p w14:paraId="6E69EEB4" w14:textId="77777777" w:rsidR="00DA3E51" w:rsidRPr="00D55187" w:rsidRDefault="00DA3E51" w:rsidP="00DA3E51">
            <w:pPr>
              <w:rPr>
                <w:b/>
                <w:bCs/>
                <w:color w:val="000000"/>
              </w:rPr>
            </w:pPr>
            <w:r w:rsidRPr="00D55187">
              <w:rPr>
                <w:b/>
                <w:bCs/>
                <w:color w:val="000000"/>
              </w:rPr>
              <w:t>SE YOUNG METAL</w:t>
            </w:r>
          </w:p>
          <w:p w14:paraId="4A61A9C3" w14:textId="70F7501F" w:rsidR="00DA3E51" w:rsidRPr="00D55187" w:rsidRDefault="005E038A" w:rsidP="00DA3E51">
            <w:pPr>
              <w:rPr>
                <w:b/>
                <w:bCs/>
                <w:lang w:val="vi-VN"/>
              </w:rPr>
            </w:pPr>
            <w:hyperlink r:id="rId60" w:tgtFrame="_blank" w:history="1">
              <w:r w:rsidR="00DA3E51" w:rsidRPr="00D55187">
                <w:rPr>
                  <w:rStyle w:val="Hyperlink"/>
                </w:rPr>
                <w:t>www.seyoungmetal.com</w:t>
              </w:r>
            </w:hyperlink>
          </w:p>
        </w:tc>
        <w:tc>
          <w:tcPr>
            <w:tcW w:w="6930" w:type="dxa"/>
            <w:vAlign w:val="center"/>
          </w:tcPr>
          <w:p w14:paraId="1FBA84B8" w14:textId="7AA81E22" w:rsidR="00DA3E51" w:rsidRPr="002B72BE" w:rsidRDefault="00DA3E51" w:rsidP="00DA3E51">
            <w:pPr>
              <w:rPr>
                <w:b/>
                <w:bCs/>
                <w:color w:val="000000"/>
                <w:lang w:val="vi-VN"/>
              </w:rPr>
            </w:pPr>
            <w:r w:rsidRPr="002B72BE">
              <w:rPr>
                <w:b/>
                <w:bCs/>
                <w:color w:val="000000"/>
                <w:lang w:val="vi-VN"/>
              </w:rPr>
              <w:t xml:space="preserve">Hose: </w:t>
            </w:r>
            <w:r w:rsidRPr="002B72BE">
              <w:rPr>
                <w:color w:val="000000"/>
                <w:lang w:val="vi-VN"/>
              </w:rPr>
              <w:t>Các loại Ống dẫn khí, dầu, hóa chất, nước:</w:t>
            </w:r>
            <w:r w:rsidRPr="002B72BE">
              <w:rPr>
                <w:color w:val="000000"/>
                <w:lang w:val="vi-VN"/>
              </w:rPr>
              <w:br/>
              <w:t>- High pressure power spray hose: Ống phun cao áp; Gas hose: Ống dẫn ga, Super air hose: Ống dẫn khí cao áp</w:t>
            </w:r>
            <w:r w:rsidRPr="002B72BE">
              <w:rPr>
                <w:color w:val="000000"/>
                <w:lang w:val="vi-VN"/>
              </w:rPr>
              <w:br/>
              <w:t>- Polyurethane tube hose: Ống khí nén PU, Polyurethane coil tube hose: Ống xoắn khí nén PU</w:t>
            </w:r>
            <w:r w:rsidRPr="002B72BE">
              <w:rPr>
                <w:color w:val="000000"/>
                <w:lang w:val="vi-VN"/>
              </w:rPr>
              <w:br/>
              <w:t>- Teflon tube (PTFE/PFA tube): Ống Teflon (PTFE/PFA), Spring hose: Ống nhựa lõi thép, Ống nhựa PVC; Flat hose: Ống bạt, nhẹ; Suction hose: Ống dẫn mềm; Welding hose: Ống hàn (đơn và đôi); Duct hose: Ống gió; Garden hose: Ống mềm tưới vườn; Clear braided hose: Ống được bọc bện trong; Nylon tube: Ống nylon</w:t>
            </w:r>
            <w:r w:rsidRPr="002B72BE">
              <w:rPr>
                <w:color w:val="000000"/>
                <w:lang w:val="vi-VN"/>
              </w:rPr>
              <w:br/>
            </w:r>
            <w:r w:rsidRPr="002B72BE">
              <w:rPr>
                <w:b/>
                <w:bCs/>
                <w:color w:val="000000"/>
                <w:lang w:val="vi-VN"/>
              </w:rPr>
              <w:t>Gas Equipment</w:t>
            </w:r>
            <w:r w:rsidRPr="002B72BE">
              <w:rPr>
                <w:b/>
                <w:bCs/>
                <w:color w:val="000000"/>
                <w:lang w:val="vi-VN"/>
              </w:rPr>
              <w:br/>
            </w:r>
            <w:r w:rsidRPr="002B72BE">
              <w:rPr>
                <w:color w:val="000000"/>
                <w:lang w:val="vi-VN"/>
              </w:rPr>
              <w:t>Thiết bị gas: van điều áp gas, bếp gas du lịch, bình gas mini (butane, loại van, bình gas bật lửa), đuốc khò gas, máy sưởi gas, bếp ga công nghiệp.</w:t>
            </w:r>
            <w:r w:rsidRPr="002B72BE">
              <w:rPr>
                <w:color w:val="000000"/>
                <w:lang w:val="vi-VN"/>
              </w:rPr>
              <w:br/>
            </w:r>
            <w:r w:rsidRPr="002B72BE">
              <w:rPr>
                <w:b/>
                <w:bCs/>
                <w:color w:val="000000"/>
                <w:lang w:val="vi-VN"/>
              </w:rPr>
              <w:t>Agricultual Supplies</w:t>
            </w:r>
            <w:r w:rsidRPr="002B72BE">
              <w:rPr>
                <w:b/>
                <w:bCs/>
                <w:color w:val="000000"/>
                <w:lang w:val="vi-VN"/>
              </w:rPr>
              <w:br/>
            </w:r>
            <w:r w:rsidRPr="002B72BE">
              <w:rPr>
                <w:color w:val="000000"/>
                <w:lang w:val="vi-VN"/>
              </w:rPr>
              <w:t>Thiết bị nông nghiệp: phụ kiện và ống tưới nhỏ giọt, bộ lọc của hệ thống tưới nhỏ giọt, vòi tước nước tự động, máy phun áp lực cao, bình phun có thể xạc lại, bình phun, súng phun, máy phun sương, cuộn dây hơi.</w:t>
            </w:r>
          </w:p>
        </w:tc>
      </w:tr>
      <w:tr w:rsidR="00DA3E51" w:rsidRPr="00D55187" w14:paraId="017A1914" w14:textId="77777777" w:rsidTr="002267F2">
        <w:trPr>
          <w:gridAfter w:val="1"/>
          <w:wAfter w:w="13" w:type="dxa"/>
          <w:trHeight w:val="1102"/>
        </w:trPr>
        <w:tc>
          <w:tcPr>
            <w:tcW w:w="592" w:type="dxa"/>
            <w:vAlign w:val="center"/>
          </w:tcPr>
          <w:p w14:paraId="12B3B9A3" w14:textId="42877C11" w:rsidR="00DA3E51" w:rsidRPr="00CB1B39" w:rsidRDefault="00DA3E51" w:rsidP="00DA3E51">
            <w:pPr>
              <w:tabs>
                <w:tab w:val="left" w:leader="dot" w:pos="8194"/>
              </w:tabs>
              <w:spacing w:line="400" w:lineRule="exact"/>
              <w:jc w:val="center"/>
              <w:rPr>
                <w:b/>
                <w:bCs/>
                <w:iCs/>
                <w:w w:val="90"/>
              </w:rPr>
            </w:pPr>
            <w:r>
              <w:rPr>
                <w:b/>
                <w:bCs/>
                <w:iCs/>
                <w:w w:val="90"/>
              </w:rPr>
              <w:t>7</w:t>
            </w:r>
            <w:r w:rsidR="00FF73A3">
              <w:rPr>
                <w:b/>
                <w:bCs/>
                <w:iCs/>
                <w:w w:val="90"/>
              </w:rPr>
              <w:t>9</w:t>
            </w:r>
          </w:p>
        </w:tc>
        <w:tc>
          <w:tcPr>
            <w:tcW w:w="3235" w:type="dxa"/>
            <w:vAlign w:val="center"/>
          </w:tcPr>
          <w:p w14:paraId="4469C02B" w14:textId="55596692" w:rsidR="00DA3E51" w:rsidRPr="006D30E0" w:rsidRDefault="00DA3E51" w:rsidP="00DA3E51">
            <w:pPr>
              <w:rPr>
                <w:b/>
                <w:bCs/>
                <w:color w:val="000000"/>
              </w:rPr>
            </w:pPr>
            <w:r w:rsidRPr="00CB1B39">
              <w:rPr>
                <w:b/>
                <w:bCs/>
                <w:color w:val="000000"/>
                <w:lang w:val="vi-VN"/>
              </w:rPr>
              <w:t>T</w:t>
            </w:r>
            <w:r>
              <w:rPr>
                <w:b/>
                <w:bCs/>
                <w:color w:val="000000"/>
              </w:rPr>
              <w:t>OPDRILL</w:t>
            </w:r>
          </w:p>
          <w:p w14:paraId="13E563EE" w14:textId="60CFEB64" w:rsidR="00DA3E51" w:rsidRPr="00CB1B39" w:rsidRDefault="005E038A" w:rsidP="00DA3E51">
            <w:pPr>
              <w:rPr>
                <w:b/>
                <w:bCs/>
                <w:color w:val="000000"/>
                <w:lang w:val="vi-VN"/>
              </w:rPr>
            </w:pPr>
            <w:hyperlink r:id="rId61" w:history="1">
              <w:r w:rsidR="00DA3E51" w:rsidRPr="00684E1F">
                <w:rPr>
                  <w:rStyle w:val="Hyperlink"/>
                  <w:lang w:val="vi-VN"/>
                </w:rPr>
                <w:t>www.topdrill.kr</w:t>
              </w:r>
            </w:hyperlink>
          </w:p>
        </w:tc>
        <w:tc>
          <w:tcPr>
            <w:tcW w:w="6930" w:type="dxa"/>
            <w:vAlign w:val="center"/>
          </w:tcPr>
          <w:p w14:paraId="62376066" w14:textId="296F5794" w:rsidR="00DA3E51" w:rsidRPr="00D55187" w:rsidRDefault="00DA3E51" w:rsidP="00DA3E51">
            <w:pPr>
              <w:rPr>
                <w:b/>
                <w:bCs/>
                <w:color w:val="000000"/>
              </w:rPr>
            </w:pPr>
            <w:r w:rsidRPr="00CB1B39">
              <w:rPr>
                <w:b/>
                <w:bCs/>
                <w:color w:val="000000"/>
                <w:lang w:val="vi-VN"/>
              </w:rPr>
              <w:t>DTH Hammer Series</w:t>
            </w:r>
            <w:r w:rsidRPr="00CB1B39">
              <w:rPr>
                <w:b/>
                <w:bCs/>
                <w:color w:val="000000"/>
                <w:lang w:val="vi-VN"/>
              </w:rPr>
              <w:br/>
              <w:t xml:space="preserve">- TG Hammer: </w:t>
            </w:r>
            <w:r w:rsidRPr="00CB1B39">
              <w:rPr>
                <w:color w:val="000000"/>
                <w:lang w:val="vi-VN"/>
              </w:rPr>
              <w:t>Búa khoan khí nén TG có đa dạng nhiều kích cỡ khác nhau.</w:t>
            </w:r>
            <w:r w:rsidRPr="00CB1B39">
              <w:rPr>
                <w:b/>
                <w:bCs/>
                <w:color w:val="000000"/>
                <w:lang w:val="vi-VN"/>
              </w:rPr>
              <w:t xml:space="preserve"> </w:t>
            </w:r>
            <w:r w:rsidRPr="00CB1B39">
              <w:rPr>
                <w:color w:val="000000"/>
                <w:lang w:val="vi-VN"/>
              </w:rPr>
              <w:t>Thiết kế đã được cấp bằng sáng chế với khả năng chuyển đổi năng lượng tối đa. Là sản phẩm tối ưu cho các lỗ khoan với kích thước lớn. Sản phẩm có cơ cấu bảo trì lắp ráp dễ dàng và hệ thống lưu giữ BIT đã được thay đổi theo phương thức mới.</w:t>
            </w:r>
            <w:r w:rsidRPr="00CB1B39">
              <w:rPr>
                <w:b/>
                <w:bCs/>
                <w:color w:val="000000"/>
                <w:lang w:val="vi-VN"/>
              </w:rPr>
              <w:br/>
              <w:t xml:space="preserve">- TGX Hammer: </w:t>
            </w:r>
            <w:r w:rsidRPr="00CB1B39">
              <w:rPr>
                <w:color w:val="000000"/>
                <w:lang w:val="vi-VN"/>
              </w:rPr>
              <w:t>Búa khoan khí nénTGX sử dụng Pit-tông rắn để giảm áp suất dư thừa nguyên nhân tạo ra sự cố khi khoan. Hệ thống xi-lanh bên trong đã được cải tiến để đem đến tuổi thọ cao hơn cho sản phẩm. Thiết kế đơn giản đảm bảo dễ dàng tháo lắp.</w:t>
            </w:r>
            <w:r w:rsidRPr="00CB1B39">
              <w:rPr>
                <w:b/>
                <w:bCs/>
                <w:color w:val="000000"/>
                <w:lang w:val="vi-VN"/>
              </w:rPr>
              <w:br/>
              <w:t xml:space="preserve">- TRC Hammer: </w:t>
            </w:r>
            <w:r w:rsidRPr="00CB1B39">
              <w:rPr>
                <w:color w:val="000000"/>
                <w:lang w:val="vi-VN"/>
              </w:rPr>
              <w:t>Búa khoan khí nén TRC với đa dạng nhiều kích cỡ khác nhau. Thiết kế hợp lý giúp giảm thiểu thiệt hại có thể xảy ra khi sử dụng khoan ở những vị trí có nhiều rủi ro.</w:t>
            </w:r>
            <w:r w:rsidRPr="00CB1B39">
              <w:rPr>
                <w:b/>
                <w:bCs/>
                <w:color w:val="000000"/>
                <w:lang w:val="vi-VN"/>
              </w:rPr>
              <w:br/>
              <w:t>Cluster Hammer Series</w:t>
            </w:r>
            <w:r w:rsidRPr="00CB1B39">
              <w:rPr>
                <w:b/>
                <w:bCs/>
                <w:color w:val="000000"/>
                <w:lang w:val="vi-VN"/>
              </w:rPr>
              <w:br/>
              <w:t xml:space="preserve">- TGM Hammer Series: </w:t>
            </w:r>
            <w:r w:rsidRPr="00CB1B39">
              <w:rPr>
                <w:color w:val="000000"/>
                <w:lang w:val="vi-VN"/>
              </w:rPr>
              <w:t>Búa</w:t>
            </w:r>
            <w:r w:rsidRPr="00CB1B39">
              <w:rPr>
                <w:b/>
                <w:bCs/>
                <w:color w:val="000000"/>
                <w:lang w:val="vi-VN"/>
              </w:rPr>
              <w:t xml:space="preserve"> </w:t>
            </w:r>
            <w:r w:rsidRPr="00CB1B39">
              <w:rPr>
                <w:color w:val="000000"/>
                <w:lang w:val="vi-VN"/>
              </w:rPr>
              <w:t>khoan cụm, bao gồm nhiều búa khoan TM</w:t>
            </w:r>
            <w:r w:rsidRPr="00CB1B39">
              <w:rPr>
                <w:color w:val="000000"/>
                <w:lang w:val="vi-VN"/>
              </w:rPr>
              <w:br/>
            </w:r>
            <w:r w:rsidRPr="00CB1B39">
              <w:rPr>
                <w:b/>
                <w:bCs/>
                <w:color w:val="000000"/>
                <w:lang w:val="vi-VN"/>
              </w:rPr>
              <w:t xml:space="preserve">- Reverse circulation TGM Hammer Series: </w:t>
            </w:r>
            <w:r w:rsidRPr="00CB1B39">
              <w:rPr>
                <w:color w:val="000000"/>
                <w:lang w:val="vi-VN"/>
              </w:rPr>
              <w:t>Búa khoan TGM tuần hoàn ngược với thiết kế đặc biệt giúp tăng hiệu suất.</w:t>
            </w:r>
            <w:r w:rsidRPr="00CB1B39">
              <w:rPr>
                <w:color w:val="000000"/>
                <w:lang w:val="vi-VN"/>
              </w:rPr>
              <w:br/>
            </w:r>
            <w:r w:rsidRPr="00CB1B39">
              <w:rPr>
                <w:b/>
                <w:bCs/>
                <w:color w:val="000000"/>
                <w:lang w:val="vi-VN"/>
              </w:rPr>
              <w:t xml:space="preserve">- Hole Opener TGM Hammer Series: </w:t>
            </w:r>
            <w:r w:rsidRPr="00CB1B39">
              <w:rPr>
                <w:color w:val="000000"/>
                <w:lang w:val="vi-VN"/>
              </w:rPr>
              <w:t>Dụng cụ được thiết kế để tăng độ rộng của các lỗ khoan thí điểm.</w:t>
            </w:r>
            <w:r w:rsidRPr="00CB1B39">
              <w:rPr>
                <w:color w:val="000000"/>
                <w:lang w:val="vi-VN"/>
              </w:rPr>
              <w:br/>
            </w:r>
            <w:r w:rsidRPr="00CB1B39">
              <w:rPr>
                <w:b/>
                <w:bCs/>
                <w:color w:val="000000"/>
                <w:lang w:val="vi-VN"/>
              </w:rPr>
              <w:t>Drill Bits</w:t>
            </w:r>
            <w:r w:rsidRPr="00CB1B39">
              <w:rPr>
                <w:b/>
                <w:bCs/>
                <w:color w:val="000000"/>
                <w:lang w:val="vi-VN"/>
              </w:rPr>
              <w:br/>
            </w:r>
            <w:r w:rsidRPr="00CB1B39">
              <w:rPr>
                <w:color w:val="000000"/>
                <w:lang w:val="vi-VN"/>
              </w:rPr>
              <w:t>Mũi khoan Topdrills được thiết kế để truyền tối đa năng lượng pít - tông trong quá trình khoan đá. Sản phẩm luôn sẵn sàng để cung cấp tới khách hàng với đường kính lên tới 1500 mm. Quá trình sản xuất được kiểm nghiệm bằng phương pháp siêu âm và kính hiển vi. Nhờ quá trình xử lí nhiệt, mài bóng và mài bavia, mũi khoan có thể được sử dụng trong thời gian dài mà không cần thay mới.</w:t>
            </w:r>
            <w:r w:rsidRPr="00CB1B39">
              <w:rPr>
                <w:color w:val="000000"/>
                <w:lang w:val="vi-VN"/>
              </w:rPr>
              <w:br/>
            </w:r>
            <w:r w:rsidRPr="00CB1B39">
              <w:rPr>
                <w:b/>
                <w:bCs/>
                <w:color w:val="000000"/>
                <w:lang w:val="vi-VN"/>
              </w:rPr>
              <w:t>Overburden drilling systems</w:t>
            </w:r>
            <w:r w:rsidRPr="00CB1B39">
              <w:rPr>
                <w:b/>
                <w:bCs/>
                <w:color w:val="000000"/>
                <w:lang w:val="vi-VN"/>
              </w:rPr>
              <w:br/>
            </w:r>
            <w:r w:rsidRPr="00CB1B39">
              <w:rPr>
                <w:color w:val="000000"/>
                <w:lang w:val="vi-VN"/>
              </w:rPr>
              <w:t>Hệ thống khoan quá tải, bao gồm nhiều hệ thống khoan khác nhau như: TRB, TREX, TDEX. Thiết kế độc đáo giúp giảm thiểu chi phí phát sinh trong quá trình sử dụng.</w:t>
            </w:r>
            <w:r w:rsidRPr="00CB1B39">
              <w:rPr>
                <w:color w:val="000000"/>
                <w:lang w:val="vi-VN"/>
              </w:rPr>
              <w:br/>
            </w:r>
            <w:r w:rsidRPr="00D55187">
              <w:rPr>
                <w:b/>
                <w:bCs/>
                <w:color w:val="000000"/>
              </w:rPr>
              <w:t>Other products</w:t>
            </w:r>
            <w:r w:rsidRPr="00D55187">
              <w:rPr>
                <w:b/>
                <w:bCs/>
                <w:color w:val="000000"/>
              </w:rPr>
              <w:br/>
            </w:r>
            <w:r>
              <w:rPr>
                <w:color w:val="000000"/>
              </w:rPr>
              <w:t>S</w:t>
            </w:r>
            <w:r w:rsidRPr="00D55187">
              <w:rPr>
                <w:color w:val="000000"/>
              </w:rPr>
              <w:t>ản phẩm phụ trợ</w:t>
            </w:r>
            <w:r>
              <w:rPr>
                <w:color w:val="000000"/>
              </w:rPr>
              <w:t xml:space="preserve">: </w:t>
            </w:r>
            <w:r w:rsidRPr="00D55187">
              <w:rPr>
                <w:color w:val="000000"/>
              </w:rPr>
              <w:t>búa khoan xoắn, búa khoan ACE...</w:t>
            </w:r>
          </w:p>
        </w:tc>
      </w:tr>
      <w:tr w:rsidR="00DA3E51" w:rsidRPr="00D55187" w14:paraId="7F97BDE2" w14:textId="77777777" w:rsidTr="006D30E0">
        <w:trPr>
          <w:gridAfter w:val="1"/>
          <w:wAfter w:w="13" w:type="dxa"/>
          <w:trHeight w:val="2065"/>
        </w:trPr>
        <w:tc>
          <w:tcPr>
            <w:tcW w:w="592" w:type="dxa"/>
            <w:vAlign w:val="center"/>
          </w:tcPr>
          <w:p w14:paraId="5EEBA017" w14:textId="35EC24E2" w:rsidR="00DA3E51" w:rsidRPr="00D55187" w:rsidRDefault="00FF73A3" w:rsidP="00DA3E51">
            <w:pPr>
              <w:tabs>
                <w:tab w:val="left" w:leader="dot" w:pos="8194"/>
              </w:tabs>
              <w:spacing w:line="400" w:lineRule="exact"/>
              <w:jc w:val="center"/>
              <w:rPr>
                <w:b/>
                <w:bCs/>
                <w:iCs/>
                <w:w w:val="90"/>
              </w:rPr>
            </w:pPr>
            <w:r>
              <w:rPr>
                <w:b/>
                <w:bCs/>
                <w:iCs/>
                <w:w w:val="90"/>
              </w:rPr>
              <w:lastRenderedPageBreak/>
              <w:t>80</w:t>
            </w:r>
          </w:p>
        </w:tc>
        <w:tc>
          <w:tcPr>
            <w:tcW w:w="3235" w:type="dxa"/>
            <w:vAlign w:val="center"/>
          </w:tcPr>
          <w:p w14:paraId="42177C2D" w14:textId="3E30102B" w:rsidR="00DA3E51" w:rsidRPr="00D55187" w:rsidRDefault="00DA3E51" w:rsidP="00DA3E51">
            <w:pPr>
              <w:rPr>
                <w:b/>
                <w:bCs/>
                <w:color w:val="000000"/>
              </w:rPr>
            </w:pPr>
            <w:r w:rsidRPr="00D55187">
              <w:rPr>
                <w:b/>
                <w:bCs/>
                <w:color w:val="000000"/>
              </w:rPr>
              <w:t>D</w:t>
            </w:r>
            <w:r>
              <w:rPr>
                <w:b/>
                <w:bCs/>
                <w:color w:val="000000"/>
              </w:rPr>
              <w:t xml:space="preserve">ONG YANG HOIST CRANE </w:t>
            </w:r>
          </w:p>
          <w:p w14:paraId="10697497" w14:textId="1A03AD08" w:rsidR="00DA3E51" w:rsidRPr="00D55187" w:rsidRDefault="005E038A" w:rsidP="00DA3E51">
            <w:pPr>
              <w:rPr>
                <w:b/>
                <w:bCs/>
                <w:color w:val="000000"/>
              </w:rPr>
            </w:pPr>
            <w:hyperlink r:id="rId62" w:tgtFrame="_blank" w:history="1">
              <w:r w:rsidR="00DA3E51" w:rsidRPr="00D55187">
                <w:rPr>
                  <w:rStyle w:val="Hyperlink"/>
                </w:rPr>
                <w:t>www.dyhoist.kr</w:t>
              </w:r>
            </w:hyperlink>
          </w:p>
        </w:tc>
        <w:tc>
          <w:tcPr>
            <w:tcW w:w="6930" w:type="dxa"/>
            <w:vAlign w:val="center"/>
          </w:tcPr>
          <w:p w14:paraId="7E2231EC" w14:textId="77777777" w:rsidR="00DA3E51" w:rsidRDefault="00DA3E51" w:rsidP="00DA3E51">
            <w:pPr>
              <w:rPr>
                <w:color w:val="000000"/>
              </w:rPr>
            </w:pPr>
            <w:r w:rsidRPr="00D55187">
              <w:rPr>
                <w:b/>
                <w:bCs/>
                <w:color w:val="000000"/>
              </w:rPr>
              <w:t>Hoist – Crane – Geared Motor/ Cầu trục - Palang</w:t>
            </w:r>
            <w:r w:rsidRPr="00D55187">
              <w:rPr>
                <w:color w:val="000000"/>
              </w:rPr>
              <w:br/>
            </w:r>
            <w:r>
              <w:rPr>
                <w:color w:val="000000"/>
              </w:rPr>
              <w:t>S</w:t>
            </w:r>
            <w:r w:rsidRPr="00D55187">
              <w:rPr>
                <w:color w:val="000000"/>
              </w:rPr>
              <w:t xml:space="preserve">ản xuất palang cáp điện, động cơ giảm tốc. </w:t>
            </w:r>
            <w:r w:rsidRPr="00D55187">
              <w:rPr>
                <w:color w:val="000000"/>
              </w:rPr>
              <w:br/>
            </w:r>
            <w:r>
              <w:rPr>
                <w:color w:val="000000"/>
              </w:rPr>
              <w:t>S</w:t>
            </w:r>
            <w:r w:rsidRPr="00D55187">
              <w:rPr>
                <w:color w:val="000000"/>
              </w:rPr>
              <w:t xml:space="preserve">ử dụng động cơ vỏ nhôm giúp tản nhiệt nhanh, tăng tuổi thọ cho động cơ thay vì dùng vỏ gang thoát nhiệt kém và nặng nề. </w:t>
            </w:r>
          </w:p>
          <w:p w14:paraId="38AA7D5A" w14:textId="13F376D3" w:rsidR="00DA3E51" w:rsidRPr="00D55187" w:rsidRDefault="00DA3E51" w:rsidP="00DA3E51">
            <w:pPr>
              <w:rPr>
                <w:b/>
                <w:bCs/>
                <w:color w:val="000000"/>
              </w:rPr>
            </w:pPr>
            <w:r w:rsidRPr="00D55187">
              <w:rPr>
                <w:color w:val="000000"/>
              </w:rPr>
              <w:t>Palang dạng động cơ nhôm của Dong Yang.</w:t>
            </w:r>
            <w:r w:rsidRPr="00D55187">
              <w:rPr>
                <w:color w:val="000000"/>
              </w:rPr>
              <w:br/>
              <w:t>- Palang dạng động cơ gang.</w:t>
            </w:r>
            <w:r w:rsidRPr="00D55187">
              <w:rPr>
                <w:color w:val="000000"/>
              </w:rPr>
              <w:br/>
              <w:t>- Palang dạng động cơ IE3 inverter (hiệu suất premium) có thể sản xuất tải trọng đến 10 tấn.</w:t>
            </w:r>
            <w:r w:rsidRPr="00D55187">
              <w:rPr>
                <w:color w:val="000000"/>
              </w:rPr>
              <w:br/>
              <w:t>- Palang dạng động cơ ER (mini</w:t>
            </w:r>
            <w:r>
              <w:rPr>
                <w:color w:val="000000"/>
              </w:rPr>
              <w:t>-CRAB</w:t>
            </w:r>
            <w:r w:rsidRPr="00D55187">
              <w:rPr>
                <w:color w:val="000000"/>
              </w:rPr>
              <w:t>). Chế độ làm việc nặng, cường độ cao, tốc độ nhanh gấp 1.5 lần bình thường khi thông tải.</w:t>
            </w:r>
            <w:r w:rsidRPr="00D55187">
              <w:rPr>
                <w:color w:val="000000"/>
              </w:rPr>
              <w:br/>
              <w:t>- Palang dạng động cơ phòng nổ.</w:t>
            </w:r>
          </w:p>
        </w:tc>
      </w:tr>
      <w:tr w:rsidR="00DA3E51" w:rsidRPr="00D55187" w14:paraId="0BA2230E" w14:textId="77777777" w:rsidTr="006D30E0">
        <w:trPr>
          <w:gridAfter w:val="1"/>
          <w:wAfter w:w="13" w:type="dxa"/>
          <w:trHeight w:val="2083"/>
        </w:trPr>
        <w:tc>
          <w:tcPr>
            <w:tcW w:w="592" w:type="dxa"/>
            <w:vAlign w:val="center"/>
          </w:tcPr>
          <w:p w14:paraId="75373841" w14:textId="7252B99A" w:rsidR="00DA3E51" w:rsidRPr="00FF73A3" w:rsidRDefault="00DA3E51" w:rsidP="00FF73A3">
            <w:pPr>
              <w:tabs>
                <w:tab w:val="left" w:leader="dot" w:pos="8194"/>
              </w:tabs>
              <w:spacing w:line="400" w:lineRule="exact"/>
              <w:jc w:val="center"/>
              <w:rPr>
                <w:b/>
                <w:bCs/>
                <w:iCs/>
                <w:w w:val="90"/>
                <w:lang w:val="vi-VN"/>
              </w:rPr>
            </w:pPr>
            <w:r>
              <w:rPr>
                <w:b/>
                <w:bCs/>
                <w:iCs/>
                <w:w w:val="90"/>
              </w:rPr>
              <w:t>8</w:t>
            </w:r>
            <w:r w:rsidR="00FF73A3">
              <w:rPr>
                <w:b/>
                <w:bCs/>
                <w:iCs/>
                <w:w w:val="90"/>
                <w:lang w:val="vi-VN"/>
              </w:rPr>
              <w:t>1</w:t>
            </w:r>
          </w:p>
        </w:tc>
        <w:tc>
          <w:tcPr>
            <w:tcW w:w="3235" w:type="dxa"/>
            <w:vAlign w:val="center"/>
          </w:tcPr>
          <w:p w14:paraId="6A1A8769" w14:textId="77777777" w:rsidR="00DA3E51" w:rsidRPr="00D55187" w:rsidRDefault="00DA3E51" w:rsidP="00DA3E51">
            <w:pPr>
              <w:rPr>
                <w:rFonts w:eastAsia="Dotum"/>
                <w:b/>
                <w:bCs/>
                <w:color w:val="000000" w:themeColor="text1"/>
              </w:rPr>
            </w:pPr>
            <w:r w:rsidRPr="00D55187">
              <w:rPr>
                <w:rFonts w:eastAsia="Dotum"/>
                <w:b/>
                <w:bCs/>
                <w:color w:val="000000" w:themeColor="text1"/>
              </w:rPr>
              <w:t xml:space="preserve">BARAEBONG-BIRYO </w:t>
            </w:r>
          </w:p>
          <w:p w14:paraId="16C9B511" w14:textId="77777777" w:rsidR="00DA3E51" w:rsidRPr="00D55187" w:rsidRDefault="00DA3E51" w:rsidP="00DA3E51">
            <w:pPr>
              <w:rPr>
                <w:rFonts w:eastAsia="Dotum"/>
                <w:b/>
                <w:bCs/>
                <w:color w:val="000000" w:themeColor="text1"/>
              </w:rPr>
            </w:pPr>
            <w:r w:rsidRPr="00D55187">
              <w:rPr>
                <w:rFonts w:eastAsia="Dotum"/>
                <w:b/>
                <w:bCs/>
                <w:color w:val="000000" w:themeColor="text1"/>
              </w:rPr>
              <w:t>FARMING ASSOCIATION CORPORATION</w:t>
            </w:r>
          </w:p>
          <w:p w14:paraId="6276027B" w14:textId="5334128F" w:rsidR="00DA3E51" w:rsidRPr="00D55187" w:rsidRDefault="005E038A" w:rsidP="00DA3E51">
            <w:pPr>
              <w:rPr>
                <w:b/>
                <w:bCs/>
                <w:color w:val="000000"/>
              </w:rPr>
            </w:pPr>
            <w:hyperlink r:id="rId63" w:history="1">
              <w:r w:rsidR="00DA3E51" w:rsidRPr="00D55187">
                <w:rPr>
                  <w:rFonts w:eastAsia="Dotum"/>
                  <w:bCs/>
                  <w:color w:val="0000D4"/>
                  <w:u w:val="single"/>
                </w:rPr>
                <w:t>www.top2788.com</w:t>
              </w:r>
            </w:hyperlink>
            <w:r w:rsidR="00DA3E51" w:rsidRPr="00D55187">
              <w:rPr>
                <w:rFonts w:eastAsia="Dotum"/>
                <w:bCs/>
                <w:color w:val="0000D4"/>
                <w:u w:val="single"/>
              </w:rPr>
              <w:t xml:space="preserve">  </w:t>
            </w:r>
          </w:p>
        </w:tc>
        <w:tc>
          <w:tcPr>
            <w:tcW w:w="6930" w:type="dxa"/>
            <w:vAlign w:val="center"/>
          </w:tcPr>
          <w:p w14:paraId="0FB8D96F"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Baraebong Organic Fertilizer</w:t>
            </w:r>
          </w:p>
          <w:p w14:paraId="644A2609" w14:textId="25D30D1C" w:rsidR="00DA3E51" w:rsidRPr="00D55187" w:rsidRDefault="00DA3E51" w:rsidP="00DA3E51">
            <w:pPr>
              <w:rPr>
                <w:b/>
                <w:bCs/>
                <w:color w:val="000000"/>
              </w:rPr>
            </w:pPr>
            <w:r w:rsidRPr="00D55187">
              <w:rPr>
                <w:rFonts w:eastAsia="Times New Roman"/>
                <w:color w:val="000000"/>
                <w:lang w:eastAsia="ko-KR"/>
              </w:rPr>
              <w:t>Phân bón hữu cơ dạng viên làm từ chất thải động vật chăn nuôi như gà, lợn, v.v… Sản phẩm được lên men từ chủng thực khuẩn Vallismortis BS07M, do Hàn Quốc phát minh và quản lý chất lượng. Sản phẩm có đặc tính nổi trội như không mùi, dễ bảo quản trong thời gian dài, ngăn ngừa sự acid hóa của đất trồng, và đảm bảo tăng năng suất cây trồng qua các thí nghiệm thực quan, v.v</w:t>
            </w:r>
          </w:p>
        </w:tc>
      </w:tr>
      <w:tr w:rsidR="00DA3E51" w:rsidRPr="00D55187" w14:paraId="49B40B3D" w14:textId="77777777" w:rsidTr="002267F2">
        <w:trPr>
          <w:trHeight w:val="598"/>
        </w:trPr>
        <w:tc>
          <w:tcPr>
            <w:tcW w:w="10770" w:type="dxa"/>
            <w:gridSpan w:val="4"/>
            <w:vAlign w:val="center"/>
          </w:tcPr>
          <w:p w14:paraId="15F3EC11" w14:textId="156531DE" w:rsidR="00DA3E51" w:rsidRPr="00D55187" w:rsidRDefault="00DA3E51" w:rsidP="00DA3E51">
            <w:pPr>
              <w:jc w:val="center"/>
              <w:rPr>
                <w:rFonts w:eastAsia="Times New Roman"/>
                <w:b/>
                <w:color w:val="000000"/>
                <w:lang w:eastAsia="ko-KR"/>
              </w:rPr>
            </w:pPr>
            <w:r>
              <w:rPr>
                <w:b/>
                <w:bCs/>
                <w:color w:val="0070C0"/>
              </w:rPr>
              <w:t xml:space="preserve">MÁY XÂY DỰNG &amp; PHỤ TÙNG </w:t>
            </w:r>
          </w:p>
        </w:tc>
      </w:tr>
      <w:tr w:rsidR="00DA3E51" w:rsidRPr="00D55187" w14:paraId="1D6B2647" w14:textId="77777777" w:rsidTr="002267F2">
        <w:trPr>
          <w:gridAfter w:val="1"/>
          <w:wAfter w:w="13" w:type="dxa"/>
          <w:trHeight w:val="2245"/>
        </w:trPr>
        <w:tc>
          <w:tcPr>
            <w:tcW w:w="592" w:type="dxa"/>
            <w:vAlign w:val="center"/>
          </w:tcPr>
          <w:p w14:paraId="5CC0354A" w14:textId="2B77ED8A"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2</w:t>
            </w:r>
          </w:p>
        </w:tc>
        <w:tc>
          <w:tcPr>
            <w:tcW w:w="3235" w:type="dxa"/>
            <w:vAlign w:val="center"/>
          </w:tcPr>
          <w:p w14:paraId="05DC495D" w14:textId="77777777" w:rsidR="00DA3E51" w:rsidRPr="00D55187" w:rsidRDefault="00DA3E51" w:rsidP="00DA3E51">
            <w:pPr>
              <w:rPr>
                <w:b/>
                <w:bCs/>
                <w:color w:val="000000"/>
              </w:rPr>
            </w:pPr>
            <w:r w:rsidRPr="00D55187">
              <w:rPr>
                <w:b/>
                <w:bCs/>
                <w:color w:val="000000"/>
              </w:rPr>
              <w:t>SUNGSAN CORPORATION</w:t>
            </w:r>
          </w:p>
          <w:p w14:paraId="54C93C96" w14:textId="6EF724A9" w:rsidR="00DA3E51" w:rsidRPr="00D55187" w:rsidRDefault="005E038A" w:rsidP="00DA3E51">
            <w:pPr>
              <w:rPr>
                <w:rFonts w:eastAsia="Dotum"/>
                <w:b/>
                <w:bCs/>
                <w:color w:val="000000" w:themeColor="text1"/>
              </w:rPr>
            </w:pPr>
            <w:hyperlink r:id="rId64" w:tgtFrame="_blank" w:history="1">
              <w:r w:rsidR="00DA3E51" w:rsidRPr="00D55187">
                <w:rPr>
                  <w:rStyle w:val="Hyperlink"/>
                </w:rPr>
                <w:t>www.sungsan21.com</w:t>
              </w:r>
            </w:hyperlink>
          </w:p>
        </w:tc>
        <w:tc>
          <w:tcPr>
            <w:tcW w:w="6930" w:type="dxa"/>
            <w:vAlign w:val="center"/>
          </w:tcPr>
          <w:p w14:paraId="47262520" w14:textId="1A466A39" w:rsidR="00DA3E51" w:rsidRPr="00D55187" w:rsidRDefault="00DA3E51" w:rsidP="00DA3E51">
            <w:pPr>
              <w:rPr>
                <w:rFonts w:eastAsia="Times New Roman"/>
                <w:b/>
                <w:color w:val="000000"/>
                <w:lang w:eastAsia="ko-KR"/>
              </w:rPr>
            </w:pPr>
            <w:r w:rsidRPr="00D55187">
              <w:rPr>
                <w:b/>
                <w:bCs/>
                <w:color w:val="000000"/>
              </w:rPr>
              <w:t>Máy xây dựng, máy công trình hạng nặng đã qua sử dụng</w:t>
            </w:r>
            <w:r w:rsidRPr="00D55187">
              <w:rPr>
                <w:b/>
                <w:bCs/>
                <w:color w:val="000000"/>
              </w:rPr>
              <w:br/>
            </w:r>
            <w:r w:rsidRPr="00D55187">
              <w:rPr>
                <w:color w:val="000000"/>
              </w:rPr>
              <w:t>Sungsan là nhà cung cấp ở Hàn Quốc các xe công trình, máy xây dựng mới và đã qua sử dụng từ các thương hiệu nổi tiếng, giá cả cạnh tranh và chất lượng tốt.</w:t>
            </w:r>
            <w:r w:rsidRPr="00D55187">
              <w:rPr>
                <w:color w:val="000000"/>
              </w:rPr>
              <w:br/>
              <w:t>- Sản phẩm chính: Xe cẩu trục (cẩu đa địa hình, cẩu bánh lốp, cẩu bánh xích, xe tải cẩu); Máy xúc (máy xúc đào, xúc lật, máy xúc bánh lốp; máy xúc bánh xích); Máy ủi; Xe xúc; Xe tải lật; Xe trộn bê tông; Xe bơm bê tông; Xe nâng, Máy cào bóc đường</w:t>
            </w:r>
            <w:r w:rsidRPr="00D55187">
              <w:rPr>
                <w:color w:val="000000"/>
              </w:rPr>
              <w:br/>
              <w:t>- Hãng xe: Tadano; Kato; Kobelco; Grove; Komatsu; Cat; Volvo; Hyundai; Doosan; Yanmar; Hitachi; Clark; Tcm; Kalmar; Samsung; Sakai; Liebherr; Tadano; Benz; Wirtgen; Nigata; Sisu; Bitelli; Marini; Caterpillar; Kamag; Ingersollrand; Hamm; Bomag; Dynapac; Atlas Copco; Vogele</w:t>
            </w:r>
          </w:p>
        </w:tc>
      </w:tr>
      <w:tr w:rsidR="00DA3E51" w:rsidRPr="00D55187" w14:paraId="63BD09C8" w14:textId="77777777" w:rsidTr="002267F2">
        <w:trPr>
          <w:gridAfter w:val="1"/>
          <w:wAfter w:w="13" w:type="dxa"/>
          <w:trHeight w:val="5935"/>
        </w:trPr>
        <w:tc>
          <w:tcPr>
            <w:tcW w:w="592" w:type="dxa"/>
            <w:vAlign w:val="center"/>
          </w:tcPr>
          <w:p w14:paraId="32A8299E" w14:textId="6DEE293D"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3</w:t>
            </w:r>
          </w:p>
        </w:tc>
        <w:tc>
          <w:tcPr>
            <w:tcW w:w="3235" w:type="dxa"/>
            <w:vAlign w:val="center"/>
          </w:tcPr>
          <w:p w14:paraId="164266A6" w14:textId="77777777" w:rsidR="00DA3E51" w:rsidRPr="00D55187" w:rsidRDefault="00DA3E51" w:rsidP="00DA3E51">
            <w:pPr>
              <w:rPr>
                <w:b/>
                <w:bCs/>
                <w:color w:val="000000"/>
              </w:rPr>
            </w:pPr>
            <w:r w:rsidRPr="00D55187">
              <w:rPr>
                <w:b/>
                <w:bCs/>
                <w:color w:val="000000"/>
              </w:rPr>
              <w:t>CETEC</w:t>
            </w:r>
          </w:p>
          <w:p w14:paraId="7851523C" w14:textId="0C68A6E1" w:rsidR="00DA3E51" w:rsidRPr="00D55187" w:rsidRDefault="005E038A" w:rsidP="00DA3E51">
            <w:pPr>
              <w:rPr>
                <w:rFonts w:eastAsia="Dotum"/>
                <w:b/>
                <w:bCs/>
                <w:color w:val="000000" w:themeColor="text1"/>
              </w:rPr>
            </w:pPr>
            <w:hyperlink r:id="rId65" w:tgtFrame="_blank" w:history="1">
              <w:r w:rsidR="00DA3E51" w:rsidRPr="00D55187">
                <w:rPr>
                  <w:rStyle w:val="Hyperlink"/>
                </w:rPr>
                <w:t>www.cetec.co.kr</w:t>
              </w:r>
            </w:hyperlink>
          </w:p>
        </w:tc>
        <w:tc>
          <w:tcPr>
            <w:tcW w:w="6930" w:type="dxa"/>
            <w:vAlign w:val="center"/>
          </w:tcPr>
          <w:p w14:paraId="62CCBEB5" w14:textId="304983F1" w:rsidR="00DA3E51" w:rsidRPr="00D55187" w:rsidRDefault="00DA3E51" w:rsidP="00DA3E51">
            <w:pPr>
              <w:rPr>
                <w:rFonts w:eastAsia="Times New Roman"/>
                <w:b/>
                <w:color w:val="000000"/>
                <w:lang w:eastAsia="ko-KR"/>
              </w:rPr>
            </w:pPr>
            <w:r w:rsidRPr="00D55187">
              <w:rPr>
                <w:b/>
                <w:bCs/>
                <w:color w:val="000000"/>
              </w:rPr>
              <w:t>Máy công trình và phụ tùng (đệm cao su, xích cao su, xích thép, đĩa xích, bánh đệm, đầu kéo lớn, mô tơ di chuyển); Phụ tùng (Attachment &amp; Application) được làm theo yêu cầu (đầu phá, máy nghiền, gầu múc đất, tay cần đặc biệt, cabin…)</w:t>
            </w:r>
            <w:r w:rsidRPr="00D55187">
              <w:rPr>
                <w:color w:val="000000"/>
              </w:rPr>
              <w:br/>
            </w:r>
            <w:r>
              <w:rPr>
                <w:color w:val="000000"/>
              </w:rPr>
              <w:t>S</w:t>
            </w:r>
            <w:r w:rsidRPr="00D55187">
              <w:rPr>
                <w:color w:val="000000"/>
              </w:rPr>
              <w:t>ản xuất và phân phôi các phụ tùng cho khung gầm của các loại xe công trình như:</w:t>
            </w:r>
            <w:r w:rsidRPr="00D55187">
              <w:rPr>
                <w:color w:val="000000"/>
              </w:rPr>
              <w:br/>
              <w:t xml:space="preserve">- Đệm cao su (Rubber Shoe Pad), Xích cao su (Rubber Track), Xích thép (Steel Track), Đĩa xích (Sprocket), bánh đệm (Idler), Đầu kéo lớn (Shear), Mô tơ di chuyển (Roller) </w:t>
            </w:r>
            <w:r w:rsidRPr="00D55187">
              <w:rPr>
                <w:color w:val="000000"/>
              </w:rPr>
              <w:br/>
              <w:t>- Phụ tùng (Attachment &amp; Application) được làm theo yêu cầu: đầu phá (breaker) , máy nghiền (crusher), gầu múc đất (bucket), Tay cần đặc biệt (Special arms), cabin…</w:t>
            </w:r>
            <w:r w:rsidRPr="00D55187">
              <w:rPr>
                <w:color w:val="000000"/>
              </w:rPr>
              <w:br/>
              <w:t>Bên cạnh đó, CETEC cũng bán các xe công trình, máy xây dựng mới và đã qua sử dụng với giá cả cạnh tranh dựa trên thời gian thực từ khắp nơi trên sàn thương mại Mascus, với hơn 58 văn phòng đại diện trên khắp thế giới. Mascus đã đạt được hơn 3,350,000 lượt khách mỗi tháng:</w:t>
            </w:r>
            <w:r w:rsidRPr="00D55187">
              <w:rPr>
                <w:color w:val="000000"/>
              </w:rPr>
              <w:br/>
              <w:t>- Sản phẩm chính: máy xúc đào, xe ben, cần cẩu trục tháp, xe nâng, xe bơm bê tông, máy khoan đá</w:t>
            </w:r>
            <w:r w:rsidRPr="00D55187">
              <w:rPr>
                <w:color w:val="000000"/>
              </w:rPr>
              <w:br/>
              <w:t>- Hãng xe: KCP, Huyndai, Tadano, Volvo, Doosan, CAT, Komatsu, Deawoo, Benz, Samsung...</w:t>
            </w:r>
          </w:p>
        </w:tc>
      </w:tr>
      <w:tr w:rsidR="00DA3E51" w:rsidRPr="00D55187" w14:paraId="1507891E" w14:textId="77777777" w:rsidTr="002267F2">
        <w:trPr>
          <w:trHeight w:val="670"/>
        </w:trPr>
        <w:tc>
          <w:tcPr>
            <w:tcW w:w="10770" w:type="dxa"/>
            <w:gridSpan w:val="4"/>
            <w:vAlign w:val="center"/>
          </w:tcPr>
          <w:p w14:paraId="18B93A8A" w14:textId="6ED5E67B" w:rsidR="00DA3E51" w:rsidRPr="00D55187" w:rsidRDefault="00DA3E51" w:rsidP="00DA3E51">
            <w:pPr>
              <w:jc w:val="center"/>
              <w:rPr>
                <w:rFonts w:eastAsia="Times New Roman"/>
                <w:b/>
                <w:color w:val="000000"/>
                <w:lang w:eastAsia="ko-KR"/>
              </w:rPr>
            </w:pPr>
            <w:r w:rsidRPr="00D55187">
              <w:rPr>
                <w:b/>
                <w:color w:val="0070C0"/>
                <w:shd w:val="clear" w:color="auto" w:fill="FFFFFF"/>
              </w:rPr>
              <w:lastRenderedPageBreak/>
              <w:t>AN NINH – QUỐC PHÒNG</w:t>
            </w:r>
          </w:p>
        </w:tc>
      </w:tr>
      <w:tr w:rsidR="00DA3E51" w:rsidRPr="00D55187" w14:paraId="1ABEE7F6" w14:textId="77777777" w:rsidTr="002267F2">
        <w:trPr>
          <w:gridAfter w:val="1"/>
          <w:wAfter w:w="13" w:type="dxa"/>
          <w:trHeight w:val="1102"/>
        </w:trPr>
        <w:tc>
          <w:tcPr>
            <w:tcW w:w="592" w:type="dxa"/>
            <w:vAlign w:val="center"/>
          </w:tcPr>
          <w:p w14:paraId="5D23F43A" w14:textId="6DD75857"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4</w:t>
            </w:r>
          </w:p>
        </w:tc>
        <w:tc>
          <w:tcPr>
            <w:tcW w:w="3235" w:type="dxa"/>
            <w:vAlign w:val="center"/>
          </w:tcPr>
          <w:p w14:paraId="728E7A89" w14:textId="77777777" w:rsidR="00DA3E51" w:rsidRPr="00D55187" w:rsidRDefault="00DA3E51" w:rsidP="00DA3E51">
            <w:pPr>
              <w:rPr>
                <w:rFonts w:eastAsia="Dotum"/>
                <w:b/>
                <w:bCs/>
                <w:color w:val="000000" w:themeColor="text1"/>
                <w:lang w:val="vi-VN"/>
              </w:rPr>
            </w:pPr>
            <w:r w:rsidRPr="00D55187">
              <w:rPr>
                <w:rFonts w:eastAsia="Dotum"/>
                <w:b/>
                <w:bCs/>
                <w:color w:val="000000" w:themeColor="text1"/>
                <w:lang w:val="vi-VN"/>
              </w:rPr>
              <w:t>BSTARCOM</w:t>
            </w:r>
          </w:p>
          <w:p w14:paraId="475D34FA" w14:textId="5EFFDE8A" w:rsidR="00DA3E51" w:rsidRPr="00D55187" w:rsidRDefault="005E038A" w:rsidP="00DA3E51">
            <w:pPr>
              <w:rPr>
                <w:rFonts w:eastAsia="Dotum"/>
                <w:b/>
                <w:bCs/>
                <w:color w:val="000000" w:themeColor="text1"/>
              </w:rPr>
            </w:pPr>
            <w:hyperlink r:id="rId66" w:tgtFrame="_blank" w:history="1">
              <w:r w:rsidR="00DA3E51" w:rsidRPr="00D55187">
                <w:rPr>
                  <w:rStyle w:val="Hyperlink"/>
                  <w:lang w:val="vi-VN" w:eastAsia="ko-KR"/>
                </w:rPr>
                <w:t>www.bstarcom.co.kr</w:t>
              </w:r>
            </w:hyperlink>
          </w:p>
        </w:tc>
        <w:tc>
          <w:tcPr>
            <w:tcW w:w="6930" w:type="dxa"/>
            <w:vAlign w:val="center"/>
          </w:tcPr>
          <w:p w14:paraId="12A51AA7" w14:textId="77777777" w:rsidR="00DA3E51" w:rsidRPr="00D869E0" w:rsidRDefault="00DA3E51" w:rsidP="00DA3E51">
            <w:pPr>
              <w:spacing w:line="280" w:lineRule="exact"/>
              <w:rPr>
                <w:b/>
                <w:bCs/>
              </w:rPr>
            </w:pPr>
            <w:r w:rsidRPr="00D869E0">
              <w:rPr>
                <w:b/>
                <w:bCs/>
              </w:rPr>
              <w:t xml:space="preserve">Anti-Drone Solution </w:t>
            </w:r>
          </w:p>
          <w:p w14:paraId="5DC647D7" w14:textId="62FC3462" w:rsidR="00DA3E51" w:rsidRPr="00D55187" w:rsidRDefault="00DA3E51" w:rsidP="00DA3E51">
            <w:pPr>
              <w:rPr>
                <w:rFonts w:eastAsia="Times New Roman"/>
                <w:b/>
                <w:color w:val="000000"/>
                <w:lang w:eastAsia="ko-KR"/>
              </w:rPr>
            </w:pPr>
            <w:r>
              <w:t>Hệ thống Anti-Drone Cao cấp (hệ thống phòng thủ Máy bay không người lái) bao gồm: Bộ Phát hiện; Bộ Gây nhiễu và Bộ Camera.</w:t>
            </w:r>
          </w:p>
        </w:tc>
      </w:tr>
      <w:tr w:rsidR="00DA3E51" w:rsidRPr="00D55187" w14:paraId="56A7B982" w14:textId="77777777" w:rsidTr="00A0764D">
        <w:trPr>
          <w:gridAfter w:val="1"/>
          <w:wAfter w:w="13" w:type="dxa"/>
          <w:trHeight w:val="1543"/>
        </w:trPr>
        <w:tc>
          <w:tcPr>
            <w:tcW w:w="592" w:type="dxa"/>
            <w:vAlign w:val="center"/>
          </w:tcPr>
          <w:p w14:paraId="28D58E94" w14:textId="32429C89"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5</w:t>
            </w:r>
          </w:p>
        </w:tc>
        <w:tc>
          <w:tcPr>
            <w:tcW w:w="3235" w:type="dxa"/>
            <w:vAlign w:val="center"/>
          </w:tcPr>
          <w:p w14:paraId="47DBC37E" w14:textId="77777777" w:rsidR="00DA3E51" w:rsidRPr="00D55187" w:rsidRDefault="00DA3E51" w:rsidP="00DA3E51">
            <w:pPr>
              <w:rPr>
                <w:rFonts w:eastAsia="Dotum"/>
                <w:b/>
                <w:bCs/>
                <w:color w:val="000000" w:themeColor="text1"/>
                <w:lang w:val="vi-VN"/>
              </w:rPr>
            </w:pPr>
            <w:r w:rsidRPr="00D55187">
              <w:rPr>
                <w:rFonts w:eastAsia="Dotum"/>
                <w:b/>
                <w:bCs/>
                <w:color w:val="000000" w:themeColor="text1"/>
                <w:lang w:val="vi-VN"/>
              </w:rPr>
              <w:t>GREENTEL CO., LTD</w:t>
            </w:r>
          </w:p>
          <w:p w14:paraId="23CB7ED0" w14:textId="54E78DD1" w:rsidR="00DA3E51" w:rsidRPr="00D55187" w:rsidRDefault="005E038A" w:rsidP="00DA3E51">
            <w:pPr>
              <w:rPr>
                <w:rFonts w:eastAsia="Dotum"/>
                <w:b/>
                <w:bCs/>
                <w:color w:val="000000" w:themeColor="text1"/>
              </w:rPr>
            </w:pPr>
            <w:hyperlink r:id="rId67" w:history="1">
              <w:r w:rsidR="00DA3E51" w:rsidRPr="00D55187">
                <w:rPr>
                  <w:rStyle w:val="Hyperlink"/>
                  <w:lang w:val="vi-VN"/>
                </w:rPr>
                <w:t>https://www.g-greentel.com/</w:t>
              </w:r>
            </w:hyperlink>
          </w:p>
        </w:tc>
        <w:tc>
          <w:tcPr>
            <w:tcW w:w="6930" w:type="dxa"/>
            <w:vAlign w:val="center"/>
          </w:tcPr>
          <w:p w14:paraId="596D1A24" w14:textId="0EF34E18" w:rsidR="00DA3E51" w:rsidRPr="00D55187" w:rsidRDefault="00DA3E51" w:rsidP="00DA3E51">
            <w:pPr>
              <w:rPr>
                <w:rFonts w:eastAsia="Times New Roman"/>
                <w:b/>
                <w:color w:val="000000"/>
                <w:lang w:val="vi-VN" w:eastAsia="ko-KR"/>
              </w:rPr>
            </w:pPr>
            <w:r w:rsidRPr="00D55187">
              <w:rPr>
                <w:rFonts w:eastAsia="Times New Roman"/>
                <w:b/>
                <w:color w:val="000000"/>
                <w:lang w:val="vi-VN" w:eastAsia="ko-KR"/>
              </w:rPr>
              <w:t>Video Enhancer</w:t>
            </w:r>
          </w:p>
          <w:p w14:paraId="4990B3B0" w14:textId="64AE33AC" w:rsidR="00DA3E51" w:rsidRPr="009F2B59" w:rsidRDefault="00DA3E51" w:rsidP="00DA3E51">
            <w:pPr>
              <w:jc w:val="both"/>
              <w:rPr>
                <w:rFonts w:eastAsia="Times New Roman"/>
                <w:color w:val="000000"/>
                <w:lang w:eastAsia="ko-KR"/>
              </w:rPr>
            </w:pPr>
            <w:r w:rsidRPr="00D55187">
              <w:rPr>
                <w:rFonts w:eastAsia="Times New Roman"/>
                <w:color w:val="000000"/>
                <w:lang w:val="vi-VN" w:eastAsia="ko-KR"/>
              </w:rPr>
              <w:t xml:space="preserve">Sản phẩm làm rõ hình ảnh camera, sử dụng trong giám sát mặt đất, </w:t>
            </w:r>
            <w:r>
              <w:rPr>
                <w:rFonts w:eastAsia="Times New Roman"/>
                <w:color w:val="000000"/>
                <w:lang w:eastAsia="ko-KR"/>
              </w:rPr>
              <w:t xml:space="preserve">trên </w:t>
            </w:r>
            <w:r w:rsidRPr="00D55187">
              <w:rPr>
                <w:rFonts w:eastAsia="Times New Roman"/>
                <w:color w:val="000000"/>
                <w:lang w:val="vi-VN" w:eastAsia="ko-KR"/>
              </w:rPr>
              <w:t>biển và trên không, đang được Lực lượng Không quân và cảnh sát biển Hàn Quốc sử dụng</w:t>
            </w:r>
            <w:r>
              <w:rPr>
                <w:rFonts w:eastAsia="Times New Roman"/>
                <w:color w:val="000000"/>
                <w:lang w:eastAsia="ko-KR"/>
              </w:rPr>
              <w:t>.</w:t>
            </w:r>
          </w:p>
          <w:p w14:paraId="50CCAA22" w14:textId="4F4A5442" w:rsidR="00DA3E51" w:rsidRPr="00D55187" w:rsidRDefault="00DA3E51" w:rsidP="00DA3E51">
            <w:pPr>
              <w:jc w:val="both"/>
              <w:rPr>
                <w:rFonts w:eastAsia="Times New Roman"/>
                <w:b/>
                <w:color w:val="000000"/>
                <w:lang w:eastAsia="ko-KR"/>
              </w:rPr>
            </w:pPr>
            <w:r w:rsidRPr="00D55187">
              <w:rPr>
                <w:rFonts w:eastAsia="Times New Roman"/>
                <w:color w:val="000000"/>
                <w:lang w:val="vi-VN" w:eastAsia="ko-KR"/>
              </w:rPr>
              <w:t>Camera ảnh nhiệt</w:t>
            </w:r>
          </w:p>
        </w:tc>
      </w:tr>
      <w:tr w:rsidR="00DA3E51" w:rsidRPr="00D55187" w14:paraId="43592AE3" w14:textId="77777777" w:rsidTr="002267F2">
        <w:trPr>
          <w:gridAfter w:val="1"/>
          <w:wAfter w:w="13" w:type="dxa"/>
          <w:trHeight w:val="1102"/>
        </w:trPr>
        <w:tc>
          <w:tcPr>
            <w:tcW w:w="592" w:type="dxa"/>
            <w:vAlign w:val="center"/>
          </w:tcPr>
          <w:p w14:paraId="3D9C50BA" w14:textId="7336DEED" w:rsidR="00DA3E51" w:rsidRPr="00D55187" w:rsidRDefault="00DA3E51" w:rsidP="00DA3E51">
            <w:pPr>
              <w:tabs>
                <w:tab w:val="left" w:leader="dot" w:pos="8194"/>
              </w:tabs>
              <w:spacing w:line="400" w:lineRule="exact"/>
              <w:jc w:val="center"/>
              <w:rPr>
                <w:b/>
                <w:bCs/>
                <w:iCs/>
                <w:w w:val="90"/>
              </w:rPr>
            </w:pPr>
            <w:r>
              <w:rPr>
                <w:b/>
                <w:bCs/>
                <w:iCs/>
                <w:w w:val="90"/>
              </w:rPr>
              <w:t>8</w:t>
            </w:r>
            <w:r w:rsidR="00FF73A3">
              <w:rPr>
                <w:b/>
                <w:bCs/>
                <w:iCs/>
                <w:w w:val="90"/>
              </w:rPr>
              <w:t>6</w:t>
            </w:r>
          </w:p>
        </w:tc>
        <w:tc>
          <w:tcPr>
            <w:tcW w:w="3235" w:type="dxa"/>
            <w:vAlign w:val="center"/>
          </w:tcPr>
          <w:p w14:paraId="1BC0DDFA" w14:textId="77777777" w:rsidR="00DA3E51" w:rsidRPr="00D55187" w:rsidRDefault="00DA3E51" w:rsidP="00DA3E51">
            <w:pPr>
              <w:rPr>
                <w:b/>
                <w:lang w:val="vi-VN"/>
              </w:rPr>
            </w:pPr>
            <w:r w:rsidRPr="00D55187">
              <w:rPr>
                <w:b/>
                <w:lang w:val="vi-VN"/>
              </w:rPr>
              <w:t>LOGI CHAIN</w:t>
            </w:r>
          </w:p>
          <w:p w14:paraId="30D1BC00" w14:textId="51106ECD" w:rsidR="00DA3E51" w:rsidRPr="00D55187" w:rsidRDefault="005E038A" w:rsidP="00DA3E51">
            <w:pPr>
              <w:rPr>
                <w:rFonts w:eastAsia="Dotum"/>
                <w:b/>
                <w:bCs/>
                <w:color w:val="000000" w:themeColor="text1"/>
              </w:rPr>
            </w:pPr>
            <w:hyperlink r:id="rId68" w:history="1">
              <w:r w:rsidR="00DA3E51" w:rsidRPr="00D55187">
                <w:rPr>
                  <w:rStyle w:val="Hyperlink"/>
                  <w:lang w:val="vi-VN"/>
                </w:rPr>
                <w:t>www.logichain.kr</w:t>
              </w:r>
            </w:hyperlink>
          </w:p>
        </w:tc>
        <w:tc>
          <w:tcPr>
            <w:tcW w:w="6930" w:type="dxa"/>
            <w:vAlign w:val="center"/>
          </w:tcPr>
          <w:p w14:paraId="54A7FCE6" w14:textId="77777777" w:rsidR="00DA3E51" w:rsidRPr="002110F9" w:rsidRDefault="00DA3E51" w:rsidP="00DA3E51">
            <w:pPr>
              <w:spacing w:line="280" w:lineRule="exact"/>
              <w:jc w:val="both"/>
              <w:rPr>
                <w:b/>
                <w:bCs/>
              </w:rPr>
            </w:pPr>
            <w:r w:rsidRPr="002110F9">
              <w:rPr>
                <w:b/>
                <w:bCs/>
              </w:rPr>
              <w:t xml:space="preserve">Anti-Counterfiet Solution &amp; Passport Scanner </w:t>
            </w:r>
          </w:p>
          <w:p w14:paraId="792609F6" w14:textId="4B9DE1AA" w:rsidR="00DA3E51" w:rsidRPr="00D55187" w:rsidRDefault="00DA3E51" w:rsidP="00DA3E51">
            <w:pPr>
              <w:rPr>
                <w:rFonts w:eastAsia="Times New Roman"/>
                <w:b/>
                <w:color w:val="000000"/>
                <w:lang w:eastAsia="ko-KR"/>
              </w:rPr>
            </w:pPr>
            <w:r>
              <w:t>Tem chống hàng giả công nghệ cao: xác thực tuyệt đối bằng mã ID sản phẩm/chứng từ &amp; M</w:t>
            </w:r>
            <w:r w:rsidRPr="0080202A">
              <w:t>áy quét hộ chiếu</w:t>
            </w:r>
            <w:r>
              <w:t>.</w:t>
            </w:r>
          </w:p>
        </w:tc>
      </w:tr>
      <w:tr w:rsidR="00DA3E51" w:rsidRPr="00D55187" w14:paraId="26C74301" w14:textId="77777777" w:rsidTr="002267F2">
        <w:trPr>
          <w:trHeight w:val="688"/>
        </w:trPr>
        <w:tc>
          <w:tcPr>
            <w:tcW w:w="10770" w:type="dxa"/>
            <w:gridSpan w:val="4"/>
            <w:vAlign w:val="center"/>
          </w:tcPr>
          <w:p w14:paraId="5C684260" w14:textId="13C329AC" w:rsidR="00DA3E51" w:rsidRPr="00D55187" w:rsidRDefault="00DA3E51" w:rsidP="00DA3E51">
            <w:pPr>
              <w:jc w:val="center"/>
              <w:rPr>
                <w:rFonts w:eastAsia="Times New Roman"/>
                <w:b/>
                <w:color w:val="000000"/>
                <w:lang w:eastAsia="ko-KR"/>
              </w:rPr>
            </w:pPr>
            <w:r>
              <w:rPr>
                <w:b/>
                <w:bCs/>
                <w:color w:val="0070C0"/>
              </w:rPr>
              <w:t>GIÁO DỤC &amp; ĐÀO TẠO (E-LEARNING)</w:t>
            </w:r>
          </w:p>
        </w:tc>
      </w:tr>
      <w:tr w:rsidR="00DA3E51" w:rsidRPr="00D55187" w14:paraId="3A6E7352" w14:textId="77777777" w:rsidTr="002267F2">
        <w:trPr>
          <w:gridAfter w:val="1"/>
          <w:wAfter w:w="13" w:type="dxa"/>
          <w:trHeight w:val="985"/>
        </w:trPr>
        <w:tc>
          <w:tcPr>
            <w:tcW w:w="592" w:type="dxa"/>
            <w:vAlign w:val="center"/>
          </w:tcPr>
          <w:p w14:paraId="10F92C55" w14:textId="619D80F4" w:rsidR="00DA3E51" w:rsidRPr="00FB449C" w:rsidRDefault="00DA3E51" w:rsidP="00DA3E51">
            <w:pPr>
              <w:tabs>
                <w:tab w:val="left" w:leader="dot" w:pos="8194"/>
              </w:tabs>
              <w:spacing w:line="400" w:lineRule="exact"/>
              <w:jc w:val="center"/>
              <w:rPr>
                <w:b/>
                <w:bCs/>
                <w:iCs/>
                <w:w w:val="90"/>
                <w:lang w:val="vi-VN"/>
              </w:rPr>
            </w:pPr>
            <w:r>
              <w:rPr>
                <w:b/>
                <w:bCs/>
                <w:iCs/>
                <w:w w:val="90"/>
              </w:rPr>
              <w:t>8</w:t>
            </w:r>
            <w:r w:rsidR="00FB449C">
              <w:rPr>
                <w:b/>
                <w:bCs/>
                <w:iCs/>
                <w:w w:val="90"/>
                <w:lang w:val="vi-VN"/>
              </w:rPr>
              <w:t>7</w:t>
            </w:r>
          </w:p>
        </w:tc>
        <w:tc>
          <w:tcPr>
            <w:tcW w:w="3235" w:type="dxa"/>
            <w:vAlign w:val="center"/>
          </w:tcPr>
          <w:p w14:paraId="5255A317" w14:textId="77777777" w:rsidR="00DA3E51" w:rsidRPr="00D55187" w:rsidRDefault="00DA3E51" w:rsidP="00DA3E51">
            <w:pPr>
              <w:rPr>
                <w:rFonts w:eastAsia="Dotum"/>
                <w:b/>
                <w:bCs/>
                <w:color w:val="000000" w:themeColor="text1"/>
              </w:rPr>
            </w:pPr>
            <w:r w:rsidRPr="00D55187">
              <w:rPr>
                <w:rFonts w:eastAsia="Dotum"/>
                <w:b/>
                <w:bCs/>
                <w:color w:val="000000" w:themeColor="text1"/>
              </w:rPr>
              <w:t>E-FUTURE</w:t>
            </w:r>
          </w:p>
          <w:p w14:paraId="422683A8" w14:textId="7749BB5D" w:rsidR="00DA3E51" w:rsidRPr="00D55187" w:rsidRDefault="00DA3E51" w:rsidP="00DA3E51">
            <w:pPr>
              <w:rPr>
                <w:rFonts w:eastAsia="Dotum"/>
                <w:b/>
                <w:bCs/>
                <w:color w:val="000000" w:themeColor="text1"/>
              </w:rPr>
            </w:pPr>
            <w:r w:rsidRPr="00D55187">
              <w:rPr>
                <w:rFonts w:eastAsia="Dotum"/>
                <w:bCs/>
                <w:color w:val="0000D4"/>
                <w:u w:val="single"/>
              </w:rPr>
              <w:t>www.efuture-elt.com</w:t>
            </w:r>
          </w:p>
        </w:tc>
        <w:tc>
          <w:tcPr>
            <w:tcW w:w="6930" w:type="dxa"/>
            <w:vAlign w:val="center"/>
          </w:tcPr>
          <w:p w14:paraId="56718B9F"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 xml:space="preserve">Smart English </w:t>
            </w:r>
          </w:p>
          <w:p w14:paraId="5D062B2D" w14:textId="77777777" w:rsidR="00DA3E51" w:rsidRPr="00D55187" w:rsidRDefault="00DA3E51" w:rsidP="00DA3E51">
            <w:pPr>
              <w:jc w:val="both"/>
              <w:rPr>
                <w:rFonts w:eastAsia="Times New Roman"/>
                <w:bCs/>
                <w:color w:val="000000"/>
                <w:lang w:eastAsia="ko-KR"/>
              </w:rPr>
            </w:pPr>
            <w:r w:rsidRPr="00D55187">
              <w:rPr>
                <w:rFonts w:eastAsia="Times New Roman"/>
                <w:bCs/>
                <w:color w:val="000000"/>
                <w:lang w:eastAsia="ko-KR"/>
              </w:rPr>
              <w:t xml:space="preserve">Khoá học tiếng Anh dành cho cho học sinh tiểu học gồm 7 cấp độ được thiết kế đơn giản và có hệ thống giúp học sinh nắm chắc nền tảng và cấu trúc của ngoại ngữ bằng cách giao tiếp. </w:t>
            </w:r>
          </w:p>
          <w:p w14:paraId="50B34413"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 xml:space="preserve">Smart Phonics </w:t>
            </w:r>
          </w:p>
          <w:p w14:paraId="084767DE" w14:textId="77777777" w:rsidR="00DA3E51" w:rsidRPr="00D55187" w:rsidRDefault="00DA3E51" w:rsidP="00DA3E51">
            <w:pPr>
              <w:jc w:val="both"/>
              <w:rPr>
                <w:rFonts w:eastAsia="Times New Roman"/>
                <w:bCs/>
                <w:color w:val="000000"/>
                <w:lang w:eastAsia="ko-KR"/>
              </w:rPr>
            </w:pPr>
            <w:r w:rsidRPr="00D55187">
              <w:rPr>
                <w:rFonts w:eastAsia="Times New Roman"/>
                <w:bCs/>
                <w:color w:val="000000"/>
                <w:lang w:eastAsia="ko-KR"/>
              </w:rPr>
              <w:t xml:space="preserve">Khoá học phát âm tiếng Anh dành riêng cho học sinh tiểu học được xây dựng một cách đơn giản và có hệ thống, kết hợp cùng các bài hát và câu chuyện vui nhộn nhằm cung cấp cho trẻ công cụ hiệu quả cho việc đọc và viết tiếng Anh căn bản. </w:t>
            </w:r>
          </w:p>
          <w:p w14:paraId="366876C2"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e-future e-library</w:t>
            </w:r>
          </w:p>
          <w:p w14:paraId="5A95A882" w14:textId="60A0B269" w:rsidR="00DA3E51" w:rsidRPr="00D55187" w:rsidRDefault="00DA3E51" w:rsidP="00DA3E51">
            <w:pPr>
              <w:jc w:val="both"/>
              <w:rPr>
                <w:rFonts w:eastAsia="Times New Roman"/>
                <w:b/>
                <w:color w:val="000000"/>
                <w:lang w:eastAsia="ko-KR"/>
              </w:rPr>
            </w:pPr>
            <w:r w:rsidRPr="00D55187">
              <w:rPr>
                <w:rFonts w:eastAsia="Times New Roman"/>
                <w:bCs/>
                <w:color w:val="000000"/>
                <w:lang w:eastAsia="ko-KR"/>
              </w:rPr>
              <w:t>Thư viện sách tiếng Anh điện tử với đa dạng các loại sách giúp người dùng tiếp thu tiếng Anh một cách tự nhiên thông qua việc đọc các loại sách phù hợp với cấp độ của bản thân, nâng cao vốn từ vựng và cấu trúc câu.</w:t>
            </w:r>
          </w:p>
        </w:tc>
      </w:tr>
      <w:tr w:rsidR="00DA3E51" w:rsidRPr="00D55187" w14:paraId="2F19FD2B" w14:textId="77777777" w:rsidTr="00A0764D">
        <w:trPr>
          <w:gridAfter w:val="1"/>
          <w:wAfter w:w="13" w:type="dxa"/>
          <w:trHeight w:val="2362"/>
        </w:trPr>
        <w:tc>
          <w:tcPr>
            <w:tcW w:w="592" w:type="dxa"/>
            <w:vAlign w:val="center"/>
          </w:tcPr>
          <w:p w14:paraId="3A4AE070" w14:textId="3DAD85B8" w:rsidR="00DA3E51" w:rsidRPr="00D55187" w:rsidRDefault="00DA3E51" w:rsidP="00DA3E51">
            <w:pPr>
              <w:tabs>
                <w:tab w:val="left" w:leader="dot" w:pos="8194"/>
              </w:tabs>
              <w:spacing w:line="400" w:lineRule="exact"/>
              <w:jc w:val="center"/>
              <w:rPr>
                <w:b/>
                <w:bCs/>
                <w:iCs/>
                <w:w w:val="90"/>
              </w:rPr>
            </w:pPr>
            <w:r>
              <w:rPr>
                <w:b/>
                <w:bCs/>
                <w:iCs/>
                <w:w w:val="90"/>
              </w:rPr>
              <w:t>8</w:t>
            </w:r>
            <w:r w:rsidR="00FB449C">
              <w:rPr>
                <w:b/>
                <w:bCs/>
                <w:iCs/>
                <w:w w:val="90"/>
              </w:rPr>
              <w:t>8</w:t>
            </w:r>
          </w:p>
        </w:tc>
        <w:tc>
          <w:tcPr>
            <w:tcW w:w="3235" w:type="dxa"/>
            <w:vAlign w:val="center"/>
          </w:tcPr>
          <w:p w14:paraId="0FE9605B" w14:textId="77777777" w:rsidR="00DA3E51" w:rsidRPr="00D55187" w:rsidRDefault="00DA3E51" w:rsidP="00DA3E51">
            <w:pPr>
              <w:rPr>
                <w:rFonts w:eastAsia="Dotum"/>
                <w:b/>
                <w:bCs/>
                <w:color w:val="000000" w:themeColor="text1"/>
              </w:rPr>
            </w:pPr>
            <w:r w:rsidRPr="00D55187">
              <w:rPr>
                <w:rFonts w:eastAsia="Dotum"/>
                <w:b/>
                <w:bCs/>
                <w:color w:val="000000" w:themeColor="text1"/>
              </w:rPr>
              <w:t>THE SANGSANG</w:t>
            </w:r>
          </w:p>
          <w:p w14:paraId="659105BF" w14:textId="0722405B" w:rsidR="00DA3E51" w:rsidRPr="00D55187" w:rsidRDefault="00DA3E51" w:rsidP="00DA3E51">
            <w:pPr>
              <w:rPr>
                <w:rFonts w:eastAsia="Dotum"/>
                <w:b/>
                <w:bCs/>
                <w:color w:val="000000" w:themeColor="text1"/>
              </w:rPr>
            </w:pPr>
            <w:r w:rsidRPr="00D55187">
              <w:rPr>
                <w:rFonts w:eastAsia="Dotum"/>
                <w:i/>
                <w:iCs/>
                <w:color w:val="000000" w:themeColor="text1"/>
              </w:rPr>
              <w:t>(under construction)</w:t>
            </w:r>
          </w:p>
        </w:tc>
        <w:tc>
          <w:tcPr>
            <w:tcW w:w="6930" w:type="dxa"/>
            <w:vAlign w:val="center"/>
          </w:tcPr>
          <w:p w14:paraId="480B8680" w14:textId="5576CF4A" w:rsidR="00DA3E51" w:rsidRPr="00D55187" w:rsidRDefault="00DA3E51" w:rsidP="00DA3E51">
            <w:pPr>
              <w:rPr>
                <w:rFonts w:eastAsia="Times New Roman"/>
                <w:b/>
                <w:color w:val="000000"/>
                <w:lang w:eastAsia="ko-KR"/>
              </w:rPr>
            </w:pPr>
            <w:r w:rsidRPr="00D55187">
              <w:rPr>
                <w:rFonts w:eastAsia="Times New Roman"/>
                <w:b/>
                <w:color w:val="000000"/>
                <w:lang w:eastAsia="ko-KR"/>
              </w:rPr>
              <w:t xml:space="preserve">Technology </w:t>
            </w:r>
            <w:r>
              <w:rPr>
                <w:rFonts w:eastAsia="Times New Roman"/>
                <w:b/>
                <w:color w:val="000000"/>
                <w:lang w:eastAsia="ko-KR"/>
              </w:rPr>
              <w:t>I</w:t>
            </w:r>
            <w:r w:rsidRPr="00D55187">
              <w:rPr>
                <w:rFonts w:eastAsia="Times New Roman"/>
                <w:b/>
                <w:color w:val="000000"/>
                <w:lang w:eastAsia="ko-KR"/>
              </w:rPr>
              <w:t xml:space="preserve">mmersive </w:t>
            </w:r>
            <w:r>
              <w:rPr>
                <w:rFonts w:eastAsia="Times New Roman"/>
                <w:b/>
                <w:color w:val="000000"/>
                <w:lang w:eastAsia="ko-KR"/>
              </w:rPr>
              <w:t>C</w:t>
            </w:r>
            <w:r w:rsidRPr="00D55187">
              <w:rPr>
                <w:rFonts w:eastAsia="Times New Roman"/>
                <w:b/>
                <w:color w:val="000000"/>
                <w:lang w:eastAsia="ko-KR"/>
              </w:rPr>
              <w:t>enter</w:t>
            </w:r>
          </w:p>
          <w:p w14:paraId="7D33B31D" w14:textId="1386D788" w:rsidR="00DA3E51" w:rsidRPr="00D55187" w:rsidRDefault="00DA3E51" w:rsidP="00DA3E51">
            <w:pPr>
              <w:jc w:val="both"/>
              <w:rPr>
                <w:rFonts w:eastAsia="Times New Roman"/>
                <w:bCs/>
                <w:color w:val="000000"/>
                <w:lang w:eastAsia="ko-KR"/>
              </w:rPr>
            </w:pPr>
            <w:r w:rsidRPr="00D55187">
              <w:rPr>
                <w:rFonts w:eastAsia="Times New Roman"/>
                <w:bCs/>
                <w:color w:val="000000"/>
                <w:lang w:eastAsia="ko-KR"/>
              </w:rPr>
              <w:t>Trung tâm trải nghiệm thực tế, toàn diện về công nghệ như AI, VR/AR, xe ô tô lập trình tự lái, máy bay không người lái, mô hình 3D hóa</w:t>
            </w:r>
            <w:r>
              <w:rPr>
                <w:rFonts w:eastAsia="Times New Roman"/>
                <w:bCs/>
                <w:color w:val="000000"/>
                <w:lang w:eastAsia="ko-KR"/>
              </w:rPr>
              <w:t xml:space="preserve"> </w:t>
            </w:r>
            <w:r w:rsidRPr="00D55187">
              <w:rPr>
                <w:rFonts w:eastAsia="Times New Roman"/>
                <w:bCs/>
                <w:color w:val="000000"/>
                <w:lang w:eastAsia="ko-KR"/>
              </w:rPr>
              <w:t xml:space="preserve"> giúp khách hàng hiểu về các khái niệm, cách hoạt động của các loại hình công nghệ Thời đại 4.0 </w:t>
            </w:r>
          </w:p>
          <w:p w14:paraId="436B5ED7"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Technology Consulting services</w:t>
            </w:r>
          </w:p>
          <w:p w14:paraId="07966128" w14:textId="309E4699" w:rsidR="00DA3E51" w:rsidRPr="00D55187" w:rsidRDefault="00DA3E51" w:rsidP="00DA3E51">
            <w:pPr>
              <w:rPr>
                <w:rFonts w:eastAsia="Times New Roman"/>
                <w:b/>
                <w:color w:val="000000"/>
                <w:lang w:eastAsia="ko-KR"/>
              </w:rPr>
            </w:pPr>
            <w:r w:rsidRPr="00D55187">
              <w:rPr>
                <w:rFonts w:eastAsia="Times New Roman"/>
                <w:bCs/>
                <w:color w:val="000000"/>
                <w:lang w:eastAsia="ko-KR"/>
              </w:rPr>
              <w:t>Dịch vụ tư vấn, đào tạo cho các tổ chức, trường học, cơ quan chia sẻ tài liệu giảng dạy về các ngành nghề trong tương lai.</w:t>
            </w:r>
          </w:p>
        </w:tc>
      </w:tr>
      <w:tr w:rsidR="00DA3E51" w:rsidRPr="00D55187" w14:paraId="79A93E11" w14:textId="77777777" w:rsidTr="00A0764D">
        <w:trPr>
          <w:gridAfter w:val="1"/>
          <w:wAfter w:w="13" w:type="dxa"/>
          <w:trHeight w:val="985"/>
        </w:trPr>
        <w:tc>
          <w:tcPr>
            <w:tcW w:w="592" w:type="dxa"/>
            <w:vAlign w:val="center"/>
          </w:tcPr>
          <w:p w14:paraId="131238F5" w14:textId="3B0AC2BB" w:rsidR="00DA3E51" w:rsidRPr="00D55187" w:rsidRDefault="00DA3E51" w:rsidP="00DA3E51">
            <w:pPr>
              <w:tabs>
                <w:tab w:val="left" w:leader="dot" w:pos="8194"/>
              </w:tabs>
              <w:spacing w:line="400" w:lineRule="exact"/>
              <w:jc w:val="center"/>
              <w:rPr>
                <w:b/>
                <w:bCs/>
                <w:iCs/>
                <w:w w:val="90"/>
              </w:rPr>
            </w:pPr>
            <w:r>
              <w:rPr>
                <w:b/>
                <w:bCs/>
                <w:iCs/>
                <w:w w:val="90"/>
              </w:rPr>
              <w:t>8</w:t>
            </w:r>
            <w:r w:rsidR="00FB449C">
              <w:rPr>
                <w:b/>
                <w:bCs/>
                <w:iCs/>
                <w:w w:val="90"/>
              </w:rPr>
              <w:t>9</w:t>
            </w:r>
          </w:p>
        </w:tc>
        <w:tc>
          <w:tcPr>
            <w:tcW w:w="3235" w:type="dxa"/>
            <w:vAlign w:val="center"/>
          </w:tcPr>
          <w:p w14:paraId="7E8A2A73" w14:textId="77777777" w:rsidR="00DA3E51" w:rsidRPr="00D55187" w:rsidRDefault="00DA3E51" w:rsidP="00DA3E51">
            <w:pPr>
              <w:rPr>
                <w:rFonts w:eastAsia="Dotum"/>
                <w:b/>
                <w:bCs/>
                <w:color w:val="000000" w:themeColor="text1"/>
              </w:rPr>
            </w:pPr>
            <w:r w:rsidRPr="00D55187">
              <w:rPr>
                <w:rFonts w:eastAsia="Dotum"/>
                <w:b/>
                <w:bCs/>
                <w:color w:val="000000" w:themeColor="text1"/>
              </w:rPr>
              <w:t>AraSoft</w:t>
            </w:r>
          </w:p>
          <w:p w14:paraId="3D1FDCC8" w14:textId="158B69C0" w:rsidR="00DA3E51" w:rsidRPr="00D55187" w:rsidRDefault="00DA3E51" w:rsidP="00DA3E51">
            <w:pPr>
              <w:rPr>
                <w:rFonts w:eastAsia="Dotum"/>
                <w:b/>
                <w:bCs/>
                <w:color w:val="000000" w:themeColor="text1"/>
              </w:rPr>
            </w:pPr>
            <w:r w:rsidRPr="00D55187">
              <w:rPr>
                <w:rFonts w:eastAsia="Dotum"/>
                <w:bCs/>
                <w:color w:val="0000D4"/>
                <w:u w:val="single"/>
              </w:rPr>
              <w:t>https://www.arasoft.net</w:t>
            </w:r>
            <w:r w:rsidRPr="00D55187">
              <w:rPr>
                <w:rFonts w:eastAsia="Dotum"/>
                <w:color w:val="000000" w:themeColor="text1"/>
              </w:rPr>
              <w:t xml:space="preserve"> </w:t>
            </w:r>
          </w:p>
        </w:tc>
        <w:tc>
          <w:tcPr>
            <w:tcW w:w="6930" w:type="dxa"/>
            <w:vAlign w:val="center"/>
          </w:tcPr>
          <w:p w14:paraId="2064BADA"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Namo Author</w:t>
            </w:r>
          </w:p>
          <w:p w14:paraId="5360F757" w14:textId="77777777" w:rsidR="00DA3E51" w:rsidRPr="00D55187" w:rsidRDefault="00DA3E51" w:rsidP="00DA3E51">
            <w:pPr>
              <w:rPr>
                <w:rFonts w:eastAsia="Times New Roman"/>
                <w:bCs/>
                <w:color w:val="000000"/>
                <w:lang w:eastAsia="ko-KR"/>
              </w:rPr>
            </w:pPr>
            <w:r w:rsidRPr="00D55187">
              <w:rPr>
                <w:rFonts w:eastAsia="Times New Roman"/>
                <w:bCs/>
                <w:color w:val="000000"/>
                <w:lang w:eastAsia="ko-KR"/>
              </w:rPr>
              <w:t>Hệ thống soạn thảo và xuất bản điện tử dưới file ePub3 cho phép phát hành E-book với giao diện đẹp mắt, đa ngôn ngữ, tích hợp trình chỉnh sửa HTML, CSS, SVG, và chức năng đa phương tiện như hoạt ảnh, âm thanh và video. Hỗ trợ định dạng dPUB tiêu chuẩn sách điện tử thế giới giúp người đọc dễ dàng tìm kiếm và chia sẻ.</w:t>
            </w:r>
          </w:p>
          <w:p w14:paraId="49FD9CA5"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ARAeBook Platform</w:t>
            </w:r>
          </w:p>
          <w:p w14:paraId="216F5031" w14:textId="77777777" w:rsidR="00DA3E51" w:rsidRPr="00D55187" w:rsidRDefault="00DA3E51" w:rsidP="00DA3E51">
            <w:pPr>
              <w:rPr>
                <w:rFonts w:eastAsia="Times New Roman"/>
                <w:bCs/>
                <w:color w:val="000000"/>
                <w:lang w:eastAsia="ko-KR"/>
              </w:rPr>
            </w:pPr>
            <w:r w:rsidRPr="00D55187">
              <w:rPr>
                <w:rFonts w:eastAsia="Times New Roman"/>
                <w:bCs/>
                <w:color w:val="000000"/>
                <w:lang w:eastAsia="ko-KR"/>
              </w:rPr>
              <w:t xml:space="preserve">Nền tảng sách điện tử đa phương tiện ePub3 lớn nhất của Hàn Quốc cho phép mọi người tự sản xuất, xuất bản, chia sẻ, phân phối và bán sách điện tử với công cụ Self Publishing. </w:t>
            </w:r>
          </w:p>
          <w:p w14:paraId="46643101"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Namo Reader</w:t>
            </w:r>
          </w:p>
          <w:p w14:paraId="0A65ACF7" w14:textId="0CB8DEF7" w:rsidR="00DA3E51" w:rsidRPr="00D55187" w:rsidRDefault="00DA3E51" w:rsidP="00DA3E51">
            <w:pPr>
              <w:rPr>
                <w:rFonts w:eastAsia="Times New Roman"/>
                <w:b/>
                <w:color w:val="000000"/>
                <w:lang w:eastAsia="ko-KR"/>
              </w:rPr>
            </w:pPr>
            <w:r w:rsidRPr="00D55187">
              <w:rPr>
                <w:rFonts w:eastAsia="Times New Roman"/>
                <w:bCs/>
                <w:color w:val="000000"/>
                <w:lang w:eastAsia="ko-KR"/>
              </w:rPr>
              <w:t>Trình xem E-book tiêu chuẩn thích hợp với Windows / Android / IOS. Giao diện được tối ưu để đáp ứng mục tiêu sáng tạo của những người sáng tạo nội dung số.</w:t>
            </w:r>
          </w:p>
        </w:tc>
      </w:tr>
      <w:tr w:rsidR="00DA3E51" w:rsidRPr="00D55187" w14:paraId="2F94B64F" w14:textId="77777777" w:rsidTr="002267F2">
        <w:trPr>
          <w:gridAfter w:val="1"/>
          <w:wAfter w:w="13" w:type="dxa"/>
          <w:trHeight w:val="1102"/>
        </w:trPr>
        <w:tc>
          <w:tcPr>
            <w:tcW w:w="592" w:type="dxa"/>
            <w:vAlign w:val="center"/>
          </w:tcPr>
          <w:p w14:paraId="6CBF172C" w14:textId="6C615A3D" w:rsidR="00DA3E51" w:rsidRPr="00D55187" w:rsidRDefault="00FB449C" w:rsidP="00DA3E51">
            <w:pPr>
              <w:tabs>
                <w:tab w:val="left" w:leader="dot" w:pos="8194"/>
              </w:tabs>
              <w:spacing w:line="400" w:lineRule="exact"/>
              <w:jc w:val="center"/>
              <w:rPr>
                <w:b/>
                <w:bCs/>
                <w:iCs/>
                <w:w w:val="90"/>
              </w:rPr>
            </w:pPr>
            <w:r>
              <w:rPr>
                <w:b/>
                <w:bCs/>
                <w:iCs/>
                <w:w w:val="90"/>
              </w:rPr>
              <w:lastRenderedPageBreak/>
              <w:t>90</w:t>
            </w:r>
          </w:p>
        </w:tc>
        <w:tc>
          <w:tcPr>
            <w:tcW w:w="3235" w:type="dxa"/>
            <w:vAlign w:val="center"/>
          </w:tcPr>
          <w:p w14:paraId="2B4E56EA" w14:textId="77777777" w:rsidR="00DA3E51" w:rsidRPr="00D55187" w:rsidRDefault="00DA3E51" w:rsidP="00DA3E51">
            <w:pPr>
              <w:rPr>
                <w:rFonts w:eastAsia="Dotum"/>
                <w:b/>
                <w:bCs/>
                <w:color w:val="000000" w:themeColor="text1"/>
              </w:rPr>
            </w:pPr>
          </w:p>
          <w:p w14:paraId="79E8DCB4" w14:textId="776916C9" w:rsidR="00DA3E51" w:rsidRPr="00D55187" w:rsidRDefault="00DA3E51" w:rsidP="00DA3E51">
            <w:pPr>
              <w:rPr>
                <w:rFonts w:eastAsia="Dotum"/>
                <w:b/>
                <w:bCs/>
                <w:color w:val="000000" w:themeColor="text1"/>
              </w:rPr>
            </w:pPr>
            <w:r w:rsidRPr="00D55187">
              <w:rPr>
                <w:b/>
                <w:bCs/>
                <w:color w:val="000000"/>
              </w:rPr>
              <w:t>INTERACT CO., LTD.</w:t>
            </w:r>
            <w:r w:rsidRPr="00D55187">
              <w:rPr>
                <w:b/>
                <w:bCs/>
                <w:color w:val="000000"/>
              </w:rPr>
              <w:br/>
            </w:r>
            <w:hyperlink r:id="rId69" w:tgtFrame="_blank" w:history="1">
              <w:r w:rsidRPr="00D55187">
                <w:rPr>
                  <w:rFonts w:eastAsia="Dotum"/>
                  <w:bCs/>
                  <w:color w:val="0000D4"/>
                  <w:u w:val="single"/>
                </w:rPr>
                <w:t>https://interactcorp.co.kr</w:t>
              </w:r>
            </w:hyperlink>
          </w:p>
        </w:tc>
        <w:tc>
          <w:tcPr>
            <w:tcW w:w="6930" w:type="dxa"/>
            <w:vAlign w:val="center"/>
          </w:tcPr>
          <w:p w14:paraId="7567F0FB" w14:textId="159C1DAD" w:rsidR="00DA3E51" w:rsidRPr="00D55187" w:rsidRDefault="00DA3E51" w:rsidP="00DA3E51">
            <w:pPr>
              <w:rPr>
                <w:rFonts w:eastAsia="Times New Roman"/>
                <w:b/>
                <w:color w:val="000000"/>
                <w:lang w:eastAsia="ko-KR"/>
              </w:rPr>
            </w:pPr>
            <w:r w:rsidRPr="00D55187">
              <w:rPr>
                <w:b/>
                <w:bCs/>
                <w:color w:val="000000"/>
              </w:rPr>
              <w:t>DAPRES</w:t>
            </w:r>
            <w:r w:rsidRPr="00D55187">
              <w:rPr>
                <w:b/>
                <w:bCs/>
                <w:color w:val="000000"/>
              </w:rPr>
              <w:br/>
            </w:r>
            <w:r w:rsidRPr="00D55187">
              <w:rPr>
                <w:color w:val="000000"/>
              </w:rPr>
              <w:t>Hệ thống các khóa học ứng dụng công nghệ XR giúp nhân viên cứu hỏa dự đoán và xử lý các tình huống tai nạn nguy hiểm.</w:t>
            </w:r>
            <w:r w:rsidRPr="00D55187">
              <w:rPr>
                <w:color w:val="000000"/>
              </w:rPr>
              <w:br/>
            </w:r>
            <w:r w:rsidRPr="00D55187">
              <w:rPr>
                <w:b/>
                <w:bCs/>
                <w:color w:val="000000"/>
              </w:rPr>
              <w:t>NESTS</w:t>
            </w:r>
            <w:r w:rsidRPr="00D55187">
              <w:rPr>
                <w:b/>
                <w:bCs/>
                <w:color w:val="000000"/>
              </w:rPr>
              <w:br/>
            </w:r>
            <w:r w:rsidRPr="00D55187">
              <w:rPr>
                <w:color w:val="000000"/>
              </w:rPr>
              <w:t>Hệ thống đào tạo dựa trên công nghệ VR giúp lính cứu hỏa cải thiện khả năng ứng phó thảm họa/ tình huống khẩn cấp quốc gia, cho phép 200 học viên tham gia một kịch bản cùng lúc.</w:t>
            </w:r>
            <w:r w:rsidRPr="00D55187">
              <w:rPr>
                <w:color w:val="000000"/>
              </w:rPr>
              <w:br/>
            </w:r>
            <w:r w:rsidRPr="00D55187">
              <w:rPr>
                <w:b/>
                <w:bCs/>
                <w:color w:val="000000"/>
              </w:rPr>
              <w:t xml:space="preserve">Golden Five </w:t>
            </w:r>
            <w:r w:rsidRPr="00D55187">
              <w:rPr>
                <w:b/>
                <w:bCs/>
                <w:color w:val="000000"/>
              </w:rPr>
              <w:br/>
            </w:r>
            <w:r w:rsidRPr="00D55187">
              <w:rPr>
                <w:color w:val="000000"/>
              </w:rPr>
              <w:t>Hệ thống đào tạo giáo dục thông qua VR giúp người dân nhận biết và ứng phó 12 tình huống/môi trường thảm họa khác nhau.</w:t>
            </w:r>
          </w:p>
        </w:tc>
      </w:tr>
      <w:tr w:rsidR="00DA3E51" w:rsidRPr="00D55187" w14:paraId="586E30B1" w14:textId="77777777" w:rsidTr="00B2279B">
        <w:trPr>
          <w:gridAfter w:val="1"/>
          <w:wAfter w:w="13" w:type="dxa"/>
          <w:trHeight w:val="4063"/>
        </w:trPr>
        <w:tc>
          <w:tcPr>
            <w:tcW w:w="592" w:type="dxa"/>
            <w:vAlign w:val="center"/>
          </w:tcPr>
          <w:p w14:paraId="3561F9A0" w14:textId="04CDD632" w:rsidR="00DA3E51" w:rsidRPr="00D55187" w:rsidRDefault="00FB449C" w:rsidP="00DA3E51">
            <w:pPr>
              <w:tabs>
                <w:tab w:val="left" w:leader="dot" w:pos="8194"/>
              </w:tabs>
              <w:spacing w:line="400" w:lineRule="exact"/>
              <w:jc w:val="center"/>
              <w:rPr>
                <w:b/>
                <w:bCs/>
                <w:iCs/>
                <w:w w:val="90"/>
              </w:rPr>
            </w:pPr>
            <w:r>
              <w:rPr>
                <w:b/>
                <w:bCs/>
                <w:iCs/>
                <w:w w:val="90"/>
              </w:rPr>
              <w:t>91</w:t>
            </w:r>
          </w:p>
        </w:tc>
        <w:tc>
          <w:tcPr>
            <w:tcW w:w="3235" w:type="dxa"/>
            <w:vAlign w:val="center"/>
          </w:tcPr>
          <w:p w14:paraId="5B3B75A6" w14:textId="77777777" w:rsidR="00DA3E51" w:rsidRPr="00D55187" w:rsidRDefault="00DA3E51" w:rsidP="00DA3E51">
            <w:pPr>
              <w:rPr>
                <w:rFonts w:eastAsia="Dotum"/>
                <w:b/>
                <w:bCs/>
                <w:color w:val="000000" w:themeColor="text1"/>
              </w:rPr>
            </w:pPr>
            <w:r w:rsidRPr="00D55187">
              <w:rPr>
                <w:rFonts w:eastAsia="Dotum"/>
                <w:b/>
                <w:bCs/>
                <w:color w:val="000000" w:themeColor="text1"/>
              </w:rPr>
              <w:t>INNOTECHMEDIA CO., LTD</w:t>
            </w:r>
          </w:p>
          <w:p w14:paraId="0AB23AA8" w14:textId="131D47BC" w:rsidR="00DA3E51" w:rsidRPr="00D55187" w:rsidRDefault="00DA3E51" w:rsidP="00DA3E51">
            <w:pPr>
              <w:rPr>
                <w:rFonts w:eastAsia="Dotum"/>
                <w:b/>
                <w:bCs/>
                <w:color w:val="000000" w:themeColor="text1"/>
              </w:rPr>
            </w:pPr>
            <w:r w:rsidRPr="00D55187">
              <w:rPr>
                <w:rFonts w:eastAsia="Dotum"/>
                <w:bCs/>
                <w:color w:val="0000D4"/>
                <w:u w:val="single"/>
              </w:rPr>
              <w:t>http://www.intmedia.co.kr</w:t>
            </w:r>
          </w:p>
        </w:tc>
        <w:tc>
          <w:tcPr>
            <w:tcW w:w="6930" w:type="dxa"/>
            <w:vAlign w:val="center"/>
          </w:tcPr>
          <w:p w14:paraId="6555B662"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Motion simulator</w:t>
            </w:r>
          </w:p>
          <w:p w14:paraId="2442CB8F" w14:textId="77777777" w:rsidR="00DA3E51" w:rsidRPr="00D55187" w:rsidRDefault="00DA3E51" w:rsidP="00DA3E51">
            <w:pPr>
              <w:rPr>
                <w:rFonts w:eastAsia="Times New Roman"/>
                <w:bCs/>
                <w:color w:val="000000"/>
                <w:lang w:eastAsia="ko-KR"/>
              </w:rPr>
            </w:pPr>
            <w:r w:rsidRPr="00D55187">
              <w:rPr>
                <w:rFonts w:eastAsia="Times New Roman"/>
                <w:bCs/>
                <w:color w:val="000000"/>
                <w:lang w:eastAsia="ko-KR"/>
              </w:rPr>
              <w:t>Chương trình mô phỏng chuyển động của con người trong các hoạt động khác nhau: bay dù lượn, chèo thuyền, nhảy dù, lái xe, v.v.</w:t>
            </w:r>
          </w:p>
          <w:p w14:paraId="3187ED64"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Digital Theme Park</w:t>
            </w:r>
          </w:p>
          <w:p w14:paraId="46AAD0E5" w14:textId="77777777" w:rsidR="00DA3E51" w:rsidRPr="00D55187" w:rsidRDefault="00DA3E51" w:rsidP="00DA3E51">
            <w:pPr>
              <w:rPr>
                <w:rFonts w:eastAsia="Times New Roman"/>
                <w:bCs/>
                <w:color w:val="000000"/>
                <w:lang w:eastAsia="ko-KR"/>
              </w:rPr>
            </w:pPr>
            <w:r w:rsidRPr="00D55187">
              <w:rPr>
                <w:rFonts w:eastAsia="Times New Roman"/>
                <w:bCs/>
                <w:color w:val="000000"/>
                <w:lang w:eastAsia="ko-KR"/>
              </w:rPr>
              <w:t>Các khu vực trải nghiệm hiệu ứng màn hình xanh và hiệu ứng hoạt hình tại các điểm tham quan nhằm thu hút khách du lịch.</w:t>
            </w:r>
          </w:p>
          <w:p w14:paraId="221CCA8B"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Animation</w:t>
            </w:r>
          </w:p>
          <w:p w14:paraId="4592F8CF" w14:textId="77777777" w:rsidR="00DA3E51" w:rsidRPr="00D55187" w:rsidRDefault="00DA3E51" w:rsidP="00DA3E51">
            <w:pPr>
              <w:rPr>
                <w:rFonts w:eastAsia="Times New Roman"/>
                <w:bCs/>
                <w:color w:val="000000"/>
                <w:lang w:eastAsia="ko-KR"/>
              </w:rPr>
            </w:pPr>
            <w:r w:rsidRPr="00D55187">
              <w:rPr>
                <w:rFonts w:eastAsia="Times New Roman"/>
                <w:bCs/>
                <w:color w:val="000000"/>
                <w:lang w:eastAsia="ko-KR"/>
              </w:rPr>
              <w:t>Các video hoạt hình 2D, 3D, 4D với nhiều chủ đề đa dạng: Lịch sử, bảo tồn hệ sinh thái, quy trình xử lý nước thải, v.v.</w:t>
            </w:r>
          </w:p>
          <w:p w14:paraId="325FED86" w14:textId="77777777" w:rsidR="00DA3E51" w:rsidRPr="00D55187" w:rsidRDefault="00DA3E51" w:rsidP="00DA3E51">
            <w:pPr>
              <w:rPr>
                <w:rFonts w:eastAsia="Times New Roman"/>
                <w:b/>
                <w:color w:val="000000"/>
                <w:lang w:eastAsia="ko-KR"/>
              </w:rPr>
            </w:pPr>
            <w:r w:rsidRPr="00D55187">
              <w:rPr>
                <w:rFonts w:eastAsia="Times New Roman"/>
                <w:b/>
                <w:color w:val="000000"/>
                <w:lang w:eastAsia="ko-KR"/>
              </w:rPr>
              <w:t>Interactive Media</w:t>
            </w:r>
          </w:p>
          <w:p w14:paraId="2527FCBB" w14:textId="77777777" w:rsidR="00DA3E51" w:rsidRPr="00D55187" w:rsidRDefault="00DA3E51" w:rsidP="00DA3E51">
            <w:pPr>
              <w:rPr>
                <w:rFonts w:eastAsia="Times New Roman"/>
                <w:bCs/>
                <w:color w:val="000000"/>
                <w:lang w:eastAsia="ko-KR"/>
              </w:rPr>
            </w:pPr>
            <w:r w:rsidRPr="00D55187">
              <w:rPr>
                <w:rFonts w:eastAsia="Times New Roman"/>
                <w:bCs/>
                <w:color w:val="000000"/>
                <w:lang w:eastAsia="ko-KR"/>
              </w:rPr>
              <w:t>Ani Run: Một trò chơi tương tác, trong đó người chơi đóng vai các con vật và chạy cùng nhau.</w:t>
            </w:r>
          </w:p>
          <w:p w14:paraId="7280F61A" w14:textId="0A175D9D" w:rsidR="00DA3E51" w:rsidRPr="00D55187" w:rsidRDefault="00DA3E51" w:rsidP="00DA3E51">
            <w:pPr>
              <w:rPr>
                <w:rFonts w:eastAsia="Times New Roman"/>
                <w:b/>
                <w:color w:val="000000"/>
                <w:lang w:eastAsia="ko-KR"/>
              </w:rPr>
            </w:pPr>
            <w:r w:rsidRPr="00D55187">
              <w:rPr>
                <w:rFonts w:eastAsia="Times New Roman"/>
                <w:bCs/>
                <w:color w:val="000000"/>
                <w:lang w:eastAsia="ko-KR"/>
              </w:rPr>
              <w:t>Sketch Wall: Công nghệ quét hình vẽ của người dùng, giúp các nhân vật trong bức vẽ có thể cử động và tương tác.</w:t>
            </w:r>
          </w:p>
        </w:tc>
      </w:tr>
      <w:tr w:rsidR="00DA3E51" w:rsidRPr="00DA3E51" w14:paraId="0965939E" w14:textId="77777777" w:rsidTr="002267F2">
        <w:trPr>
          <w:gridAfter w:val="1"/>
          <w:wAfter w:w="13" w:type="dxa"/>
          <w:trHeight w:val="1102"/>
        </w:trPr>
        <w:tc>
          <w:tcPr>
            <w:tcW w:w="592" w:type="dxa"/>
            <w:vAlign w:val="center"/>
          </w:tcPr>
          <w:p w14:paraId="456246F1" w14:textId="5548702D" w:rsidR="00DA3E51" w:rsidRPr="00192F4D" w:rsidRDefault="00DA3E51" w:rsidP="00DA3E51">
            <w:pPr>
              <w:tabs>
                <w:tab w:val="left" w:leader="dot" w:pos="8194"/>
              </w:tabs>
              <w:spacing w:line="400" w:lineRule="exact"/>
              <w:jc w:val="center"/>
              <w:rPr>
                <w:b/>
                <w:bCs/>
                <w:iCs/>
                <w:w w:val="90"/>
                <w:lang w:val="vi-VN"/>
              </w:rPr>
            </w:pPr>
            <w:r>
              <w:rPr>
                <w:b/>
                <w:bCs/>
                <w:iCs/>
                <w:w w:val="90"/>
              </w:rPr>
              <w:t>9</w:t>
            </w:r>
            <w:r w:rsidR="00FB449C">
              <w:rPr>
                <w:b/>
                <w:bCs/>
                <w:iCs/>
                <w:w w:val="90"/>
                <w:lang w:val="vi-VN"/>
              </w:rPr>
              <w:t>2</w:t>
            </w:r>
          </w:p>
        </w:tc>
        <w:tc>
          <w:tcPr>
            <w:tcW w:w="3235" w:type="dxa"/>
            <w:vAlign w:val="center"/>
          </w:tcPr>
          <w:p w14:paraId="664873A0" w14:textId="19FDEC8E" w:rsidR="00DA3E51" w:rsidRPr="00D55187" w:rsidRDefault="00DA3E51" w:rsidP="00DA3E51">
            <w:pPr>
              <w:rPr>
                <w:rFonts w:eastAsia="Dotum"/>
                <w:b/>
                <w:bCs/>
                <w:color w:val="000000" w:themeColor="text1"/>
              </w:rPr>
            </w:pPr>
            <w:r w:rsidRPr="00D55187">
              <w:rPr>
                <w:b/>
                <w:bCs/>
                <w:color w:val="000000"/>
                <w:lang w:val="vi-VN"/>
              </w:rPr>
              <w:t>YANOLJA CLOUD CO., LTD</w:t>
            </w:r>
            <w:r w:rsidRPr="00D55187">
              <w:rPr>
                <w:b/>
                <w:bCs/>
                <w:color w:val="000000"/>
                <w:lang w:val="vi-VN"/>
              </w:rPr>
              <w:br/>
            </w:r>
            <w:r w:rsidRPr="00D55187">
              <w:rPr>
                <w:rFonts w:eastAsia="Dotum"/>
                <w:bCs/>
                <w:color w:val="0000D4"/>
                <w:u w:val="single"/>
                <w:lang w:val="vi-VN"/>
              </w:rPr>
              <w:t>https://www.ezeetechnosys.com</w:t>
            </w:r>
          </w:p>
        </w:tc>
        <w:tc>
          <w:tcPr>
            <w:tcW w:w="6930" w:type="dxa"/>
            <w:vAlign w:val="center"/>
          </w:tcPr>
          <w:p w14:paraId="0488A66F" w14:textId="3D68D076" w:rsidR="00DA3E51" w:rsidRPr="002B72BE" w:rsidRDefault="00DA3E51" w:rsidP="00DA3E51">
            <w:pPr>
              <w:rPr>
                <w:rFonts w:eastAsia="Times New Roman"/>
                <w:b/>
                <w:color w:val="000000"/>
                <w:lang w:val="vi-VN" w:eastAsia="ko-KR"/>
              </w:rPr>
            </w:pPr>
            <w:r w:rsidRPr="00D55187">
              <w:rPr>
                <w:b/>
                <w:bCs/>
                <w:color w:val="000000"/>
                <w:lang w:val="vi-VN"/>
              </w:rPr>
              <w:t xml:space="preserve">eZee Absolute (PMS service) </w:t>
            </w:r>
            <w:r w:rsidRPr="00D55187">
              <w:rPr>
                <w:b/>
                <w:bCs/>
                <w:color w:val="000000"/>
                <w:lang w:val="vi-VN"/>
              </w:rPr>
              <w:br/>
            </w:r>
            <w:r w:rsidRPr="00D55187">
              <w:rPr>
                <w:color w:val="000000"/>
                <w:lang w:val="vi-VN"/>
              </w:rPr>
              <w:t>Hệ thống PMS dựa trên dữ liệu đám mây giúp tự động hóa tất cả các tác vụ như lễ tân, đặt phòng, kế toán, nhận/trả phòng, chỉ định phòng và các hoạt động hàng ngày cần thiết khác của khách sạn</w:t>
            </w:r>
            <w:r w:rsidRPr="00D55187">
              <w:rPr>
                <w:b/>
                <w:bCs/>
                <w:color w:val="000000"/>
                <w:lang w:val="vi-VN"/>
              </w:rPr>
              <w:br/>
              <w:t xml:space="preserve">eZee Centrix (Channel management serice) </w:t>
            </w:r>
            <w:r w:rsidRPr="00D55187">
              <w:rPr>
                <w:b/>
                <w:bCs/>
                <w:color w:val="000000"/>
                <w:lang w:val="vi-VN"/>
              </w:rPr>
              <w:br/>
            </w:r>
            <w:r w:rsidRPr="00D55187">
              <w:rPr>
                <w:color w:val="000000"/>
                <w:lang w:val="vi-VN"/>
              </w:rPr>
              <w:t>Hệ thống hỗ trợ tự động hóa quy trình phân phối đến quản lý tất cả các kênh, kiểm soát số lượng phòng trống để tối ưu hóa việc tạo doanh thu cho các khách sạn.</w:t>
            </w:r>
            <w:r w:rsidRPr="00D55187">
              <w:rPr>
                <w:b/>
                <w:bCs/>
                <w:color w:val="000000"/>
                <w:lang w:val="vi-VN"/>
              </w:rPr>
              <w:t xml:space="preserve"> </w:t>
            </w:r>
            <w:r w:rsidRPr="00D55187">
              <w:rPr>
                <w:b/>
                <w:bCs/>
                <w:color w:val="000000"/>
                <w:lang w:val="vi-VN"/>
              </w:rPr>
              <w:br/>
              <w:t xml:space="preserve">eZee Optimus (Restaurant solution) </w:t>
            </w:r>
            <w:r w:rsidRPr="00D55187">
              <w:rPr>
                <w:b/>
                <w:bCs/>
                <w:color w:val="000000"/>
                <w:lang w:val="vi-VN"/>
              </w:rPr>
              <w:br/>
            </w:r>
            <w:r w:rsidRPr="00D55187">
              <w:rPr>
                <w:color w:val="000000"/>
                <w:lang w:val="vi-VN"/>
              </w:rPr>
              <w:t>Hệ thống cung cấp giải pháp quản lý cho nhà hàng như quản lý đơn hàng, đặt bàn, thanh toán và quản lý thanh toán, v.v..</w:t>
            </w:r>
          </w:p>
        </w:tc>
      </w:tr>
      <w:tr w:rsidR="00DA3E51" w:rsidRPr="00DA3E51" w14:paraId="2EC3CC66" w14:textId="77777777" w:rsidTr="002267F2">
        <w:trPr>
          <w:trHeight w:val="715"/>
        </w:trPr>
        <w:tc>
          <w:tcPr>
            <w:tcW w:w="10770" w:type="dxa"/>
            <w:gridSpan w:val="4"/>
            <w:vAlign w:val="center"/>
          </w:tcPr>
          <w:p w14:paraId="536397CF" w14:textId="4D56350B" w:rsidR="00DA3E51" w:rsidRPr="002B72BE" w:rsidRDefault="00DA3E51" w:rsidP="00DA3E51">
            <w:pPr>
              <w:jc w:val="center"/>
              <w:rPr>
                <w:rFonts w:eastAsia="Times New Roman"/>
                <w:b/>
                <w:color w:val="000000"/>
                <w:lang w:val="vi-VN" w:eastAsia="ko-KR"/>
              </w:rPr>
            </w:pPr>
            <w:r w:rsidRPr="002B72BE">
              <w:rPr>
                <w:rFonts w:eastAsia="Times New Roman"/>
                <w:b/>
                <w:color w:val="0070C0"/>
                <w:lang w:val="vi-VN"/>
              </w:rPr>
              <w:t xml:space="preserve">SẢN PHẨM &amp; DỊCH VỤ KHÁC </w:t>
            </w:r>
          </w:p>
        </w:tc>
      </w:tr>
      <w:tr w:rsidR="00DA3E51" w:rsidRPr="00D55187" w14:paraId="701C2914" w14:textId="77777777" w:rsidTr="002267F2">
        <w:trPr>
          <w:gridAfter w:val="1"/>
          <w:wAfter w:w="13" w:type="dxa"/>
          <w:trHeight w:val="1570"/>
        </w:trPr>
        <w:tc>
          <w:tcPr>
            <w:tcW w:w="592" w:type="dxa"/>
            <w:vAlign w:val="center"/>
          </w:tcPr>
          <w:p w14:paraId="56A6EC12" w14:textId="4413C9F7" w:rsidR="00DA3E51" w:rsidRPr="00CB1B39" w:rsidRDefault="00DA3E51" w:rsidP="00DA3E51">
            <w:pPr>
              <w:tabs>
                <w:tab w:val="left" w:leader="dot" w:pos="8194"/>
              </w:tabs>
              <w:spacing w:line="400" w:lineRule="exact"/>
              <w:jc w:val="center"/>
              <w:rPr>
                <w:b/>
                <w:bCs/>
                <w:iCs/>
                <w:w w:val="90"/>
              </w:rPr>
            </w:pPr>
            <w:r>
              <w:rPr>
                <w:b/>
                <w:bCs/>
                <w:iCs/>
                <w:w w:val="90"/>
              </w:rPr>
              <w:t>9</w:t>
            </w:r>
            <w:r w:rsidR="00FB449C">
              <w:rPr>
                <w:b/>
                <w:bCs/>
                <w:iCs/>
                <w:w w:val="90"/>
              </w:rPr>
              <w:t>3</w:t>
            </w:r>
          </w:p>
        </w:tc>
        <w:tc>
          <w:tcPr>
            <w:tcW w:w="3235" w:type="dxa"/>
            <w:vAlign w:val="center"/>
          </w:tcPr>
          <w:p w14:paraId="18DB0CD7" w14:textId="77777777" w:rsidR="00DA3E51" w:rsidRPr="00D55187" w:rsidRDefault="00DA3E51" w:rsidP="00DA3E51">
            <w:pPr>
              <w:rPr>
                <w:b/>
                <w:bCs/>
                <w:color w:val="000000"/>
              </w:rPr>
            </w:pPr>
            <w:r w:rsidRPr="00D55187">
              <w:rPr>
                <w:b/>
                <w:bCs/>
                <w:color w:val="000000"/>
              </w:rPr>
              <w:t>YOON &amp; YANG LLC.</w:t>
            </w:r>
          </w:p>
          <w:p w14:paraId="5CBB4A66" w14:textId="308E3F24" w:rsidR="00DA3E51" w:rsidRPr="00D55187" w:rsidRDefault="005E038A" w:rsidP="00DA3E51">
            <w:pPr>
              <w:rPr>
                <w:rFonts w:eastAsia="Dotum"/>
                <w:b/>
                <w:bCs/>
                <w:color w:val="000000" w:themeColor="text1"/>
              </w:rPr>
            </w:pPr>
            <w:hyperlink r:id="rId70" w:history="1">
              <w:r w:rsidR="00DA3E51" w:rsidRPr="00684E1F">
                <w:rPr>
                  <w:rStyle w:val="Hyperlink"/>
                  <w:rFonts w:eastAsia="Dotum"/>
                </w:rPr>
                <w:t>www.yoonyang.com</w:t>
              </w:r>
            </w:hyperlink>
          </w:p>
        </w:tc>
        <w:tc>
          <w:tcPr>
            <w:tcW w:w="6930" w:type="dxa"/>
            <w:vAlign w:val="center"/>
          </w:tcPr>
          <w:p w14:paraId="18221F6C" w14:textId="58CC8728" w:rsidR="00DA3E51" w:rsidRPr="00D55187" w:rsidRDefault="00DA3E51" w:rsidP="00DA3E51">
            <w:pPr>
              <w:rPr>
                <w:rFonts w:eastAsia="Times New Roman"/>
                <w:b/>
                <w:color w:val="000000"/>
                <w:lang w:eastAsia="ko-KR"/>
              </w:rPr>
            </w:pPr>
            <w:r w:rsidRPr="00D55187">
              <w:rPr>
                <w:b/>
                <w:bCs/>
                <w:color w:val="000000"/>
              </w:rPr>
              <w:t>Legal Service</w:t>
            </w:r>
            <w:r w:rsidRPr="00D55187">
              <w:rPr>
                <w:color w:val="000000"/>
              </w:rPr>
              <w:br/>
              <w:t>Yoon &amp; Yang LLC cung cấp dịch vụ hỗ trợ pháp lý cho các công ty Việt Nam có nhu cầu hợp tác thương mại với các công ty Hàn Quốc dựa trên cơ sở luật pháp Việt Nam và luật pháp Hàn Quốc</w:t>
            </w:r>
          </w:p>
        </w:tc>
      </w:tr>
      <w:tr w:rsidR="00DA3E51" w:rsidRPr="00D55187" w14:paraId="34C797C8" w14:textId="77777777" w:rsidTr="00A0764D">
        <w:trPr>
          <w:gridAfter w:val="1"/>
          <w:wAfter w:w="13" w:type="dxa"/>
          <w:trHeight w:val="3775"/>
        </w:trPr>
        <w:tc>
          <w:tcPr>
            <w:tcW w:w="592" w:type="dxa"/>
            <w:vAlign w:val="center"/>
          </w:tcPr>
          <w:p w14:paraId="0360E2F9" w14:textId="6B90EEF7" w:rsidR="00DA3E51" w:rsidRPr="00D55187" w:rsidRDefault="00DA3E51" w:rsidP="00DA3E51">
            <w:pPr>
              <w:tabs>
                <w:tab w:val="left" w:leader="dot" w:pos="8194"/>
              </w:tabs>
              <w:spacing w:line="400" w:lineRule="exact"/>
              <w:jc w:val="center"/>
              <w:rPr>
                <w:b/>
                <w:bCs/>
                <w:iCs/>
                <w:w w:val="90"/>
              </w:rPr>
            </w:pPr>
            <w:r>
              <w:rPr>
                <w:b/>
                <w:bCs/>
                <w:iCs/>
                <w:w w:val="90"/>
              </w:rPr>
              <w:lastRenderedPageBreak/>
              <w:t>9</w:t>
            </w:r>
            <w:r w:rsidR="00FB449C">
              <w:rPr>
                <w:b/>
                <w:bCs/>
                <w:iCs/>
                <w:w w:val="90"/>
              </w:rPr>
              <w:t>4</w:t>
            </w:r>
          </w:p>
        </w:tc>
        <w:tc>
          <w:tcPr>
            <w:tcW w:w="3235" w:type="dxa"/>
            <w:vAlign w:val="center"/>
          </w:tcPr>
          <w:p w14:paraId="2E276E0B" w14:textId="2468CFA5" w:rsidR="00DA3E51" w:rsidRPr="00D55187" w:rsidRDefault="00DA3E51" w:rsidP="00DA3E51">
            <w:pPr>
              <w:rPr>
                <w:rFonts w:eastAsia="Dotum"/>
                <w:b/>
                <w:bCs/>
                <w:color w:val="000000" w:themeColor="text1"/>
              </w:rPr>
            </w:pPr>
            <w:r w:rsidRPr="00D55187">
              <w:rPr>
                <w:rFonts w:eastAsia="Dotum"/>
                <w:b/>
                <w:bCs/>
                <w:color w:val="000000" w:themeColor="text1"/>
              </w:rPr>
              <w:t>RE:</w:t>
            </w:r>
            <w:r>
              <w:rPr>
                <w:rFonts w:eastAsia="Dotum"/>
                <w:b/>
                <w:bCs/>
                <w:color w:val="000000" w:themeColor="text1"/>
              </w:rPr>
              <w:t xml:space="preserve"> </w:t>
            </w:r>
            <w:r w:rsidRPr="00D55187">
              <w:rPr>
                <w:rFonts w:eastAsia="Dotum"/>
                <w:b/>
                <w:bCs/>
                <w:color w:val="000000" w:themeColor="text1"/>
              </w:rPr>
              <w:t>DUW (SUNGHYUN TEXTILE)</w:t>
            </w:r>
          </w:p>
          <w:p w14:paraId="36F023EE" w14:textId="39B55B89" w:rsidR="00DA3E51" w:rsidRPr="00D55187" w:rsidRDefault="00DA3E51" w:rsidP="00DA3E51">
            <w:pPr>
              <w:rPr>
                <w:rFonts w:eastAsia="Dotum"/>
                <w:b/>
                <w:bCs/>
                <w:color w:val="000000" w:themeColor="text1"/>
              </w:rPr>
            </w:pPr>
            <w:r w:rsidRPr="00D55187">
              <w:rPr>
                <w:rFonts w:eastAsia="Dotum"/>
                <w:bCs/>
                <w:color w:val="0000D4"/>
                <w:u w:val="single"/>
              </w:rPr>
              <w:t>www.re-duw.com</w:t>
            </w:r>
          </w:p>
        </w:tc>
        <w:tc>
          <w:tcPr>
            <w:tcW w:w="6930" w:type="dxa"/>
            <w:vAlign w:val="center"/>
          </w:tcPr>
          <w:p w14:paraId="7D8571CE"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Blackout Curtain Blind</w:t>
            </w:r>
          </w:p>
          <w:p w14:paraId="036BE047" w14:textId="77777777" w:rsidR="00DA3E51" w:rsidRPr="00D55187" w:rsidRDefault="00DA3E51" w:rsidP="00DA3E51">
            <w:pPr>
              <w:jc w:val="both"/>
              <w:rPr>
                <w:rFonts w:eastAsia="Times New Roman"/>
                <w:bCs/>
                <w:color w:val="000000"/>
                <w:lang w:eastAsia="ko-KR"/>
              </w:rPr>
            </w:pPr>
            <w:r w:rsidRPr="00D55187">
              <w:rPr>
                <w:rFonts w:eastAsia="Times New Roman"/>
                <w:bCs/>
                <w:color w:val="000000"/>
                <w:lang w:eastAsia="ko-KR"/>
              </w:rPr>
              <w:t>Rèm cản sáng với chức năng cản sáng vượt trội và nhiều màu sắc, thiết kế độc đáo</w:t>
            </w:r>
          </w:p>
          <w:p w14:paraId="5C87C1C2"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Jacquard-designed Blinds</w:t>
            </w:r>
          </w:p>
          <w:p w14:paraId="5F2111A2" w14:textId="77777777" w:rsidR="00DA3E51" w:rsidRPr="00D55187" w:rsidRDefault="00DA3E51" w:rsidP="00DA3E51">
            <w:pPr>
              <w:jc w:val="both"/>
              <w:rPr>
                <w:rFonts w:eastAsia="Times New Roman"/>
                <w:bCs/>
                <w:color w:val="000000"/>
                <w:lang w:eastAsia="ko-KR"/>
              </w:rPr>
            </w:pPr>
            <w:r w:rsidRPr="00D55187">
              <w:rPr>
                <w:rFonts w:eastAsia="Times New Roman"/>
                <w:bCs/>
                <w:color w:val="000000"/>
                <w:lang w:eastAsia="ko-KR"/>
              </w:rPr>
              <w:t xml:space="preserve">Rèm vải Jacquard với các hoa văn Jacquard tinh tế làm tăng thêm nét sang trọng cho mọi không gian </w:t>
            </w:r>
          </w:p>
          <w:p w14:paraId="12AE4BBF"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Zebra Blinds</w:t>
            </w:r>
          </w:p>
          <w:p w14:paraId="439C9456" w14:textId="77777777" w:rsidR="00DA3E51" w:rsidRPr="00D55187" w:rsidRDefault="00DA3E51" w:rsidP="00DA3E51">
            <w:pPr>
              <w:jc w:val="both"/>
              <w:rPr>
                <w:rFonts w:eastAsia="Times New Roman"/>
                <w:bCs/>
                <w:color w:val="000000"/>
                <w:lang w:eastAsia="ko-KR"/>
              </w:rPr>
            </w:pPr>
            <w:r w:rsidRPr="00D55187">
              <w:rPr>
                <w:rFonts w:eastAsia="Times New Roman"/>
                <w:bCs/>
                <w:color w:val="000000"/>
                <w:lang w:eastAsia="ko-KR"/>
              </w:rPr>
              <w:t>Rèm cầu vồng mang sự tinh tế hiện đại cho không gian trong phòng. Rèm có hoa văn độc đáo cho phép điều khiển lượng ánh sáng tự nhiên vào phòng một cách linh hoạt nhất.</w:t>
            </w:r>
          </w:p>
          <w:p w14:paraId="359F2127" w14:textId="68F378B0" w:rsidR="00DA3E51" w:rsidRPr="00D55187" w:rsidRDefault="00DA3E51" w:rsidP="00DA3E51">
            <w:pPr>
              <w:rPr>
                <w:rFonts w:eastAsia="Times New Roman"/>
                <w:b/>
                <w:color w:val="000000"/>
                <w:lang w:eastAsia="ko-KR"/>
              </w:rPr>
            </w:pPr>
            <w:r w:rsidRPr="00D55187">
              <w:rPr>
                <w:rFonts w:eastAsia="Times New Roman"/>
                <w:bCs/>
                <w:i/>
                <w:iCs/>
                <w:color w:val="000000"/>
                <w:lang w:eastAsia="ko-KR"/>
              </w:rPr>
              <w:t>RE:DUW (SungHyun textile) được thành lập từ năm 1998 và là công ty chuyên cung cấp các sản phẩm nội thất gia đình, đặc biệt là các loại rèm cửa theo phương thức ODM và OEM.</w:t>
            </w:r>
          </w:p>
        </w:tc>
      </w:tr>
      <w:tr w:rsidR="00DA3E51" w:rsidRPr="00D55187" w14:paraId="654C429B" w14:textId="77777777" w:rsidTr="00A0764D">
        <w:trPr>
          <w:gridAfter w:val="1"/>
          <w:wAfter w:w="13" w:type="dxa"/>
          <w:trHeight w:val="1615"/>
        </w:trPr>
        <w:tc>
          <w:tcPr>
            <w:tcW w:w="592" w:type="dxa"/>
            <w:vAlign w:val="center"/>
          </w:tcPr>
          <w:p w14:paraId="50F4FC3E" w14:textId="6B2CC729" w:rsidR="00DA3E51" w:rsidRPr="00D55187" w:rsidRDefault="00DA3E51" w:rsidP="00DA3E51">
            <w:pPr>
              <w:tabs>
                <w:tab w:val="left" w:leader="dot" w:pos="8194"/>
              </w:tabs>
              <w:spacing w:line="400" w:lineRule="exact"/>
              <w:jc w:val="center"/>
              <w:rPr>
                <w:b/>
                <w:bCs/>
                <w:iCs/>
                <w:w w:val="90"/>
              </w:rPr>
            </w:pPr>
            <w:r>
              <w:rPr>
                <w:b/>
                <w:bCs/>
                <w:iCs/>
                <w:w w:val="90"/>
              </w:rPr>
              <w:t>9</w:t>
            </w:r>
            <w:r w:rsidR="00FB449C">
              <w:rPr>
                <w:b/>
                <w:bCs/>
                <w:iCs/>
                <w:w w:val="90"/>
              </w:rPr>
              <w:t>5</w:t>
            </w:r>
          </w:p>
        </w:tc>
        <w:tc>
          <w:tcPr>
            <w:tcW w:w="3235" w:type="dxa"/>
            <w:vAlign w:val="center"/>
          </w:tcPr>
          <w:p w14:paraId="563CC9B0" w14:textId="77777777" w:rsidR="00DA3E51" w:rsidRPr="00D55187" w:rsidRDefault="00DA3E51" w:rsidP="00DA3E51">
            <w:pPr>
              <w:rPr>
                <w:rFonts w:eastAsia="Dotum"/>
                <w:b/>
                <w:bCs/>
                <w:color w:val="000000" w:themeColor="text1"/>
              </w:rPr>
            </w:pPr>
            <w:r w:rsidRPr="00D55187">
              <w:rPr>
                <w:rFonts w:eastAsia="Dotum"/>
                <w:b/>
                <w:bCs/>
                <w:color w:val="000000" w:themeColor="text1"/>
              </w:rPr>
              <w:t>YAKIN CORPORATION</w:t>
            </w:r>
          </w:p>
          <w:p w14:paraId="617DC51E" w14:textId="75124032" w:rsidR="00DA3E51" w:rsidRPr="00D55187" w:rsidRDefault="005E038A" w:rsidP="00DA3E51">
            <w:pPr>
              <w:rPr>
                <w:rFonts w:eastAsia="Dotum"/>
                <w:b/>
                <w:bCs/>
                <w:color w:val="000000" w:themeColor="text1"/>
              </w:rPr>
            </w:pPr>
            <w:hyperlink r:id="rId71" w:history="1">
              <w:r w:rsidR="00DA3E51" w:rsidRPr="00D55187">
                <w:rPr>
                  <w:rStyle w:val="Hyperlink"/>
                  <w:lang w:val="vi-VN"/>
                </w:rPr>
                <w:t>http://yakin.co.kr</w:t>
              </w:r>
            </w:hyperlink>
            <w:r w:rsidR="00DA3E51" w:rsidRPr="00D55187">
              <w:rPr>
                <w:rFonts w:eastAsia="Dotum"/>
                <w:b/>
                <w:bCs/>
                <w:color w:val="000000" w:themeColor="text1"/>
              </w:rPr>
              <w:t xml:space="preserve"> </w:t>
            </w:r>
          </w:p>
        </w:tc>
        <w:tc>
          <w:tcPr>
            <w:tcW w:w="6930" w:type="dxa"/>
            <w:vAlign w:val="center"/>
          </w:tcPr>
          <w:p w14:paraId="5835C782"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Recycled Polyester Knits</w:t>
            </w:r>
          </w:p>
          <w:p w14:paraId="30FFEDA3" w14:textId="22339E1F" w:rsidR="00DA3E51" w:rsidRPr="00D55187" w:rsidRDefault="00DA3E51" w:rsidP="00DA3E51">
            <w:pPr>
              <w:jc w:val="both"/>
              <w:rPr>
                <w:rFonts w:eastAsia="Times New Roman"/>
                <w:b/>
                <w:color w:val="000000"/>
                <w:lang w:eastAsia="ko-KR"/>
              </w:rPr>
            </w:pPr>
            <w:r w:rsidRPr="00D55187">
              <w:rPr>
                <w:rFonts w:eastAsia="Times New Roman"/>
                <w:bCs/>
                <w:color w:val="000000"/>
                <w:lang w:eastAsia="ko-KR"/>
              </w:rPr>
              <w:t>Vải dệt kim tái chế được sản xuất theo yêu cầu với công nghệ bền vững, thân thiện với môi trường. Các sản phẩm của Yankin Corporation đã được xuất khẩu sang khu vực Bắc Mỹ, Châu Âu và Châu Á.</w:t>
            </w:r>
          </w:p>
        </w:tc>
      </w:tr>
      <w:tr w:rsidR="00DA3E51" w:rsidRPr="00D55187" w14:paraId="68FD5FE7" w14:textId="77777777" w:rsidTr="002267F2">
        <w:trPr>
          <w:gridAfter w:val="1"/>
          <w:wAfter w:w="13" w:type="dxa"/>
          <w:trHeight w:val="4315"/>
        </w:trPr>
        <w:tc>
          <w:tcPr>
            <w:tcW w:w="592" w:type="dxa"/>
            <w:vAlign w:val="center"/>
          </w:tcPr>
          <w:p w14:paraId="5134715F" w14:textId="74DE74B0" w:rsidR="00DA3E51" w:rsidRPr="00D55187" w:rsidRDefault="00DA3E51" w:rsidP="00DA3E51">
            <w:pPr>
              <w:tabs>
                <w:tab w:val="left" w:leader="dot" w:pos="8194"/>
              </w:tabs>
              <w:spacing w:line="400" w:lineRule="exact"/>
              <w:jc w:val="center"/>
              <w:rPr>
                <w:b/>
                <w:bCs/>
                <w:iCs/>
                <w:w w:val="90"/>
              </w:rPr>
            </w:pPr>
            <w:r>
              <w:rPr>
                <w:b/>
                <w:bCs/>
                <w:iCs/>
                <w:w w:val="90"/>
              </w:rPr>
              <w:t>9</w:t>
            </w:r>
            <w:r w:rsidR="00FB449C">
              <w:rPr>
                <w:b/>
                <w:bCs/>
                <w:iCs/>
                <w:w w:val="90"/>
              </w:rPr>
              <w:t>6</w:t>
            </w:r>
          </w:p>
        </w:tc>
        <w:tc>
          <w:tcPr>
            <w:tcW w:w="3235" w:type="dxa"/>
            <w:vAlign w:val="center"/>
          </w:tcPr>
          <w:p w14:paraId="63EE32DC" w14:textId="174357F1" w:rsidR="00DA3E51" w:rsidRPr="00D55187" w:rsidRDefault="00DA3E51" w:rsidP="00DA3E51">
            <w:pPr>
              <w:rPr>
                <w:rFonts w:eastAsia="Dotum"/>
                <w:b/>
                <w:bCs/>
                <w:color w:val="000000" w:themeColor="text1"/>
              </w:rPr>
            </w:pPr>
            <w:r w:rsidRPr="00D55187">
              <w:rPr>
                <w:b/>
                <w:bCs/>
                <w:color w:val="000000"/>
              </w:rPr>
              <w:t xml:space="preserve">Kwang Won Optical </w:t>
            </w:r>
            <w:r w:rsidRPr="00D55187">
              <w:rPr>
                <w:b/>
                <w:bCs/>
                <w:color w:val="000000"/>
              </w:rPr>
              <w:br/>
            </w:r>
            <w:hyperlink r:id="rId72" w:history="1">
              <w:r w:rsidRPr="00D55187">
                <w:rPr>
                  <w:rStyle w:val="Hyperlink"/>
                </w:rPr>
                <w:t>http://aircell.wowkorea.net</w:t>
              </w:r>
            </w:hyperlink>
            <w:r w:rsidRPr="00D55187">
              <w:rPr>
                <w:color w:val="0563C1"/>
                <w:u w:val="single"/>
              </w:rPr>
              <w:t xml:space="preserve"> </w:t>
            </w:r>
          </w:p>
        </w:tc>
        <w:tc>
          <w:tcPr>
            <w:tcW w:w="6930" w:type="dxa"/>
            <w:vAlign w:val="center"/>
          </w:tcPr>
          <w:p w14:paraId="44220A99" w14:textId="32342B75" w:rsidR="00DA3E51" w:rsidRPr="00D55187" w:rsidRDefault="00DA3E51" w:rsidP="00DA3E51">
            <w:pPr>
              <w:rPr>
                <w:rFonts w:eastAsia="Times New Roman"/>
                <w:b/>
                <w:color w:val="000000"/>
                <w:lang w:eastAsia="ko-KR"/>
              </w:rPr>
            </w:pPr>
            <w:r w:rsidRPr="00D55187">
              <w:rPr>
                <w:b/>
                <w:bCs/>
                <w:color w:val="000000"/>
              </w:rPr>
              <w:t>Gọng kính từ chất liệu Ultem hoặc kim loại</w:t>
            </w:r>
            <w:r w:rsidRPr="00D55187">
              <w:rPr>
                <w:b/>
                <w:bCs/>
                <w:color w:val="000000"/>
              </w:rPr>
              <w:br/>
            </w:r>
            <w:r>
              <w:rPr>
                <w:color w:val="000000"/>
              </w:rPr>
              <w:t>G</w:t>
            </w:r>
            <w:r w:rsidRPr="00D55187">
              <w:rPr>
                <w:color w:val="000000"/>
              </w:rPr>
              <w:t>ọng kính của Kwang won được làm từ nhiều chất liệu khác nhau như Ultem, kim loại với đa dạng mẫu mã và thiết kế. Sản phẩm của Kwangwon trải dài từ phân khúc bình dân cho tới cao cấp; không chỉ dành cho người lớn và còn cho cả trẻ em, mang lại đa dạng sự lựa chọn cho người tiêu dùng.</w:t>
            </w:r>
            <w:r w:rsidRPr="00D55187">
              <w:rPr>
                <w:color w:val="000000"/>
              </w:rPr>
              <w:br/>
            </w:r>
            <w:r w:rsidRPr="00D55187">
              <w:rPr>
                <w:b/>
                <w:bCs/>
                <w:color w:val="000000"/>
              </w:rPr>
              <w:t>Gọng kính dáng thể thao</w:t>
            </w:r>
            <w:r w:rsidRPr="00D55187">
              <w:rPr>
                <w:b/>
                <w:bCs/>
                <w:color w:val="000000"/>
              </w:rPr>
              <w:br/>
            </w:r>
            <w:r w:rsidRPr="00D55187">
              <w:rPr>
                <w:color w:val="000000"/>
              </w:rPr>
              <w:t>Đây là dòng sản phẩm mới của Kwangwon. Sản phẩm vừa mang lại nét khỏe khoắn, vừa giữ được sự thời trang và công dụng bảo vệ đôi mắt vốn có của sản phẩm.</w:t>
            </w:r>
            <w:r w:rsidRPr="00D55187">
              <w:rPr>
                <w:color w:val="000000"/>
              </w:rPr>
              <w:br/>
            </w:r>
            <w:r w:rsidRPr="00D55187">
              <w:rPr>
                <w:i/>
                <w:iCs/>
                <w:color w:val="000000"/>
              </w:rPr>
              <w:t>Công ty Kwangwon được thành lập từ năm 2007 với nhiều kinh nghiệm trong lĩnh vực gọng kính. Bên cạnh những sản phẩm gọng kính đã thiết kế sẵn, Kwangwon Optical cũng có OEM các sản phẩm riêng biệt theo nhu cầu của khách hàng, đảm bảo chất lượng cao về sản phẩm.</w:t>
            </w:r>
          </w:p>
        </w:tc>
      </w:tr>
      <w:tr w:rsidR="00DA3E51" w:rsidRPr="00D55187" w14:paraId="4316F2D3" w14:textId="77777777" w:rsidTr="002267F2">
        <w:trPr>
          <w:gridAfter w:val="1"/>
          <w:wAfter w:w="13" w:type="dxa"/>
          <w:trHeight w:val="2695"/>
        </w:trPr>
        <w:tc>
          <w:tcPr>
            <w:tcW w:w="592" w:type="dxa"/>
            <w:vAlign w:val="center"/>
          </w:tcPr>
          <w:p w14:paraId="17093F0C" w14:textId="59B3D8FF" w:rsidR="00DA3E51" w:rsidRPr="00D55187" w:rsidRDefault="00DA3E51" w:rsidP="00DA3E51">
            <w:pPr>
              <w:tabs>
                <w:tab w:val="left" w:leader="dot" w:pos="8194"/>
              </w:tabs>
              <w:spacing w:line="400" w:lineRule="exact"/>
              <w:jc w:val="center"/>
              <w:rPr>
                <w:b/>
                <w:bCs/>
                <w:iCs/>
                <w:w w:val="90"/>
              </w:rPr>
            </w:pPr>
            <w:r>
              <w:rPr>
                <w:b/>
                <w:bCs/>
                <w:iCs/>
                <w:w w:val="90"/>
              </w:rPr>
              <w:t>9</w:t>
            </w:r>
            <w:r w:rsidR="00FB449C">
              <w:rPr>
                <w:b/>
                <w:bCs/>
                <w:iCs/>
                <w:w w:val="90"/>
              </w:rPr>
              <w:t>7</w:t>
            </w:r>
          </w:p>
        </w:tc>
        <w:tc>
          <w:tcPr>
            <w:tcW w:w="3235" w:type="dxa"/>
            <w:vAlign w:val="center"/>
          </w:tcPr>
          <w:p w14:paraId="39117142" w14:textId="77777777" w:rsidR="00DA3E51" w:rsidRPr="00D55187" w:rsidRDefault="00DA3E51" w:rsidP="00DA3E51">
            <w:pPr>
              <w:rPr>
                <w:rFonts w:eastAsia="Dotum"/>
                <w:b/>
                <w:bCs/>
                <w:color w:val="000000" w:themeColor="text1"/>
              </w:rPr>
            </w:pPr>
            <w:r w:rsidRPr="00D55187">
              <w:rPr>
                <w:rFonts w:eastAsia="Dotum"/>
                <w:b/>
                <w:bCs/>
                <w:color w:val="000000" w:themeColor="text1"/>
              </w:rPr>
              <w:t>CHEGO NATIONAL</w:t>
            </w:r>
          </w:p>
          <w:p w14:paraId="58C46DD9" w14:textId="6D32D202" w:rsidR="00DA3E51" w:rsidRPr="00D55187" w:rsidRDefault="00DA3E51" w:rsidP="00DA3E51">
            <w:pPr>
              <w:rPr>
                <w:rFonts w:eastAsia="Dotum"/>
                <w:b/>
                <w:bCs/>
                <w:color w:val="000000" w:themeColor="text1"/>
              </w:rPr>
            </w:pPr>
            <w:r w:rsidRPr="00D55187">
              <w:rPr>
                <w:rFonts w:eastAsia="Dotum"/>
                <w:bCs/>
                <w:color w:val="0000D4"/>
                <w:u w:val="single"/>
              </w:rPr>
              <w:t>www.chego.co.kr</w:t>
            </w:r>
          </w:p>
        </w:tc>
        <w:tc>
          <w:tcPr>
            <w:tcW w:w="6930" w:type="dxa"/>
            <w:vAlign w:val="center"/>
          </w:tcPr>
          <w:p w14:paraId="51AF792E"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Badminton Racket</w:t>
            </w:r>
          </w:p>
          <w:p w14:paraId="53C8CDA0" w14:textId="77777777" w:rsidR="00DA3E51" w:rsidRPr="00D55187" w:rsidRDefault="00DA3E51" w:rsidP="00DA3E51">
            <w:pPr>
              <w:jc w:val="both"/>
              <w:rPr>
                <w:rFonts w:eastAsia="Times New Roman"/>
                <w:bCs/>
                <w:color w:val="000000"/>
                <w:lang w:eastAsia="ko-KR"/>
              </w:rPr>
            </w:pPr>
            <w:r w:rsidRPr="00D55187">
              <w:rPr>
                <w:rFonts w:eastAsia="Times New Roman"/>
                <w:bCs/>
                <w:color w:val="000000"/>
                <w:lang w:eastAsia="ko-KR"/>
              </w:rPr>
              <w:t>Vợt cầu lông làm từ chất liệu carbon graphite cao cấp với nhiều mẫu mã màu sắc sống động.</w:t>
            </w:r>
          </w:p>
          <w:p w14:paraId="59854CE3"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Badminton Bags</w:t>
            </w:r>
          </w:p>
          <w:p w14:paraId="69E39188" w14:textId="77777777" w:rsidR="00DA3E51" w:rsidRPr="00D55187" w:rsidRDefault="00DA3E51" w:rsidP="00DA3E51">
            <w:pPr>
              <w:jc w:val="both"/>
              <w:rPr>
                <w:rFonts w:eastAsia="Times New Roman"/>
                <w:b/>
                <w:color w:val="000000"/>
                <w:lang w:eastAsia="ko-KR"/>
              </w:rPr>
            </w:pPr>
            <w:r w:rsidRPr="00D55187">
              <w:rPr>
                <w:rFonts w:eastAsia="Times New Roman"/>
                <w:bCs/>
                <w:color w:val="000000"/>
                <w:lang w:eastAsia="ko-KR"/>
              </w:rPr>
              <w:t>Túi đựng vợt cầu lông làm từ chất liệu PU cao cấp và được trang bị miếng đệm để bảo vệ vợt khỏi nhiệt độ quá cao hoặc quá thấp</w:t>
            </w:r>
            <w:r w:rsidRPr="00D55187">
              <w:rPr>
                <w:rFonts w:eastAsia="Times New Roman"/>
                <w:b/>
                <w:color w:val="000000"/>
                <w:lang w:eastAsia="ko-KR"/>
              </w:rPr>
              <w:t>.</w:t>
            </w:r>
          </w:p>
          <w:p w14:paraId="5A52EBEA"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Badminton Wear</w:t>
            </w:r>
          </w:p>
          <w:p w14:paraId="02B70A68" w14:textId="3A316439" w:rsidR="00DA3E51" w:rsidRPr="00D55187" w:rsidRDefault="00DA3E51" w:rsidP="00DA3E51">
            <w:pPr>
              <w:rPr>
                <w:rFonts w:eastAsia="Times New Roman"/>
                <w:b/>
                <w:color w:val="000000"/>
                <w:lang w:eastAsia="ko-KR"/>
              </w:rPr>
            </w:pPr>
            <w:r w:rsidRPr="00D55187">
              <w:rPr>
                <w:rFonts w:eastAsia="Times New Roman"/>
                <w:bCs/>
                <w:color w:val="000000"/>
                <w:lang w:eastAsia="ko-KR"/>
              </w:rPr>
              <w:t>Quần áo thể thao với chất liệu vải nhanh khô và với nhiều mẫu mã màu sắc sống động.</w:t>
            </w:r>
          </w:p>
        </w:tc>
      </w:tr>
      <w:tr w:rsidR="00DA3E51" w:rsidRPr="00D55187" w14:paraId="56BF7AF8" w14:textId="77777777" w:rsidTr="002267F2">
        <w:trPr>
          <w:gridAfter w:val="1"/>
          <w:wAfter w:w="13" w:type="dxa"/>
          <w:trHeight w:val="2767"/>
        </w:trPr>
        <w:tc>
          <w:tcPr>
            <w:tcW w:w="592" w:type="dxa"/>
            <w:vAlign w:val="center"/>
          </w:tcPr>
          <w:p w14:paraId="36CFE39C" w14:textId="6E119DFB" w:rsidR="00DA3E51" w:rsidRPr="00D55187" w:rsidRDefault="00DA3E51" w:rsidP="00DA3E51">
            <w:pPr>
              <w:tabs>
                <w:tab w:val="left" w:leader="dot" w:pos="8194"/>
              </w:tabs>
              <w:spacing w:line="400" w:lineRule="exact"/>
              <w:jc w:val="center"/>
              <w:rPr>
                <w:b/>
                <w:bCs/>
                <w:iCs/>
                <w:w w:val="90"/>
              </w:rPr>
            </w:pPr>
            <w:r>
              <w:rPr>
                <w:b/>
                <w:bCs/>
                <w:iCs/>
                <w:w w:val="90"/>
              </w:rPr>
              <w:t>9</w:t>
            </w:r>
            <w:r w:rsidR="00FB449C">
              <w:rPr>
                <w:b/>
                <w:bCs/>
                <w:iCs/>
                <w:w w:val="90"/>
              </w:rPr>
              <w:t>8</w:t>
            </w:r>
          </w:p>
        </w:tc>
        <w:tc>
          <w:tcPr>
            <w:tcW w:w="3235" w:type="dxa"/>
            <w:vAlign w:val="center"/>
          </w:tcPr>
          <w:p w14:paraId="13DEADFC" w14:textId="77777777" w:rsidR="00DA3E51" w:rsidRPr="00D55187" w:rsidRDefault="00DA3E51" w:rsidP="00DA3E51">
            <w:pPr>
              <w:rPr>
                <w:rFonts w:eastAsia="Dotum"/>
                <w:b/>
                <w:bCs/>
                <w:color w:val="000000" w:themeColor="text1"/>
              </w:rPr>
            </w:pPr>
            <w:r w:rsidRPr="00D55187">
              <w:rPr>
                <w:rFonts w:eastAsia="Dotum"/>
                <w:b/>
                <w:bCs/>
                <w:color w:val="000000" w:themeColor="text1"/>
              </w:rPr>
              <w:t>KWANGNAM G. S. K</w:t>
            </w:r>
          </w:p>
          <w:p w14:paraId="605BBBA0" w14:textId="60C556C4" w:rsidR="00DA3E51" w:rsidRPr="00D55187" w:rsidRDefault="00DA3E51" w:rsidP="00DA3E51">
            <w:pPr>
              <w:rPr>
                <w:rFonts w:eastAsia="Dotum"/>
                <w:b/>
                <w:bCs/>
                <w:color w:val="000000" w:themeColor="text1"/>
              </w:rPr>
            </w:pPr>
            <w:r w:rsidRPr="00D55187">
              <w:rPr>
                <w:rFonts w:eastAsia="Dotum"/>
                <w:bCs/>
                <w:color w:val="0000D4"/>
                <w:u w:val="single"/>
              </w:rPr>
              <w:t>www.bizfloor.co.kr</w:t>
            </w:r>
          </w:p>
        </w:tc>
        <w:tc>
          <w:tcPr>
            <w:tcW w:w="6930" w:type="dxa"/>
            <w:vAlign w:val="center"/>
          </w:tcPr>
          <w:p w14:paraId="0D9E7C37"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Gold Plating (Brass) Golf Putter</w:t>
            </w:r>
          </w:p>
          <w:p w14:paraId="141009BF" w14:textId="77777777" w:rsidR="00DA3E51" w:rsidRPr="00D55187" w:rsidRDefault="00DA3E51" w:rsidP="00DA3E51">
            <w:pPr>
              <w:jc w:val="both"/>
              <w:rPr>
                <w:rFonts w:eastAsia="Times New Roman"/>
                <w:color w:val="000000"/>
                <w:lang w:eastAsia="ko-KR"/>
              </w:rPr>
            </w:pPr>
            <w:r w:rsidRPr="00D55187">
              <w:rPr>
                <w:rFonts w:eastAsia="Times New Roman"/>
                <w:color w:val="000000"/>
                <w:lang w:eastAsia="ko-KR"/>
              </w:rPr>
              <w:t>Bộ gậy đánh golf cao cấp được mạ kim loại với thiết kế tối ưu về mặt vật lý và khoa học giúp giảm thiểu tình trạng trượt bóng khi đánh.</w:t>
            </w:r>
          </w:p>
          <w:p w14:paraId="4652ADF7"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Golf Course Accessories</w:t>
            </w:r>
          </w:p>
          <w:p w14:paraId="6CE8C4CE" w14:textId="77777777" w:rsidR="00DA3E51" w:rsidRPr="00D55187" w:rsidRDefault="00DA3E51" w:rsidP="00DA3E51">
            <w:pPr>
              <w:jc w:val="both"/>
              <w:rPr>
                <w:rFonts w:eastAsia="Times New Roman"/>
                <w:color w:val="000000"/>
                <w:lang w:eastAsia="ko-KR"/>
              </w:rPr>
            </w:pPr>
            <w:r w:rsidRPr="00D55187">
              <w:rPr>
                <w:rFonts w:eastAsia="Times New Roman"/>
                <w:color w:val="000000"/>
                <w:lang w:eastAsia="ko-KR"/>
              </w:rPr>
              <w:t>Các phụ kiện chơi golf bao gồm biển, cờ, cột mốc, cọc đỡ bóng, thảm golf trong nhà, v.v…</w:t>
            </w:r>
          </w:p>
          <w:p w14:paraId="3A39CECE" w14:textId="38D2F824" w:rsidR="00DA3E51" w:rsidRPr="00D55187" w:rsidRDefault="00DA3E51" w:rsidP="00DA3E51">
            <w:pPr>
              <w:rPr>
                <w:rFonts w:eastAsia="Times New Roman"/>
                <w:b/>
                <w:color w:val="000000"/>
                <w:lang w:eastAsia="ko-KR"/>
              </w:rPr>
            </w:pPr>
            <w:r w:rsidRPr="00D55187">
              <w:rPr>
                <w:rFonts w:eastAsia="Times New Roman"/>
                <w:i/>
                <w:color w:val="000000"/>
                <w:lang w:eastAsia="ko-KR"/>
              </w:rPr>
              <w:t xml:space="preserve">Công ty </w:t>
            </w:r>
            <w:r w:rsidRPr="00D55187">
              <w:rPr>
                <w:rFonts w:eastAsia="Dotum"/>
                <w:bCs/>
                <w:i/>
                <w:color w:val="000000" w:themeColor="text1"/>
              </w:rPr>
              <w:t>KWANGNAM G. S. K tự hào là đơn vị chuyên sản xuất và phân phối phụ kiện ngành golf uy tín và giá cả tốt nhất thị trường. Công ty có dịch vụ ODM/OEM.</w:t>
            </w:r>
          </w:p>
        </w:tc>
      </w:tr>
      <w:tr w:rsidR="00DA3E51" w:rsidRPr="00D55187" w14:paraId="1A1C836C" w14:textId="77777777" w:rsidTr="002267F2">
        <w:trPr>
          <w:gridAfter w:val="1"/>
          <w:wAfter w:w="13" w:type="dxa"/>
          <w:trHeight w:val="3775"/>
        </w:trPr>
        <w:tc>
          <w:tcPr>
            <w:tcW w:w="592" w:type="dxa"/>
            <w:vAlign w:val="center"/>
          </w:tcPr>
          <w:p w14:paraId="2C0B9EE0" w14:textId="171A000D" w:rsidR="00DA3E51" w:rsidRPr="00D55187" w:rsidRDefault="00DA3E51" w:rsidP="00DA3E51">
            <w:pPr>
              <w:tabs>
                <w:tab w:val="left" w:leader="dot" w:pos="8194"/>
              </w:tabs>
              <w:spacing w:line="400" w:lineRule="exact"/>
              <w:jc w:val="center"/>
              <w:rPr>
                <w:b/>
                <w:bCs/>
                <w:iCs/>
                <w:w w:val="90"/>
              </w:rPr>
            </w:pPr>
            <w:r>
              <w:rPr>
                <w:b/>
                <w:bCs/>
                <w:iCs/>
                <w:w w:val="90"/>
              </w:rPr>
              <w:lastRenderedPageBreak/>
              <w:t>9</w:t>
            </w:r>
            <w:r w:rsidR="00FB449C">
              <w:rPr>
                <w:b/>
                <w:bCs/>
                <w:iCs/>
                <w:w w:val="90"/>
              </w:rPr>
              <w:t>9</w:t>
            </w:r>
          </w:p>
        </w:tc>
        <w:tc>
          <w:tcPr>
            <w:tcW w:w="3235" w:type="dxa"/>
            <w:vAlign w:val="center"/>
          </w:tcPr>
          <w:p w14:paraId="537EAFC3" w14:textId="77777777" w:rsidR="00DA3E51" w:rsidRPr="00D55187" w:rsidRDefault="00DA3E51" w:rsidP="00DA3E51">
            <w:pPr>
              <w:rPr>
                <w:rFonts w:eastAsia="Dotum"/>
                <w:b/>
                <w:bCs/>
                <w:color w:val="000000" w:themeColor="text1"/>
              </w:rPr>
            </w:pPr>
            <w:r w:rsidRPr="00D55187">
              <w:rPr>
                <w:rFonts w:eastAsia="Dotum"/>
                <w:b/>
                <w:bCs/>
                <w:color w:val="000000" w:themeColor="text1"/>
              </w:rPr>
              <w:t>DAEIL POLYCHEM</w:t>
            </w:r>
          </w:p>
          <w:p w14:paraId="54DAB63D" w14:textId="3E299C9D" w:rsidR="00DA3E51" w:rsidRPr="00D55187" w:rsidRDefault="00DA3E51" w:rsidP="00DA3E51">
            <w:pPr>
              <w:rPr>
                <w:rFonts w:eastAsia="Dotum"/>
                <w:b/>
                <w:bCs/>
                <w:color w:val="000000" w:themeColor="text1"/>
              </w:rPr>
            </w:pPr>
            <w:r w:rsidRPr="00D55187">
              <w:rPr>
                <w:rFonts w:eastAsia="Dotum"/>
                <w:bCs/>
                <w:color w:val="0000D4"/>
                <w:u w:val="single"/>
              </w:rPr>
              <w:t>http://daeil-polychem.co.kr</w:t>
            </w:r>
          </w:p>
        </w:tc>
        <w:tc>
          <w:tcPr>
            <w:tcW w:w="6930" w:type="dxa"/>
            <w:vAlign w:val="center"/>
          </w:tcPr>
          <w:p w14:paraId="5D6A0588"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Rubber Compound</w:t>
            </w:r>
          </w:p>
          <w:p w14:paraId="47630BB8" w14:textId="77777777" w:rsidR="00DA3E51" w:rsidRPr="00D55187" w:rsidRDefault="00DA3E51" w:rsidP="00DA3E51">
            <w:pPr>
              <w:jc w:val="both"/>
              <w:rPr>
                <w:rFonts w:eastAsia="Times New Roman"/>
                <w:color w:val="000000"/>
                <w:lang w:eastAsia="ko-KR"/>
              </w:rPr>
            </w:pPr>
            <w:r w:rsidRPr="00D55187">
              <w:rPr>
                <w:rFonts w:eastAsia="Times New Roman"/>
                <w:color w:val="000000"/>
                <w:lang w:eastAsia="ko-KR"/>
              </w:rPr>
              <w:t>Hợp chất cao su được sản xuất qua quá trình trộn nguyên liệu cao su và phụ gia theo công thức thích hợp, sản phẩm có thể được sản xuất theo thông số kỹ thuật theo yêu cầu của khách hàng.</w:t>
            </w:r>
          </w:p>
          <w:p w14:paraId="3DC57F77"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Eco-EPDM</w:t>
            </w:r>
          </w:p>
          <w:p w14:paraId="5CB7C81A" w14:textId="77777777" w:rsidR="00DA3E51" w:rsidRPr="00D55187" w:rsidRDefault="00DA3E51" w:rsidP="00DA3E51">
            <w:pPr>
              <w:jc w:val="both"/>
              <w:rPr>
                <w:rFonts w:eastAsia="Times New Roman"/>
                <w:b/>
                <w:color w:val="000000"/>
                <w:lang w:eastAsia="ko-KR"/>
              </w:rPr>
            </w:pPr>
            <w:r w:rsidRPr="00D55187">
              <w:rPr>
                <w:rFonts w:eastAsia="Times New Roman"/>
                <w:color w:val="000000"/>
                <w:lang w:eastAsia="ko-KR"/>
              </w:rPr>
              <w:t>Sản phẩm cao su tái chế ứng dụng trong sản xuất weatherstrip, hose, đệm cửa, v.v… của ô tô được tái sử dụng làm nguyên liệu thô, sau quá trình tái chế cho ra sản phẩm EPDM có độ bền cao, giá thành rẻ và thân thiện với môi trường.</w:t>
            </w:r>
          </w:p>
          <w:p w14:paraId="11847F6A" w14:textId="77777777" w:rsidR="00DA3E51" w:rsidRPr="00D55187" w:rsidRDefault="00DA3E51" w:rsidP="00DA3E51">
            <w:pPr>
              <w:jc w:val="both"/>
              <w:rPr>
                <w:rFonts w:eastAsia="Times New Roman"/>
                <w:b/>
                <w:color w:val="000000"/>
                <w:lang w:eastAsia="ko-KR"/>
              </w:rPr>
            </w:pPr>
            <w:r w:rsidRPr="00D55187">
              <w:rPr>
                <w:rFonts w:eastAsia="Times New Roman"/>
                <w:b/>
                <w:color w:val="000000"/>
                <w:lang w:eastAsia="ko-KR"/>
              </w:rPr>
              <w:t>Factory Engineering</w:t>
            </w:r>
          </w:p>
          <w:p w14:paraId="658E2B35" w14:textId="2318C38D" w:rsidR="00DA3E51" w:rsidRPr="00D55187" w:rsidRDefault="00DA3E51" w:rsidP="00DA3E51">
            <w:pPr>
              <w:jc w:val="both"/>
              <w:rPr>
                <w:rFonts w:eastAsia="Times New Roman"/>
                <w:b/>
                <w:color w:val="000000"/>
                <w:lang w:eastAsia="ko-KR"/>
              </w:rPr>
            </w:pPr>
            <w:r w:rsidRPr="00D55187">
              <w:rPr>
                <w:rFonts w:eastAsia="Times New Roman"/>
                <w:color w:val="000000"/>
                <w:lang w:eastAsia="ko-KR"/>
              </w:rPr>
              <w:t>Các loại thiết bị máy móc công nghiệp đa dạng như: máy định hình, máy cắt dải, băng làm mát, máy ép nén, máy đánh bóng, v.v…, phục vụ cho hầu hết nhu cầu sản xuất các sản phẩm cao su.</w:t>
            </w:r>
          </w:p>
        </w:tc>
      </w:tr>
    </w:tbl>
    <w:p w14:paraId="440EED0E" w14:textId="77777777" w:rsidR="00022016" w:rsidRPr="00192F4D" w:rsidRDefault="00022016" w:rsidP="00006566">
      <w:pPr>
        <w:tabs>
          <w:tab w:val="left" w:leader="dot" w:pos="8194"/>
        </w:tabs>
        <w:spacing w:line="400" w:lineRule="exact"/>
        <w:rPr>
          <w:iCs/>
          <w:w w:val="90"/>
          <w:lang w:val="vi-VN"/>
        </w:rPr>
      </w:pPr>
    </w:p>
    <w:p w14:paraId="6D9A8785" w14:textId="77777777" w:rsidR="00022016" w:rsidRPr="00D55187" w:rsidRDefault="00022016" w:rsidP="00006566">
      <w:pPr>
        <w:tabs>
          <w:tab w:val="left" w:leader="dot" w:pos="8194"/>
        </w:tabs>
        <w:spacing w:line="400" w:lineRule="exact"/>
        <w:rPr>
          <w:i/>
          <w:w w:val="90"/>
        </w:rPr>
      </w:pPr>
    </w:p>
    <w:p w14:paraId="33E931D4" w14:textId="77777777" w:rsidR="00022016" w:rsidRPr="00D55187" w:rsidRDefault="00022016" w:rsidP="00006566">
      <w:pPr>
        <w:tabs>
          <w:tab w:val="left" w:leader="dot" w:pos="8194"/>
        </w:tabs>
        <w:spacing w:line="400" w:lineRule="exact"/>
        <w:rPr>
          <w:i/>
          <w:w w:val="90"/>
        </w:rPr>
      </w:pPr>
    </w:p>
    <w:p w14:paraId="13C825FC" w14:textId="77777777" w:rsidR="00022016" w:rsidRPr="00D55187" w:rsidRDefault="00022016" w:rsidP="00006566">
      <w:pPr>
        <w:tabs>
          <w:tab w:val="left" w:leader="dot" w:pos="8194"/>
        </w:tabs>
        <w:spacing w:line="400" w:lineRule="exact"/>
        <w:rPr>
          <w:i/>
          <w:w w:val="90"/>
        </w:rPr>
      </w:pPr>
    </w:p>
    <w:p w14:paraId="611B58FF" w14:textId="77777777" w:rsidR="00022016" w:rsidRPr="00D55187" w:rsidRDefault="00022016" w:rsidP="00006566">
      <w:pPr>
        <w:tabs>
          <w:tab w:val="left" w:leader="dot" w:pos="8194"/>
        </w:tabs>
        <w:spacing w:line="400" w:lineRule="exact"/>
        <w:rPr>
          <w:i/>
          <w:w w:val="90"/>
        </w:rPr>
      </w:pPr>
    </w:p>
    <w:p w14:paraId="292E1CDA" w14:textId="77777777" w:rsidR="00022016" w:rsidRPr="00D55187" w:rsidRDefault="00022016" w:rsidP="00006566">
      <w:pPr>
        <w:tabs>
          <w:tab w:val="left" w:leader="dot" w:pos="8194"/>
        </w:tabs>
        <w:spacing w:line="400" w:lineRule="exact"/>
        <w:rPr>
          <w:i/>
          <w:w w:val="90"/>
        </w:rPr>
      </w:pPr>
    </w:p>
    <w:p w14:paraId="7E2A4F7A" w14:textId="77777777" w:rsidR="00022016" w:rsidRPr="00D55187" w:rsidRDefault="00022016" w:rsidP="00006566">
      <w:pPr>
        <w:tabs>
          <w:tab w:val="left" w:leader="dot" w:pos="8194"/>
        </w:tabs>
        <w:spacing w:line="400" w:lineRule="exact"/>
        <w:rPr>
          <w:i/>
          <w:w w:val="90"/>
        </w:rPr>
      </w:pPr>
    </w:p>
    <w:p w14:paraId="5412B3F2" w14:textId="77777777" w:rsidR="00022016" w:rsidRPr="00D55187" w:rsidRDefault="00022016" w:rsidP="00006566">
      <w:pPr>
        <w:tabs>
          <w:tab w:val="left" w:leader="dot" w:pos="8194"/>
        </w:tabs>
        <w:spacing w:line="400" w:lineRule="exact"/>
        <w:rPr>
          <w:i/>
          <w:w w:val="90"/>
        </w:rPr>
      </w:pPr>
    </w:p>
    <w:p w14:paraId="27244F42" w14:textId="77777777" w:rsidR="00022016" w:rsidRPr="00D55187" w:rsidRDefault="00022016" w:rsidP="00006566">
      <w:pPr>
        <w:tabs>
          <w:tab w:val="left" w:leader="dot" w:pos="8194"/>
        </w:tabs>
        <w:spacing w:line="400" w:lineRule="exact"/>
        <w:rPr>
          <w:i/>
          <w:w w:val="90"/>
        </w:rPr>
      </w:pPr>
    </w:p>
    <w:p w14:paraId="49584161" w14:textId="77777777" w:rsidR="00022016" w:rsidRPr="00D55187" w:rsidRDefault="00022016" w:rsidP="00006566">
      <w:pPr>
        <w:tabs>
          <w:tab w:val="left" w:leader="dot" w:pos="8194"/>
        </w:tabs>
        <w:spacing w:line="400" w:lineRule="exact"/>
        <w:rPr>
          <w:i/>
          <w:w w:val="90"/>
        </w:rPr>
      </w:pPr>
    </w:p>
    <w:p w14:paraId="4213CFE7" w14:textId="77777777" w:rsidR="00022016" w:rsidRPr="00D55187" w:rsidRDefault="00022016" w:rsidP="00006566">
      <w:pPr>
        <w:tabs>
          <w:tab w:val="left" w:leader="dot" w:pos="8194"/>
        </w:tabs>
        <w:spacing w:line="400" w:lineRule="exact"/>
        <w:rPr>
          <w:i/>
          <w:w w:val="90"/>
        </w:rPr>
      </w:pPr>
    </w:p>
    <w:p w14:paraId="7A305D9C" w14:textId="77777777" w:rsidR="00022016" w:rsidRPr="00D55187" w:rsidRDefault="00022016" w:rsidP="00006566">
      <w:pPr>
        <w:tabs>
          <w:tab w:val="left" w:leader="dot" w:pos="8194"/>
        </w:tabs>
        <w:spacing w:line="400" w:lineRule="exact"/>
        <w:rPr>
          <w:i/>
          <w:w w:val="90"/>
        </w:rPr>
      </w:pPr>
    </w:p>
    <w:p w14:paraId="64B1CED8" w14:textId="756B943D" w:rsidR="00022016" w:rsidRPr="00D55187" w:rsidRDefault="00022016" w:rsidP="00006566">
      <w:pPr>
        <w:tabs>
          <w:tab w:val="left" w:leader="dot" w:pos="8194"/>
        </w:tabs>
        <w:spacing w:line="400" w:lineRule="exact"/>
        <w:rPr>
          <w:i/>
          <w:w w:val="90"/>
        </w:rPr>
      </w:pPr>
    </w:p>
    <w:p w14:paraId="0AF78702" w14:textId="77777777" w:rsidR="00006566" w:rsidRPr="00D55187" w:rsidRDefault="00006566" w:rsidP="00A9771F">
      <w:pPr>
        <w:jc w:val="both"/>
        <w:rPr>
          <w:lang w:val="vi-VN"/>
        </w:rPr>
      </w:pPr>
    </w:p>
    <w:sectPr w:rsidR="00006566" w:rsidRPr="00D55187" w:rsidSect="00A9771F">
      <w:type w:val="continuous"/>
      <w:pgSz w:w="11907" w:h="16840" w:code="9"/>
      <w:pgMar w:top="634" w:right="1152" w:bottom="432" w:left="1152" w:header="720" w:footer="720"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5C048" w14:textId="77777777" w:rsidR="005E038A" w:rsidRDefault="005E038A">
      <w:r>
        <w:separator/>
      </w:r>
    </w:p>
  </w:endnote>
  <w:endnote w:type="continuationSeparator" w:id="0">
    <w:p w14:paraId="28451A66" w14:textId="77777777" w:rsidR="005E038A" w:rsidRDefault="005E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anum Gothic">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한양신명조">
    <w:altName w:val="HyhwpEQ"/>
    <w:panose1 w:val="00000000000000000000"/>
    <w:charset w:val="81"/>
    <w:family w:val="roman"/>
    <w:notTrueType/>
    <w:pitch w:val="default"/>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30034" w14:textId="77777777" w:rsidR="005E038A" w:rsidRDefault="005E038A">
      <w:r>
        <w:separator/>
      </w:r>
    </w:p>
  </w:footnote>
  <w:footnote w:type="continuationSeparator" w:id="0">
    <w:p w14:paraId="1937EE40" w14:textId="77777777" w:rsidR="005E038A" w:rsidRDefault="005E0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7803"/>
    <w:multiLevelType w:val="hybridMultilevel"/>
    <w:tmpl w:val="91642656"/>
    <w:lvl w:ilvl="0" w:tplc="9946A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2328"/>
    <w:multiLevelType w:val="hybridMultilevel"/>
    <w:tmpl w:val="E2B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5">
    <w:nsid w:val="17D75A70"/>
    <w:multiLevelType w:val="hybridMultilevel"/>
    <w:tmpl w:val="5592120E"/>
    <w:lvl w:ilvl="0" w:tplc="E022133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7450A"/>
    <w:multiLevelType w:val="hybridMultilevel"/>
    <w:tmpl w:val="90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C5B74"/>
    <w:multiLevelType w:val="hybridMultilevel"/>
    <w:tmpl w:val="4A52AA08"/>
    <w:lvl w:ilvl="0" w:tplc="683415BC">
      <w:numFmt w:val="bullet"/>
      <w:lvlText w:val="-"/>
      <w:lvlJc w:val="left"/>
      <w:pPr>
        <w:ind w:left="720" w:hanging="360"/>
      </w:pPr>
      <w:rPr>
        <w:rFonts w:ascii="Nanum Gothic" w:eastAsiaTheme="minorEastAsia" w:hAnsi="Nanum Gothic" w:cs="Times New Roman" w:hint="default"/>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6366C"/>
    <w:multiLevelType w:val="hybridMultilevel"/>
    <w:tmpl w:val="52EEF8F4"/>
    <w:lvl w:ilvl="0" w:tplc="C058AB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751AB"/>
    <w:multiLevelType w:val="hybridMultilevel"/>
    <w:tmpl w:val="CB503410"/>
    <w:lvl w:ilvl="0" w:tplc="0A084B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B185F"/>
    <w:multiLevelType w:val="hybridMultilevel"/>
    <w:tmpl w:val="58F2BD06"/>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47480"/>
    <w:multiLevelType w:val="hybridMultilevel"/>
    <w:tmpl w:val="2D6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70DCF"/>
    <w:multiLevelType w:val="hybridMultilevel"/>
    <w:tmpl w:val="AAE45F18"/>
    <w:lvl w:ilvl="0" w:tplc="E2102CF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A3521"/>
    <w:multiLevelType w:val="hybridMultilevel"/>
    <w:tmpl w:val="61161CB0"/>
    <w:lvl w:ilvl="0" w:tplc="37EA77C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C6FBF"/>
    <w:multiLevelType w:val="hybridMultilevel"/>
    <w:tmpl w:val="A85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A57E9"/>
    <w:multiLevelType w:val="hybridMultilevel"/>
    <w:tmpl w:val="D860969C"/>
    <w:lvl w:ilvl="0" w:tplc="A40AA0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92BA4"/>
    <w:multiLevelType w:val="multilevel"/>
    <w:tmpl w:val="F73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FE6D0E"/>
    <w:multiLevelType w:val="hybridMultilevel"/>
    <w:tmpl w:val="03BEDF88"/>
    <w:lvl w:ilvl="0" w:tplc="F474B98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1221E"/>
    <w:multiLevelType w:val="hybridMultilevel"/>
    <w:tmpl w:val="9384979E"/>
    <w:lvl w:ilvl="0" w:tplc="E542A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9367A"/>
    <w:multiLevelType w:val="hybridMultilevel"/>
    <w:tmpl w:val="3B8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686D5C"/>
    <w:multiLevelType w:val="hybridMultilevel"/>
    <w:tmpl w:val="3D7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CB1945"/>
    <w:multiLevelType w:val="hybridMultilevel"/>
    <w:tmpl w:val="6DDAC78E"/>
    <w:lvl w:ilvl="0" w:tplc="7EC85D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F4F03"/>
    <w:multiLevelType w:val="hybridMultilevel"/>
    <w:tmpl w:val="5C26A746"/>
    <w:lvl w:ilvl="0" w:tplc="AD26F5C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4B7E83"/>
    <w:multiLevelType w:val="multilevel"/>
    <w:tmpl w:val="7B6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7">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132425"/>
    <w:multiLevelType w:val="hybridMultilevel"/>
    <w:tmpl w:val="A41A11FE"/>
    <w:lvl w:ilvl="0" w:tplc="C5CA77FE">
      <w:numFmt w:val="bullet"/>
      <w:suff w:val="space"/>
      <w:lvlText w:val="-"/>
      <w:lvlJc w:val="left"/>
      <w:pPr>
        <w:ind w:left="576" w:hanging="288"/>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E415FB"/>
    <w:multiLevelType w:val="hybridMultilevel"/>
    <w:tmpl w:val="B2920A0C"/>
    <w:lvl w:ilvl="0" w:tplc="752E01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4"/>
  </w:num>
  <w:num w:numId="4">
    <w:abstractNumId w:val="7"/>
  </w:num>
  <w:num w:numId="5">
    <w:abstractNumId w:val="17"/>
  </w:num>
  <w:num w:numId="6">
    <w:abstractNumId w:val="15"/>
  </w:num>
  <w:num w:numId="7">
    <w:abstractNumId w:val="28"/>
  </w:num>
  <w:num w:numId="8">
    <w:abstractNumId w:val="36"/>
  </w:num>
  <w:num w:numId="9">
    <w:abstractNumId w:val="38"/>
  </w:num>
  <w:num w:numId="10">
    <w:abstractNumId w:val="8"/>
  </w:num>
  <w:num w:numId="11">
    <w:abstractNumId w:val="3"/>
  </w:num>
  <w:num w:numId="12">
    <w:abstractNumId w:val="37"/>
  </w:num>
  <w:num w:numId="13">
    <w:abstractNumId w:val="34"/>
  </w:num>
  <w:num w:numId="14">
    <w:abstractNumId w:val="30"/>
  </w:num>
  <w:num w:numId="15">
    <w:abstractNumId w:val="40"/>
  </w:num>
  <w:num w:numId="16">
    <w:abstractNumId w:val="27"/>
  </w:num>
  <w:num w:numId="17">
    <w:abstractNumId w:val="0"/>
  </w:num>
  <w:num w:numId="18">
    <w:abstractNumId w:val="21"/>
  </w:num>
  <w:num w:numId="19">
    <w:abstractNumId w:val="18"/>
  </w:num>
  <w:num w:numId="20">
    <w:abstractNumId w:val="12"/>
  </w:num>
  <w:num w:numId="21">
    <w:abstractNumId w:val="9"/>
  </w:num>
  <w:num w:numId="22">
    <w:abstractNumId w:val="5"/>
  </w:num>
  <w:num w:numId="23">
    <w:abstractNumId w:val="32"/>
  </w:num>
  <w:num w:numId="24">
    <w:abstractNumId w:val="25"/>
  </w:num>
  <w:num w:numId="25">
    <w:abstractNumId w:val="39"/>
  </w:num>
  <w:num w:numId="26">
    <w:abstractNumId w:val="24"/>
  </w:num>
  <w:num w:numId="27">
    <w:abstractNumId w:val="23"/>
  </w:num>
  <w:num w:numId="28">
    <w:abstractNumId w:val="13"/>
  </w:num>
  <w:num w:numId="29">
    <w:abstractNumId w:val="20"/>
  </w:num>
  <w:num w:numId="30">
    <w:abstractNumId w:val="42"/>
  </w:num>
  <w:num w:numId="31">
    <w:abstractNumId w:val="19"/>
  </w:num>
  <w:num w:numId="32">
    <w:abstractNumId w:val="10"/>
  </w:num>
  <w:num w:numId="33">
    <w:abstractNumId w:val="33"/>
  </w:num>
  <w:num w:numId="34">
    <w:abstractNumId w:val="14"/>
  </w:num>
  <w:num w:numId="35">
    <w:abstractNumId w:val="1"/>
  </w:num>
  <w:num w:numId="36">
    <w:abstractNumId w:val="22"/>
  </w:num>
  <w:num w:numId="37">
    <w:abstractNumId w:val="16"/>
  </w:num>
  <w:num w:numId="38">
    <w:abstractNumId w:val="2"/>
  </w:num>
  <w:num w:numId="39">
    <w:abstractNumId w:val="31"/>
  </w:num>
  <w:num w:numId="40">
    <w:abstractNumId w:val="6"/>
  </w:num>
  <w:num w:numId="41">
    <w:abstractNumId w:val="35"/>
  </w:num>
  <w:num w:numId="42">
    <w:abstractNumId w:val="29"/>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04"/>
    <w:rsid w:val="0000129F"/>
    <w:rsid w:val="00002EBE"/>
    <w:rsid w:val="00004488"/>
    <w:rsid w:val="0000530B"/>
    <w:rsid w:val="00005601"/>
    <w:rsid w:val="00006566"/>
    <w:rsid w:val="00006DCA"/>
    <w:rsid w:val="000103B5"/>
    <w:rsid w:val="00011150"/>
    <w:rsid w:val="00011AA3"/>
    <w:rsid w:val="00012995"/>
    <w:rsid w:val="0001417B"/>
    <w:rsid w:val="00014E17"/>
    <w:rsid w:val="00015532"/>
    <w:rsid w:val="00015E8B"/>
    <w:rsid w:val="00016044"/>
    <w:rsid w:val="00016146"/>
    <w:rsid w:val="0001619A"/>
    <w:rsid w:val="00016406"/>
    <w:rsid w:val="00017402"/>
    <w:rsid w:val="0001767E"/>
    <w:rsid w:val="00017E15"/>
    <w:rsid w:val="0002001D"/>
    <w:rsid w:val="00020AD3"/>
    <w:rsid w:val="00021CCF"/>
    <w:rsid w:val="00021FA2"/>
    <w:rsid w:val="00022016"/>
    <w:rsid w:val="00022375"/>
    <w:rsid w:val="0002314F"/>
    <w:rsid w:val="00023C64"/>
    <w:rsid w:val="000250E0"/>
    <w:rsid w:val="00026C3C"/>
    <w:rsid w:val="00026C5C"/>
    <w:rsid w:val="00026E6E"/>
    <w:rsid w:val="00026F06"/>
    <w:rsid w:val="00031062"/>
    <w:rsid w:val="00031093"/>
    <w:rsid w:val="00031284"/>
    <w:rsid w:val="00032AB8"/>
    <w:rsid w:val="0003375B"/>
    <w:rsid w:val="00033C05"/>
    <w:rsid w:val="000347F3"/>
    <w:rsid w:val="000355AA"/>
    <w:rsid w:val="000358DC"/>
    <w:rsid w:val="00035ACF"/>
    <w:rsid w:val="00035B1E"/>
    <w:rsid w:val="00036A8C"/>
    <w:rsid w:val="00037203"/>
    <w:rsid w:val="000372F4"/>
    <w:rsid w:val="000376A0"/>
    <w:rsid w:val="00037854"/>
    <w:rsid w:val="00040117"/>
    <w:rsid w:val="00041BC5"/>
    <w:rsid w:val="000428F1"/>
    <w:rsid w:val="00042F68"/>
    <w:rsid w:val="000434CE"/>
    <w:rsid w:val="00043CB5"/>
    <w:rsid w:val="00043DAC"/>
    <w:rsid w:val="00045B02"/>
    <w:rsid w:val="000466D5"/>
    <w:rsid w:val="00046DFB"/>
    <w:rsid w:val="0005035F"/>
    <w:rsid w:val="00051039"/>
    <w:rsid w:val="0005139F"/>
    <w:rsid w:val="00051A4B"/>
    <w:rsid w:val="0005251E"/>
    <w:rsid w:val="0005285C"/>
    <w:rsid w:val="00052F58"/>
    <w:rsid w:val="00053712"/>
    <w:rsid w:val="00053D3F"/>
    <w:rsid w:val="00053F93"/>
    <w:rsid w:val="000540A8"/>
    <w:rsid w:val="00055FD9"/>
    <w:rsid w:val="00056A01"/>
    <w:rsid w:val="000572F1"/>
    <w:rsid w:val="00061E8B"/>
    <w:rsid w:val="0006208F"/>
    <w:rsid w:val="0006282C"/>
    <w:rsid w:val="00063CE4"/>
    <w:rsid w:val="00064008"/>
    <w:rsid w:val="000643E4"/>
    <w:rsid w:val="00064A95"/>
    <w:rsid w:val="000666E8"/>
    <w:rsid w:val="00066D76"/>
    <w:rsid w:val="00066EC1"/>
    <w:rsid w:val="00067290"/>
    <w:rsid w:val="00067F9C"/>
    <w:rsid w:val="00070A24"/>
    <w:rsid w:val="00070BB3"/>
    <w:rsid w:val="00070D5D"/>
    <w:rsid w:val="00070E48"/>
    <w:rsid w:val="00072AC1"/>
    <w:rsid w:val="00072D55"/>
    <w:rsid w:val="00073457"/>
    <w:rsid w:val="00074EE4"/>
    <w:rsid w:val="000750ED"/>
    <w:rsid w:val="0007545D"/>
    <w:rsid w:val="00075A4E"/>
    <w:rsid w:val="00075C52"/>
    <w:rsid w:val="00075FD8"/>
    <w:rsid w:val="00077026"/>
    <w:rsid w:val="00077E7C"/>
    <w:rsid w:val="000812AC"/>
    <w:rsid w:val="000838AA"/>
    <w:rsid w:val="0008400E"/>
    <w:rsid w:val="00084972"/>
    <w:rsid w:val="00084D9A"/>
    <w:rsid w:val="00085623"/>
    <w:rsid w:val="00085E1F"/>
    <w:rsid w:val="000902DD"/>
    <w:rsid w:val="000917FB"/>
    <w:rsid w:val="000918A6"/>
    <w:rsid w:val="000931A0"/>
    <w:rsid w:val="00093D67"/>
    <w:rsid w:val="000944FA"/>
    <w:rsid w:val="00094849"/>
    <w:rsid w:val="00094ECF"/>
    <w:rsid w:val="00095BFB"/>
    <w:rsid w:val="0009621B"/>
    <w:rsid w:val="000963EC"/>
    <w:rsid w:val="00096AA0"/>
    <w:rsid w:val="00097A51"/>
    <w:rsid w:val="00097F13"/>
    <w:rsid w:val="000A11AF"/>
    <w:rsid w:val="000A1342"/>
    <w:rsid w:val="000A13CE"/>
    <w:rsid w:val="000A1572"/>
    <w:rsid w:val="000A196F"/>
    <w:rsid w:val="000A1C67"/>
    <w:rsid w:val="000A2016"/>
    <w:rsid w:val="000A2AE4"/>
    <w:rsid w:val="000A3197"/>
    <w:rsid w:val="000A31F6"/>
    <w:rsid w:val="000A3901"/>
    <w:rsid w:val="000A5769"/>
    <w:rsid w:val="000A5810"/>
    <w:rsid w:val="000A5D1F"/>
    <w:rsid w:val="000A60AC"/>
    <w:rsid w:val="000A6152"/>
    <w:rsid w:val="000A61FA"/>
    <w:rsid w:val="000A6590"/>
    <w:rsid w:val="000A7827"/>
    <w:rsid w:val="000B059A"/>
    <w:rsid w:val="000B0EF5"/>
    <w:rsid w:val="000B1422"/>
    <w:rsid w:val="000B2AE3"/>
    <w:rsid w:val="000B3C0D"/>
    <w:rsid w:val="000B46BF"/>
    <w:rsid w:val="000B4DDB"/>
    <w:rsid w:val="000B4DF2"/>
    <w:rsid w:val="000B557A"/>
    <w:rsid w:val="000B5AD0"/>
    <w:rsid w:val="000C0549"/>
    <w:rsid w:val="000C0842"/>
    <w:rsid w:val="000C161A"/>
    <w:rsid w:val="000C1625"/>
    <w:rsid w:val="000C2C7D"/>
    <w:rsid w:val="000C2CF4"/>
    <w:rsid w:val="000C37CB"/>
    <w:rsid w:val="000C4B1C"/>
    <w:rsid w:val="000C5235"/>
    <w:rsid w:val="000C53C5"/>
    <w:rsid w:val="000C558E"/>
    <w:rsid w:val="000C5DF6"/>
    <w:rsid w:val="000C7AA7"/>
    <w:rsid w:val="000D0D11"/>
    <w:rsid w:val="000D0EDB"/>
    <w:rsid w:val="000D3FDC"/>
    <w:rsid w:val="000D4224"/>
    <w:rsid w:val="000D423B"/>
    <w:rsid w:val="000D5511"/>
    <w:rsid w:val="000D5875"/>
    <w:rsid w:val="000D626C"/>
    <w:rsid w:val="000D7561"/>
    <w:rsid w:val="000E0699"/>
    <w:rsid w:val="000E0F74"/>
    <w:rsid w:val="000E1140"/>
    <w:rsid w:val="000E2655"/>
    <w:rsid w:val="000E2807"/>
    <w:rsid w:val="000E2F53"/>
    <w:rsid w:val="000E2F6C"/>
    <w:rsid w:val="000E32AF"/>
    <w:rsid w:val="000E3814"/>
    <w:rsid w:val="000E3FA8"/>
    <w:rsid w:val="000E477D"/>
    <w:rsid w:val="000E6615"/>
    <w:rsid w:val="000E680A"/>
    <w:rsid w:val="000E6C4A"/>
    <w:rsid w:val="000E78C8"/>
    <w:rsid w:val="000E7F57"/>
    <w:rsid w:val="000F0C35"/>
    <w:rsid w:val="000F0DEE"/>
    <w:rsid w:val="000F17A3"/>
    <w:rsid w:val="000F2196"/>
    <w:rsid w:val="000F38C3"/>
    <w:rsid w:val="000F3A32"/>
    <w:rsid w:val="000F3ACA"/>
    <w:rsid w:val="000F4371"/>
    <w:rsid w:val="000F45CC"/>
    <w:rsid w:val="000F4982"/>
    <w:rsid w:val="000F5191"/>
    <w:rsid w:val="00100427"/>
    <w:rsid w:val="00101F37"/>
    <w:rsid w:val="001020A5"/>
    <w:rsid w:val="001029EB"/>
    <w:rsid w:val="00104A07"/>
    <w:rsid w:val="00104AC4"/>
    <w:rsid w:val="00105DC2"/>
    <w:rsid w:val="001066EC"/>
    <w:rsid w:val="00106EF9"/>
    <w:rsid w:val="0010713B"/>
    <w:rsid w:val="00107353"/>
    <w:rsid w:val="00107693"/>
    <w:rsid w:val="00110F0A"/>
    <w:rsid w:val="00110FFB"/>
    <w:rsid w:val="00111507"/>
    <w:rsid w:val="00111BF9"/>
    <w:rsid w:val="00112698"/>
    <w:rsid w:val="00113480"/>
    <w:rsid w:val="0011357E"/>
    <w:rsid w:val="00113624"/>
    <w:rsid w:val="0011413C"/>
    <w:rsid w:val="00114D0F"/>
    <w:rsid w:val="00114EBE"/>
    <w:rsid w:val="00115FB0"/>
    <w:rsid w:val="001164E7"/>
    <w:rsid w:val="00116AAC"/>
    <w:rsid w:val="00117413"/>
    <w:rsid w:val="00117B45"/>
    <w:rsid w:val="00120160"/>
    <w:rsid w:val="001204EA"/>
    <w:rsid w:val="0012069E"/>
    <w:rsid w:val="001206AD"/>
    <w:rsid w:val="0012106A"/>
    <w:rsid w:val="001236FC"/>
    <w:rsid w:val="00123F7A"/>
    <w:rsid w:val="00124DDA"/>
    <w:rsid w:val="00124F2E"/>
    <w:rsid w:val="0012599C"/>
    <w:rsid w:val="00125ACF"/>
    <w:rsid w:val="00126B2C"/>
    <w:rsid w:val="00126B78"/>
    <w:rsid w:val="00126FE1"/>
    <w:rsid w:val="00127955"/>
    <w:rsid w:val="00127A8A"/>
    <w:rsid w:val="001301C4"/>
    <w:rsid w:val="00130994"/>
    <w:rsid w:val="00130E10"/>
    <w:rsid w:val="00133A5F"/>
    <w:rsid w:val="00134FC1"/>
    <w:rsid w:val="00135151"/>
    <w:rsid w:val="001356A2"/>
    <w:rsid w:val="00135951"/>
    <w:rsid w:val="0013652B"/>
    <w:rsid w:val="00136915"/>
    <w:rsid w:val="001378D8"/>
    <w:rsid w:val="001402ED"/>
    <w:rsid w:val="001403FA"/>
    <w:rsid w:val="001407B1"/>
    <w:rsid w:val="001408A7"/>
    <w:rsid w:val="001429AC"/>
    <w:rsid w:val="00142A23"/>
    <w:rsid w:val="00145222"/>
    <w:rsid w:val="00145AA9"/>
    <w:rsid w:val="001471CB"/>
    <w:rsid w:val="001472D1"/>
    <w:rsid w:val="001477F7"/>
    <w:rsid w:val="0015014E"/>
    <w:rsid w:val="00150DAE"/>
    <w:rsid w:val="00151380"/>
    <w:rsid w:val="001518AB"/>
    <w:rsid w:val="00152037"/>
    <w:rsid w:val="00152876"/>
    <w:rsid w:val="0015289B"/>
    <w:rsid w:val="001532FC"/>
    <w:rsid w:val="00153630"/>
    <w:rsid w:val="00153E1A"/>
    <w:rsid w:val="001549FA"/>
    <w:rsid w:val="00155976"/>
    <w:rsid w:val="00160826"/>
    <w:rsid w:val="001611A0"/>
    <w:rsid w:val="00162983"/>
    <w:rsid w:val="00163065"/>
    <w:rsid w:val="00163D82"/>
    <w:rsid w:val="00163E6A"/>
    <w:rsid w:val="00163EDF"/>
    <w:rsid w:val="001642EA"/>
    <w:rsid w:val="00164436"/>
    <w:rsid w:val="001661A2"/>
    <w:rsid w:val="001669E9"/>
    <w:rsid w:val="00166CCD"/>
    <w:rsid w:val="00167DC2"/>
    <w:rsid w:val="00170ECF"/>
    <w:rsid w:val="00171B77"/>
    <w:rsid w:val="00171BBA"/>
    <w:rsid w:val="00172058"/>
    <w:rsid w:val="0017293E"/>
    <w:rsid w:val="001730DA"/>
    <w:rsid w:val="00174456"/>
    <w:rsid w:val="0017461D"/>
    <w:rsid w:val="001749FE"/>
    <w:rsid w:val="00174CCF"/>
    <w:rsid w:val="001765E3"/>
    <w:rsid w:val="0017737F"/>
    <w:rsid w:val="00177CE8"/>
    <w:rsid w:val="001800F2"/>
    <w:rsid w:val="001801E3"/>
    <w:rsid w:val="001805F0"/>
    <w:rsid w:val="00181360"/>
    <w:rsid w:val="00181788"/>
    <w:rsid w:val="00181FAA"/>
    <w:rsid w:val="001821D5"/>
    <w:rsid w:val="0018269D"/>
    <w:rsid w:val="00182B91"/>
    <w:rsid w:val="00182F0C"/>
    <w:rsid w:val="00183135"/>
    <w:rsid w:val="00183473"/>
    <w:rsid w:val="00183848"/>
    <w:rsid w:val="00183F18"/>
    <w:rsid w:val="00184218"/>
    <w:rsid w:val="001847A6"/>
    <w:rsid w:val="00184F16"/>
    <w:rsid w:val="0018532F"/>
    <w:rsid w:val="0018689F"/>
    <w:rsid w:val="001877ED"/>
    <w:rsid w:val="00187B53"/>
    <w:rsid w:val="0019016D"/>
    <w:rsid w:val="00191631"/>
    <w:rsid w:val="00191A1E"/>
    <w:rsid w:val="00192F4D"/>
    <w:rsid w:val="001930BE"/>
    <w:rsid w:val="0019325F"/>
    <w:rsid w:val="00193872"/>
    <w:rsid w:val="001944BB"/>
    <w:rsid w:val="00195010"/>
    <w:rsid w:val="001971C6"/>
    <w:rsid w:val="00197B2F"/>
    <w:rsid w:val="00197C4A"/>
    <w:rsid w:val="00197E69"/>
    <w:rsid w:val="001A01EC"/>
    <w:rsid w:val="001A0E35"/>
    <w:rsid w:val="001A235C"/>
    <w:rsid w:val="001A2F46"/>
    <w:rsid w:val="001A2F68"/>
    <w:rsid w:val="001A3C1C"/>
    <w:rsid w:val="001A3CB7"/>
    <w:rsid w:val="001A42BD"/>
    <w:rsid w:val="001A4842"/>
    <w:rsid w:val="001A4953"/>
    <w:rsid w:val="001A5250"/>
    <w:rsid w:val="001A5F71"/>
    <w:rsid w:val="001A6627"/>
    <w:rsid w:val="001A6988"/>
    <w:rsid w:val="001A6A3C"/>
    <w:rsid w:val="001A7531"/>
    <w:rsid w:val="001A7DF5"/>
    <w:rsid w:val="001A7FBF"/>
    <w:rsid w:val="001B00A0"/>
    <w:rsid w:val="001B0380"/>
    <w:rsid w:val="001B19BF"/>
    <w:rsid w:val="001B1A99"/>
    <w:rsid w:val="001B1D19"/>
    <w:rsid w:val="001B23D9"/>
    <w:rsid w:val="001B3386"/>
    <w:rsid w:val="001B33EE"/>
    <w:rsid w:val="001B34B0"/>
    <w:rsid w:val="001B4181"/>
    <w:rsid w:val="001B488C"/>
    <w:rsid w:val="001B4C87"/>
    <w:rsid w:val="001B50D6"/>
    <w:rsid w:val="001B51AB"/>
    <w:rsid w:val="001B5479"/>
    <w:rsid w:val="001B56DB"/>
    <w:rsid w:val="001B619B"/>
    <w:rsid w:val="001B62CD"/>
    <w:rsid w:val="001B6CF4"/>
    <w:rsid w:val="001B70E2"/>
    <w:rsid w:val="001B7EDE"/>
    <w:rsid w:val="001C026C"/>
    <w:rsid w:val="001C1250"/>
    <w:rsid w:val="001C1444"/>
    <w:rsid w:val="001C417F"/>
    <w:rsid w:val="001C467B"/>
    <w:rsid w:val="001C64F5"/>
    <w:rsid w:val="001C6AC4"/>
    <w:rsid w:val="001C6B8D"/>
    <w:rsid w:val="001C715E"/>
    <w:rsid w:val="001C7BEF"/>
    <w:rsid w:val="001D00F2"/>
    <w:rsid w:val="001D0280"/>
    <w:rsid w:val="001D043A"/>
    <w:rsid w:val="001D0485"/>
    <w:rsid w:val="001D085C"/>
    <w:rsid w:val="001D15B7"/>
    <w:rsid w:val="001D1979"/>
    <w:rsid w:val="001D1BBD"/>
    <w:rsid w:val="001D2342"/>
    <w:rsid w:val="001D238F"/>
    <w:rsid w:val="001D24B5"/>
    <w:rsid w:val="001D2D4E"/>
    <w:rsid w:val="001D2E86"/>
    <w:rsid w:val="001D5891"/>
    <w:rsid w:val="001D6C80"/>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4DF9"/>
    <w:rsid w:val="001E5226"/>
    <w:rsid w:val="001E568C"/>
    <w:rsid w:val="001E6394"/>
    <w:rsid w:val="001E66C9"/>
    <w:rsid w:val="001E66ED"/>
    <w:rsid w:val="001E6866"/>
    <w:rsid w:val="001E6963"/>
    <w:rsid w:val="001E7108"/>
    <w:rsid w:val="001E724F"/>
    <w:rsid w:val="001E73B7"/>
    <w:rsid w:val="001E7B2F"/>
    <w:rsid w:val="001F003D"/>
    <w:rsid w:val="001F26C3"/>
    <w:rsid w:val="001F3010"/>
    <w:rsid w:val="001F475C"/>
    <w:rsid w:val="001F4F6C"/>
    <w:rsid w:val="001F58C7"/>
    <w:rsid w:val="001F68CD"/>
    <w:rsid w:val="001F6DD5"/>
    <w:rsid w:val="001F78E4"/>
    <w:rsid w:val="0020021D"/>
    <w:rsid w:val="00200553"/>
    <w:rsid w:val="00200556"/>
    <w:rsid w:val="00201DB7"/>
    <w:rsid w:val="002022CF"/>
    <w:rsid w:val="0020260F"/>
    <w:rsid w:val="00202791"/>
    <w:rsid w:val="002033B4"/>
    <w:rsid w:val="002035D2"/>
    <w:rsid w:val="00203917"/>
    <w:rsid w:val="002043F2"/>
    <w:rsid w:val="00204A8C"/>
    <w:rsid w:val="00205450"/>
    <w:rsid w:val="00205DAC"/>
    <w:rsid w:val="00206596"/>
    <w:rsid w:val="00206DFE"/>
    <w:rsid w:val="00207661"/>
    <w:rsid w:val="0020785F"/>
    <w:rsid w:val="00211053"/>
    <w:rsid w:val="0021152A"/>
    <w:rsid w:val="00211D4B"/>
    <w:rsid w:val="002124DE"/>
    <w:rsid w:val="00212CDA"/>
    <w:rsid w:val="002131CE"/>
    <w:rsid w:val="00213533"/>
    <w:rsid w:val="00213C79"/>
    <w:rsid w:val="00213D52"/>
    <w:rsid w:val="00214591"/>
    <w:rsid w:val="00214DE7"/>
    <w:rsid w:val="00215E8B"/>
    <w:rsid w:val="00216119"/>
    <w:rsid w:val="002166CB"/>
    <w:rsid w:val="0021680B"/>
    <w:rsid w:val="0021694B"/>
    <w:rsid w:val="00216B28"/>
    <w:rsid w:val="00216DA8"/>
    <w:rsid w:val="002174C0"/>
    <w:rsid w:val="002200F1"/>
    <w:rsid w:val="002203E9"/>
    <w:rsid w:val="00221A39"/>
    <w:rsid w:val="00221D95"/>
    <w:rsid w:val="0022290A"/>
    <w:rsid w:val="00222B48"/>
    <w:rsid w:val="0022347F"/>
    <w:rsid w:val="00224B61"/>
    <w:rsid w:val="00225195"/>
    <w:rsid w:val="00225B30"/>
    <w:rsid w:val="00225C73"/>
    <w:rsid w:val="002267F2"/>
    <w:rsid w:val="00227CC6"/>
    <w:rsid w:val="002305FF"/>
    <w:rsid w:val="002312C5"/>
    <w:rsid w:val="0023148A"/>
    <w:rsid w:val="00232150"/>
    <w:rsid w:val="00232B1B"/>
    <w:rsid w:val="00232CB0"/>
    <w:rsid w:val="00233341"/>
    <w:rsid w:val="00233AD4"/>
    <w:rsid w:val="00234200"/>
    <w:rsid w:val="00235F72"/>
    <w:rsid w:val="002361AA"/>
    <w:rsid w:val="002363D2"/>
    <w:rsid w:val="00236CDC"/>
    <w:rsid w:val="00237094"/>
    <w:rsid w:val="002402CB"/>
    <w:rsid w:val="00240D0C"/>
    <w:rsid w:val="00240DE5"/>
    <w:rsid w:val="00240F8C"/>
    <w:rsid w:val="00242876"/>
    <w:rsid w:val="0024304C"/>
    <w:rsid w:val="00243368"/>
    <w:rsid w:val="0024446E"/>
    <w:rsid w:val="00244CF2"/>
    <w:rsid w:val="002454B4"/>
    <w:rsid w:val="0024588E"/>
    <w:rsid w:val="002463BF"/>
    <w:rsid w:val="00246A34"/>
    <w:rsid w:val="00246C44"/>
    <w:rsid w:val="00247197"/>
    <w:rsid w:val="002471C7"/>
    <w:rsid w:val="002504EA"/>
    <w:rsid w:val="00250C04"/>
    <w:rsid w:val="0025158B"/>
    <w:rsid w:val="00251629"/>
    <w:rsid w:val="00251951"/>
    <w:rsid w:val="00251C07"/>
    <w:rsid w:val="00251CA8"/>
    <w:rsid w:val="00252565"/>
    <w:rsid w:val="00252FE2"/>
    <w:rsid w:val="002534CC"/>
    <w:rsid w:val="002538A7"/>
    <w:rsid w:val="00253B6C"/>
    <w:rsid w:val="00253D81"/>
    <w:rsid w:val="002547C0"/>
    <w:rsid w:val="0025483D"/>
    <w:rsid w:val="00255B8B"/>
    <w:rsid w:val="00256EA1"/>
    <w:rsid w:val="002579D4"/>
    <w:rsid w:val="00257D07"/>
    <w:rsid w:val="0026007C"/>
    <w:rsid w:val="0026133C"/>
    <w:rsid w:val="0026140E"/>
    <w:rsid w:val="002626C1"/>
    <w:rsid w:val="00263A37"/>
    <w:rsid w:val="00264098"/>
    <w:rsid w:val="00264887"/>
    <w:rsid w:val="00264D81"/>
    <w:rsid w:val="002654A9"/>
    <w:rsid w:val="002659D6"/>
    <w:rsid w:val="00267AB6"/>
    <w:rsid w:val="0027022A"/>
    <w:rsid w:val="00270260"/>
    <w:rsid w:val="00270505"/>
    <w:rsid w:val="002709D3"/>
    <w:rsid w:val="00270F20"/>
    <w:rsid w:val="002718FC"/>
    <w:rsid w:val="00271CB9"/>
    <w:rsid w:val="00271F09"/>
    <w:rsid w:val="00272BDC"/>
    <w:rsid w:val="00272FFB"/>
    <w:rsid w:val="0027313F"/>
    <w:rsid w:val="00274700"/>
    <w:rsid w:val="00276098"/>
    <w:rsid w:val="00276619"/>
    <w:rsid w:val="002769B0"/>
    <w:rsid w:val="00276FEE"/>
    <w:rsid w:val="002771C1"/>
    <w:rsid w:val="0027765C"/>
    <w:rsid w:val="002779B1"/>
    <w:rsid w:val="00277BC2"/>
    <w:rsid w:val="002810A5"/>
    <w:rsid w:val="00281460"/>
    <w:rsid w:val="00281BA5"/>
    <w:rsid w:val="00281DE0"/>
    <w:rsid w:val="00281FB0"/>
    <w:rsid w:val="0028276E"/>
    <w:rsid w:val="002831DB"/>
    <w:rsid w:val="00283364"/>
    <w:rsid w:val="00283BC0"/>
    <w:rsid w:val="00284EB2"/>
    <w:rsid w:val="00285061"/>
    <w:rsid w:val="00286C02"/>
    <w:rsid w:val="00286DF8"/>
    <w:rsid w:val="00287F63"/>
    <w:rsid w:val="00291EDA"/>
    <w:rsid w:val="0029294D"/>
    <w:rsid w:val="00292FB6"/>
    <w:rsid w:val="0029373B"/>
    <w:rsid w:val="00293C9C"/>
    <w:rsid w:val="002942AD"/>
    <w:rsid w:val="00295977"/>
    <w:rsid w:val="00295F1F"/>
    <w:rsid w:val="00296D73"/>
    <w:rsid w:val="002973DA"/>
    <w:rsid w:val="002A041F"/>
    <w:rsid w:val="002A068B"/>
    <w:rsid w:val="002A06A8"/>
    <w:rsid w:val="002A08C6"/>
    <w:rsid w:val="002A11E6"/>
    <w:rsid w:val="002A18D1"/>
    <w:rsid w:val="002A1A78"/>
    <w:rsid w:val="002A346E"/>
    <w:rsid w:val="002A34D0"/>
    <w:rsid w:val="002A3583"/>
    <w:rsid w:val="002A3845"/>
    <w:rsid w:val="002A3935"/>
    <w:rsid w:val="002A3A0C"/>
    <w:rsid w:val="002A4ACE"/>
    <w:rsid w:val="002A579B"/>
    <w:rsid w:val="002A5974"/>
    <w:rsid w:val="002A5993"/>
    <w:rsid w:val="002A5C6C"/>
    <w:rsid w:val="002A7412"/>
    <w:rsid w:val="002A7825"/>
    <w:rsid w:val="002A7887"/>
    <w:rsid w:val="002B0413"/>
    <w:rsid w:val="002B0700"/>
    <w:rsid w:val="002B1505"/>
    <w:rsid w:val="002B2EB4"/>
    <w:rsid w:val="002B3ED6"/>
    <w:rsid w:val="002B5713"/>
    <w:rsid w:val="002B60CA"/>
    <w:rsid w:val="002B614A"/>
    <w:rsid w:val="002B6E13"/>
    <w:rsid w:val="002B71C5"/>
    <w:rsid w:val="002B72BE"/>
    <w:rsid w:val="002B784E"/>
    <w:rsid w:val="002C04A3"/>
    <w:rsid w:val="002C0DF2"/>
    <w:rsid w:val="002C0F67"/>
    <w:rsid w:val="002C26B9"/>
    <w:rsid w:val="002C29DD"/>
    <w:rsid w:val="002C2E6C"/>
    <w:rsid w:val="002C3711"/>
    <w:rsid w:val="002C3CE1"/>
    <w:rsid w:val="002C48D8"/>
    <w:rsid w:val="002C4AC1"/>
    <w:rsid w:val="002C6515"/>
    <w:rsid w:val="002C6A0A"/>
    <w:rsid w:val="002C6ECE"/>
    <w:rsid w:val="002C774C"/>
    <w:rsid w:val="002C78BD"/>
    <w:rsid w:val="002C7F47"/>
    <w:rsid w:val="002D03C8"/>
    <w:rsid w:val="002D0670"/>
    <w:rsid w:val="002D14D6"/>
    <w:rsid w:val="002D1A94"/>
    <w:rsid w:val="002D2AE0"/>
    <w:rsid w:val="002D3302"/>
    <w:rsid w:val="002D3AC7"/>
    <w:rsid w:val="002D3D09"/>
    <w:rsid w:val="002D490F"/>
    <w:rsid w:val="002D4CBB"/>
    <w:rsid w:val="002D6B37"/>
    <w:rsid w:val="002D6EEB"/>
    <w:rsid w:val="002E0271"/>
    <w:rsid w:val="002E0E5B"/>
    <w:rsid w:val="002E15B1"/>
    <w:rsid w:val="002E1AC7"/>
    <w:rsid w:val="002E1D72"/>
    <w:rsid w:val="002E3D06"/>
    <w:rsid w:val="002E41FE"/>
    <w:rsid w:val="002E47C2"/>
    <w:rsid w:val="002E4B2E"/>
    <w:rsid w:val="002E6D69"/>
    <w:rsid w:val="002E765C"/>
    <w:rsid w:val="002E7D1A"/>
    <w:rsid w:val="002F0680"/>
    <w:rsid w:val="002F12E6"/>
    <w:rsid w:val="002F1AE3"/>
    <w:rsid w:val="002F1F9C"/>
    <w:rsid w:val="002F3516"/>
    <w:rsid w:val="002F4236"/>
    <w:rsid w:val="002F4A74"/>
    <w:rsid w:val="002F549E"/>
    <w:rsid w:val="002F6FBA"/>
    <w:rsid w:val="002F763D"/>
    <w:rsid w:val="002F7775"/>
    <w:rsid w:val="002F7ABE"/>
    <w:rsid w:val="002F7B7E"/>
    <w:rsid w:val="00300830"/>
    <w:rsid w:val="00302407"/>
    <w:rsid w:val="0030254E"/>
    <w:rsid w:val="003029D2"/>
    <w:rsid w:val="00302D5B"/>
    <w:rsid w:val="00302D7B"/>
    <w:rsid w:val="0030346B"/>
    <w:rsid w:val="003034F3"/>
    <w:rsid w:val="003035D5"/>
    <w:rsid w:val="003036AB"/>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53B0"/>
    <w:rsid w:val="003160BE"/>
    <w:rsid w:val="00316386"/>
    <w:rsid w:val="003165CF"/>
    <w:rsid w:val="00316C92"/>
    <w:rsid w:val="003170CC"/>
    <w:rsid w:val="003179C0"/>
    <w:rsid w:val="00321D7E"/>
    <w:rsid w:val="00321EA8"/>
    <w:rsid w:val="0032201A"/>
    <w:rsid w:val="0032226B"/>
    <w:rsid w:val="003223D4"/>
    <w:rsid w:val="0032260C"/>
    <w:rsid w:val="00322BC3"/>
    <w:rsid w:val="00323D80"/>
    <w:rsid w:val="0032441F"/>
    <w:rsid w:val="00324595"/>
    <w:rsid w:val="00324DFD"/>
    <w:rsid w:val="00324E6A"/>
    <w:rsid w:val="00324F5D"/>
    <w:rsid w:val="00327310"/>
    <w:rsid w:val="00327DC2"/>
    <w:rsid w:val="00327FDB"/>
    <w:rsid w:val="00330692"/>
    <w:rsid w:val="0033098F"/>
    <w:rsid w:val="00331F52"/>
    <w:rsid w:val="003321D2"/>
    <w:rsid w:val="003328B2"/>
    <w:rsid w:val="00332DC5"/>
    <w:rsid w:val="00333A9E"/>
    <w:rsid w:val="0033465A"/>
    <w:rsid w:val="00334897"/>
    <w:rsid w:val="003353FB"/>
    <w:rsid w:val="00335423"/>
    <w:rsid w:val="00335EED"/>
    <w:rsid w:val="00336226"/>
    <w:rsid w:val="00336266"/>
    <w:rsid w:val="003368C1"/>
    <w:rsid w:val="00337584"/>
    <w:rsid w:val="00337768"/>
    <w:rsid w:val="00337C57"/>
    <w:rsid w:val="00340E90"/>
    <w:rsid w:val="003410C7"/>
    <w:rsid w:val="00341D7C"/>
    <w:rsid w:val="003432D9"/>
    <w:rsid w:val="00343AB5"/>
    <w:rsid w:val="00343B9B"/>
    <w:rsid w:val="00343FD4"/>
    <w:rsid w:val="0034420E"/>
    <w:rsid w:val="003443AB"/>
    <w:rsid w:val="00344461"/>
    <w:rsid w:val="003451D3"/>
    <w:rsid w:val="003454FF"/>
    <w:rsid w:val="00345B50"/>
    <w:rsid w:val="00345E46"/>
    <w:rsid w:val="00346207"/>
    <w:rsid w:val="00346553"/>
    <w:rsid w:val="00351DC4"/>
    <w:rsid w:val="00352240"/>
    <w:rsid w:val="003528E2"/>
    <w:rsid w:val="00352AF5"/>
    <w:rsid w:val="003533DB"/>
    <w:rsid w:val="00354705"/>
    <w:rsid w:val="00354969"/>
    <w:rsid w:val="00354CF1"/>
    <w:rsid w:val="00354E01"/>
    <w:rsid w:val="00355357"/>
    <w:rsid w:val="00355551"/>
    <w:rsid w:val="003566FF"/>
    <w:rsid w:val="00356DD7"/>
    <w:rsid w:val="00357D3C"/>
    <w:rsid w:val="00357FCC"/>
    <w:rsid w:val="00360864"/>
    <w:rsid w:val="00360E91"/>
    <w:rsid w:val="00361A26"/>
    <w:rsid w:val="003623A9"/>
    <w:rsid w:val="00362FF6"/>
    <w:rsid w:val="0036355E"/>
    <w:rsid w:val="00364088"/>
    <w:rsid w:val="003646A9"/>
    <w:rsid w:val="0036481D"/>
    <w:rsid w:val="003650C3"/>
    <w:rsid w:val="0036581A"/>
    <w:rsid w:val="00365939"/>
    <w:rsid w:val="00365B20"/>
    <w:rsid w:val="0036615E"/>
    <w:rsid w:val="00366D5B"/>
    <w:rsid w:val="00367322"/>
    <w:rsid w:val="00367A32"/>
    <w:rsid w:val="00370F81"/>
    <w:rsid w:val="00371142"/>
    <w:rsid w:val="003711C9"/>
    <w:rsid w:val="003712FE"/>
    <w:rsid w:val="0037142B"/>
    <w:rsid w:val="0037279F"/>
    <w:rsid w:val="003733A3"/>
    <w:rsid w:val="003738C3"/>
    <w:rsid w:val="00373A16"/>
    <w:rsid w:val="003749EE"/>
    <w:rsid w:val="0037542A"/>
    <w:rsid w:val="00375557"/>
    <w:rsid w:val="00376678"/>
    <w:rsid w:val="00380062"/>
    <w:rsid w:val="00380B5D"/>
    <w:rsid w:val="00381089"/>
    <w:rsid w:val="0038115B"/>
    <w:rsid w:val="00381593"/>
    <w:rsid w:val="00381892"/>
    <w:rsid w:val="00381971"/>
    <w:rsid w:val="00381DF3"/>
    <w:rsid w:val="00381F76"/>
    <w:rsid w:val="00382666"/>
    <w:rsid w:val="003831EF"/>
    <w:rsid w:val="0038336E"/>
    <w:rsid w:val="00383EBD"/>
    <w:rsid w:val="00384348"/>
    <w:rsid w:val="00384E80"/>
    <w:rsid w:val="00384F7C"/>
    <w:rsid w:val="0038686F"/>
    <w:rsid w:val="003900CF"/>
    <w:rsid w:val="003907B0"/>
    <w:rsid w:val="00391B0C"/>
    <w:rsid w:val="003925AC"/>
    <w:rsid w:val="00393253"/>
    <w:rsid w:val="003933A5"/>
    <w:rsid w:val="0039357E"/>
    <w:rsid w:val="00393DE3"/>
    <w:rsid w:val="00394A71"/>
    <w:rsid w:val="00394C27"/>
    <w:rsid w:val="00395687"/>
    <w:rsid w:val="00395C5D"/>
    <w:rsid w:val="003968D5"/>
    <w:rsid w:val="003969CA"/>
    <w:rsid w:val="0039726F"/>
    <w:rsid w:val="003A03D5"/>
    <w:rsid w:val="003A05A4"/>
    <w:rsid w:val="003A0BF1"/>
    <w:rsid w:val="003A10B6"/>
    <w:rsid w:val="003A1C18"/>
    <w:rsid w:val="003A23CD"/>
    <w:rsid w:val="003A2D77"/>
    <w:rsid w:val="003A33C8"/>
    <w:rsid w:val="003A348C"/>
    <w:rsid w:val="003A358A"/>
    <w:rsid w:val="003A3612"/>
    <w:rsid w:val="003A3D69"/>
    <w:rsid w:val="003A4025"/>
    <w:rsid w:val="003A4736"/>
    <w:rsid w:val="003A5422"/>
    <w:rsid w:val="003A5D1B"/>
    <w:rsid w:val="003A5F97"/>
    <w:rsid w:val="003A710A"/>
    <w:rsid w:val="003B01E9"/>
    <w:rsid w:val="003B02C7"/>
    <w:rsid w:val="003B18AB"/>
    <w:rsid w:val="003B1E39"/>
    <w:rsid w:val="003B3141"/>
    <w:rsid w:val="003B36E0"/>
    <w:rsid w:val="003B3EA1"/>
    <w:rsid w:val="003B5446"/>
    <w:rsid w:val="003B71F0"/>
    <w:rsid w:val="003B7C1D"/>
    <w:rsid w:val="003C00C0"/>
    <w:rsid w:val="003C0823"/>
    <w:rsid w:val="003C1098"/>
    <w:rsid w:val="003C1265"/>
    <w:rsid w:val="003C15CA"/>
    <w:rsid w:val="003C249E"/>
    <w:rsid w:val="003C2842"/>
    <w:rsid w:val="003C33A1"/>
    <w:rsid w:val="003C432B"/>
    <w:rsid w:val="003C4847"/>
    <w:rsid w:val="003C4F92"/>
    <w:rsid w:val="003C5307"/>
    <w:rsid w:val="003C58D0"/>
    <w:rsid w:val="003C6182"/>
    <w:rsid w:val="003C61DD"/>
    <w:rsid w:val="003D09F6"/>
    <w:rsid w:val="003D0A3A"/>
    <w:rsid w:val="003D0A91"/>
    <w:rsid w:val="003D0CB1"/>
    <w:rsid w:val="003D1547"/>
    <w:rsid w:val="003D38FC"/>
    <w:rsid w:val="003D3BAE"/>
    <w:rsid w:val="003D4E2C"/>
    <w:rsid w:val="003D6042"/>
    <w:rsid w:val="003D75C5"/>
    <w:rsid w:val="003D7A37"/>
    <w:rsid w:val="003D7D2E"/>
    <w:rsid w:val="003E0087"/>
    <w:rsid w:val="003E0375"/>
    <w:rsid w:val="003E0BAF"/>
    <w:rsid w:val="003E1558"/>
    <w:rsid w:val="003E18ED"/>
    <w:rsid w:val="003E220C"/>
    <w:rsid w:val="003E2584"/>
    <w:rsid w:val="003E2CF5"/>
    <w:rsid w:val="003E2D09"/>
    <w:rsid w:val="003E2E6D"/>
    <w:rsid w:val="003E4546"/>
    <w:rsid w:val="003E4E2A"/>
    <w:rsid w:val="003E53E9"/>
    <w:rsid w:val="003E53FC"/>
    <w:rsid w:val="003E5409"/>
    <w:rsid w:val="003E5551"/>
    <w:rsid w:val="003E5FBF"/>
    <w:rsid w:val="003E62D6"/>
    <w:rsid w:val="003E7C6B"/>
    <w:rsid w:val="003F038E"/>
    <w:rsid w:val="003F0BAC"/>
    <w:rsid w:val="003F0C2F"/>
    <w:rsid w:val="003F2230"/>
    <w:rsid w:val="003F268F"/>
    <w:rsid w:val="003F3170"/>
    <w:rsid w:val="003F4CF8"/>
    <w:rsid w:val="003F6FA1"/>
    <w:rsid w:val="003F7A04"/>
    <w:rsid w:val="003F7E5E"/>
    <w:rsid w:val="00400369"/>
    <w:rsid w:val="00402045"/>
    <w:rsid w:val="004026E9"/>
    <w:rsid w:val="00404F46"/>
    <w:rsid w:val="004051D2"/>
    <w:rsid w:val="00405456"/>
    <w:rsid w:val="00405BC4"/>
    <w:rsid w:val="00406C54"/>
    <w:rsid w:val="00407928"/>
    <w:rsid w:val="004079D5"/>
    <w:rsid w:val="00407A01"/>
    <w:rsid w:val="00410832"/>
    <w:rsid w:val="00412066"/>
    <w:rsid w:val="00412103"/>
    <w:rsid w:val="0041253F"/>
    <w:rsid w:val="00412B3B"/>
    <w:rsid w:val="00412C3B"/>
    <w:rsid w:val="0041490B"/>
    <w:rsid w:val="00414A42"/>
    <w:rsid w:val="00414C82"/>
    <w:rsid w:val="004158A5"/>
    <w:rsid w:val="00415DC1"/>
    <w:rsid w:val="00416BEB"/>
    <w:rsid w:val="004171F3"/>
    <w:rsid w:val="0041786D"/>
    <w:rsid w:val="00417C23"/>
    <w:rsid w:val="004204E8"/>
    <w:rsid w:val="00420B30"/>
    <w:rsid w:val="00420B43"/>
    <w:rsid w:val="004216C2"/>
    <w:rsid w:val="004217BA"/>
    <w:rsid w:val="0042292E"/>
    <w:rsid w:val="0042330E"/>
    <w:rsid w:val="004234FF"/>
    <w:rsid w:val="004237CA"/>
    <w:rsid w:val="00423EBD"/>
    <w:rsid w:val="0042400F"/>
    <w:rsid w:val="00424574"/>
    <w:rsid w:val="004269AB"/>
    <w:rsid w:val="004278FF"/>
    <w:rsid w:val="004321A5"/>
    <w:rsid w:val="00432F31"/>
    <w:rsid w:val="0043342D"/>
    <w:rsid w:val="00433EAD"/>
    <w:rsid w:val="00433FB9"/>
    <w:rsid w:val="00434D86"/>
    <w:rsid w:val="00434E94"/>
    <w:rsid w:val="00434EC3"/>
    <w:rsid w:val="00435453"/>
    <w:rsid w:val="004402CC"/>
    <w:rsid w:val="00440825"/>
    <w:rsid w:val="004427E9"/>
    <w:rsid w:val="00443214"/>
    <w:rsid w:val="00443BEC"/>
    <w:rsid w:val="004447B0"/>
    <w:rsid w:val="004449B9"/>
    <w:rsid w:val="004452D1"/>
    <w:rsid w:val="00445796"/>
    <w:rsid w:val="004469A4"/>
    <w:rsid w:val="00446AF0"/>
    <w:rsid w:val="0044743F"/>
    <w:rsid w:val="00447DE1"/>
    <w:rsid w:val="00450C68"/>
    <w:rsid w:val="00451588"/>
    <w:rsid w:val="00451C6C"/>
    <w:rsid w:val="004525BB"/>
    <w:rsid w:val="00453EEF"/>
    <w:rsid w:val="00453F06"/>
    <w:rsid w:val="00454238"/>
    <w:rsid w:val="0045453A"/>
    <w:rsid w:val="0045621B"/>
    <w:rsid w:val="00457023"/>
    <w:rsid w:val="00460235"/>
    <w:rsid w:val="00460D58"/>
    <w:rsid w:val="0046122B"/>
    <w:rsid w:val="004616AA"/>
    <w:rsid w:val="004618BA"/>
    <w:rsid w:val="00462127"/>
    <w:rsid w:val="00462517"/>
    <w:rsid w:val="004626FD"/>
    <w:rsid w:val="00462CF7"/>
    <w:rsid w:val="004649E0"/>
    <w:rsid w:val="00464F1B"/>
    <w:rsid w:val="00465057"/>
    <w:rsid w:val="00465CC3"/>
    <w:rsid w:val="0046609D"/>
    <w:rsid w:val="004661FD"/>
    <w:rsid w:val="00466302"/>
    <w:rsid w:val="00466CF6"/>
    <w:rsid w:val="00466ECB"/>
    <w:rsid w:val="00467537"/>
    <w:rsid w:val="004701E5"/>
    <w:rsid w:val="00470AB6"/>
    <w:rsid w:val="00471167"/>
    <w:rsid w:val="004726F7"/>
    <w:rsid w:val="00472719"/>
    <w:rsid w:val="00472D1B"/>
    <w:rsid w:val="00472D46"/>
    <w:rsid w:val="004736FC"/>
    <w:rsid w:val="004737A8"/>
    <w:rsid w:val="004737BF"/>
    <w:rsid w:val="00474B62"/>
    <w:rsid w:val="00475326"/>
    <w:rsid w:val="00475CE5"/>
    <w:rsid w:val="00476192"/>
    <w:rsid w:val="00476CBD"/>
    <w:rsid w:val="00476D44"/>
    <w:rsid w:val="00476F8E"/>
    <w:rsid w:val="00476FDB"/>
    <w:rsid w:val="0047791F"/>
    <w:rsid w:val="00480ED2"/>
    <w:rsid w:val="00481116"/>
    <w:rsid w:val="004814C5"/>
    <w:rsid w:val="00481732"/>
    <w:rsid w:val="00481EEC"/>
    <w:rsid w:val="004821C0"/>
    <w:rsid w:val="00482EEC"/>
    <w:rsid w:val="0048304E"/>
    <w:rsid w:val="00483AD7"/>
    <w:rsid w:val="00483BEC"/>
    <w:rsid w:val="00484272"/>
    <w:rsid w:val="004851D5"/>
    <w:rsid w:val="0048715F"/>
    <w:rsid w:val="00487596"/>
    <w:rsid w:val="00487D91"/>
    <w:rsid w:val="00487ED4"/>
    <w:rsid w:val="004907AF"/>
    <w:rsid w:val="0049083D"/>
    <w:rsid w:val="00490D97"/>
    <w:rsid w:val="0049264A"/>
    <w:rsid w:val="004928D5"/>
    <w:rsid w:val="004939A6"/>
    <w:rsid w:val="00493D72"/>
    <w:rsid w:val="0049531C"/>
    <w:rsid w:val="0049532A"/>
    <w:rsid w:val="004960E8"/>
    <w:rsid w:val="00496DB0"/>
    <w:rsid w:val="00496EB9"/>
    <w:rsid w:val="00497082"/>
    <w:rsid w:val="00497EBE"/>
    <w:rsid w:val="004A04AF"/>
    <w:rsid w:val="004A0B24"/>
    <w:rsid w:val="004A0CAE"/>
    <w:rsid w:val="004A1AC9"/>
    <w:rsid w:val="004A3A8A"/>
    <w:rsid w:val="004A4200"/>
    <w:rsid w:val="004A4202"/>
    <w:rsid w:val="004A51CA"/>
    <w:rsid w:val="004A52FA"/>
    <w:rsid w:val="004A5FBD"/>
    <w:rsid w:val="004A6572"/>
    <w:rsid w:val="004A77C6"/>
    <w:rsid w:val="004A78A3"/>
    <w:rsid w:val="004B2188"/>
    <w:rsid w:val="004B33D5"/>
    <w:rsid w:val="004B39FC"/>
    <w:rsid w:val="004B4409"/>
    <w:rsid w:val="004B46F9"/>
    <w:rsid w:val="004B4B8A"/>
    <w:rsid w:val="004B5087"/>
    <w:rsid w:val="004B5638"/>
    <w:rsid w:val="004B5BA9"/>
    <w:rsid w:val="004B67B4"/>
    <w:rsid w:val="004C034A"/>
    <w:rsid w:val="004C0F32"/>
    <w:rsid w:val="004C125B"/>
    <w:rsid w:val="004C1277"/>
    <w:rsid w:val="004C1F78"/>
    <w:rsid w:val="004C2119"/>
    <w:rsid w:val="004C24A2"/>
    <w:rsid w:val="004C2A44"/>
    <w:rsid w:val="004C31D8"/>
    <w:rsid w:val="004C3FC6"/>
    <w:rsid w:val="004C4468"/>
    <w:rsid w:val="004C52A6"/>
    <w:rsid w:val="004C5F28"/>
    <w:rsid w:val="004C6891"/>
    <w:rsid w:val="004C7AA2"/>
    <w:rsid w:val="004D1B9D"/>
    <w:rsid w:val="004D2057"/>
    <w:rsid w:val="004D2384"/>
    <w:rsid w:val="004D30C4"/>
    <w:rsid w:val="004D3132"/>
    <w:rsid w:val="004D3264"/>
    <w:rsid w:val="004D3294"/>
    <w:rsid w:val="004D3A25"/>
    <w:rsid w:val="004D4D95"/>
    <w:rsid w:val="004D53F4"/>
    <w:rsid w:val="004D5697"/>
    <w:rsid w:val="004D59D6"/>
    <w:rsid w:val="004D6D3A"/>
    <w:rsid w:val="004E0596"/>
    <w:rsid w:val="004E076C"/>
    <w:rsid w:val="004E0DCA"/>
    <w:rsid w:val="004E0EF0"/>
    <w:rsid w:val="004E1EA2"/>
    <w:rsid w:val="004E30E5"/>
    <w:rsid w:val="004E38A8"/>
    <w:rsid w:val="004E3EC6"/>
    <w:rsid w:val="004E43C1"/>
    <w:rsid w:val="004E43F0"/>
    <w:rsid w:val="004E5494"/>
    <w:rsid w:val="004E68C9"/>
    <w:rsid w:val="004E6CD0"/>
    <w:rsid w:val="004E76B4"/>
    <w:rsid w:val="004E7792"/>
    <w:rsid w:val="004E7CC6"/>
    <w:rsid w:val="004F0482"/>
    <w:rsid w:val="004F092D"/>
    <w:rsid w:val="004F1416"/>
    <w:rsid w:val="004F1BBE"/>
    <w:rsid w:val="004F1BD7"/>
    <w:rsid w:val="004F23D0"/>
    <w:rsid w:val="004F2781"/>
    <w:rsid w:val="004F354D"/>
    <w:rsid w:val="004F4F09"/>
    <w:rsid w:val="004F5321"/>
    <w:rsid w:val="004F6175"/>
    <w:rsid w:val="004F690F"/>
    <w:rsid w:val="004F7B58"/>
    <w:rsid w:val="00500DA9"/>
    <w:rsid w:val="00500F80"/>
    <w:rsid w:val="00501928"/>
    <w:rsid w:val="00501D96"/>
    <w:rsid w:val="00501EC7"/>
    <w:rsid w:val="00502602"/>
    <w:rsid w:val="00502CAB"/>
    <w:rsid w:val="00502D5E"/>
    <w:rsid w:val="00503558"/>
    <w:rsid w:val="00503715"/>
    <w:rsid w:val="00503938"/>
    <w:rsid w:val="00503BFE"/>
    <w:rsid w:val="00503CC9"/>
    <w:rsid w:val="00504E68"/>
    <w:rsid w:val="00505734"/>
    <w:rsid w:val="00505950"/>
    <w:rsid w:val="005066F0"/>
    <w:rsid w:val="0050724B"/>
    <w:rsid w:val="005078BB"/>
    <w:rsid w:val="00507AD1"/>
    <w:rsid w:val="00507E79"/>
    <w:rsid w:val="00510F49"/>
    <w:rsid w:val="0051197A"/>
    <w:rsid w:val="00511ED5"/>
    <w:rsid w:val="00512802"/>
    <w:rsid w:val="00512E2D"/>
    <w:rsid w:val="00513F58"/>
    <w:rsid w:val="00513FA7"/>
    <w:rsid w:val="00514230"/>
    <w:rsid w:val="0051463F"/>
    <w:rsid w:val="005148A5"/>
    <w:rsid w:val="00515941"/>
    <w:rsid w:val="00515A1F"/>
    <w:rsid w:val="00516719"/>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4B0"/>
    <w:rsid w:val="005338F2"/>
    <w:rsid w:val="0053591A"/>
    <w:rsid w:val="00535BEC"/>
    <w:rsid w:val="00535CFA"/>
    <w:rsid w:val="005362E3"/>
    <w:rsid w:val="0053640B"/>
    <w:rsid w:val="00536433"/>
    <w:rsid w:val="00540811"/>
    <w:rsid w:val="00541306"/>
    <w:rsid w:val="005417D0"/>
    <w:rsid w:val="005427B4"/>
    <w:rsid w:val="00542BCD"/>
    <w:rsid w:val="005447B5"/>
    <w:rsid w:val="00544843"/>
    <w:rsid w:val="00544AAB"/>
    <w:rsid w:val="005459F5"/>
    <w:rsid w:val="00545E9A"/>
    <w:rsid w:val="005461C2"/>
    <w:rsid w:val="00546353"/>
    <w:rsid w:val="0054659F"/>
    <w:rsid w:val="00550820"/>
    <w:rsid w:val="00552257"/>
    <w:rsid w:val="00552597"/>
    <w:rsid w:val="00552CD3"/>
    <w:rsid w:val="00553DFA"/>
    <w:rsid w:val="00554C0A"/>
    <w:rsid w:val="0055542A"/>
    <w:rsid w:val="0055587D"/>
    <w:rsid w:val="0055605C"/>
    <w:rsid w:val="005565C4"/>
    <w:rsid w:val="00557150"/>
    <w:rsid w:val="005577EA"/>
    <w:rsid w:val="005579DE"/>
    <w:rsid w:val="00557EC9"/>
    <w:rsid w:val="0056021E"/>
    <w:rsid w:val="005624AC"/>
    <w:rsid w:val="00562ABC"/>
    <w:rsid w:val="00563130"/>
    <w:rsid w:val="0056348B"/>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538D"/>
    <w:rsid w:val="00575498"/>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18D"/>
    <w:rsid w:val="005935B9"/>
    <w:rsid w:val="00593B0B"/>
    <w:rsid w:val="005940BF"/>
    <w:rsid w:val="0059417B"/>
    <w:rsid w:val="00594391"/>
    <w:rsid w:val="00595D01"/>
    <w:rsid w:val="00596E89"/>
    <w:rsid w:val="005971F6"/>
    <w:rsid w:val="005973FF"/>
    <w:rsid w:val="00597D51"/>
    <w:rsid w:val="005A00A8"/>
    <w:rsid w:val="005A0690"/>
    <w:rsid w:val="005A08AB"/>
    <w:rsid w:val="005A0D52"/>
    <w:rsid w:val="005A1AAC"/>
    <w:rsid w:val="005A2B0E"/>
    <w:rsid w:val="005A3ECF"/>
    <w:rsid w:val="005A422C"/>
    <w:rsid w:val="005A4C0C"/>
    <w:rsid w:val="005A521D"/>
    <w:rsid w:val="005A648E"/>
    <w:rsid w:val="005A6D28"/>
    <w:rsid w:val="005A6DBD"/>
    <w:rsid w:val="005A6E8D"/>
    <w:rsid w:val="005A6F2C"/>
    <w:rsid w:val="005A7024"/>
    <w:rsid w:val="005A7B7D"/>
    <w:rsid w:val="005A7EEF"/>
    <w:rsid w:val="005A7F62"/>
    <w:rsid w:val="005B062C"/>
    <w:rsid w:val="005B0AC8"/>
    <w:rsid w:val="005B244E"/>
    <w:rsid w:val="005B33F5"/>
    <w:rsid w:val="005B356E"/>
    <w:rsid w:val="005B3597"/>
    <w:rsid w:val="005B3816"/>
    <w:rsid w:val="005B3DD4"/>
    <w:rsid w:val="005B5873"/>
    <w:rsid w:val="005B587A"/>
    <w:rsid w:val="005B5BCF"/>
    <w:rsid w:val="005B5EB4"/>
    <w:rsid w:val="005B6B6E"/>
    <w:rsid w:val="005B6B90"/>
    <w:rsid w:val="005B7620"/>
    <w:rsid w:val="005B766E"/>
    <w:rsid w:val="005C002B"/>
    <w:rsid w:val="005C069E"/>
    <w:rsid w:val="005C1DBE"/>
    <w:rsid w:val="005C334A"/>
    <w:rsid w:val="005C45AD"/>
    <w:rsid w:val="005C46CF"/>
    <w:rsid w:val="005C4807"/>
    <w:rsid w:val="005C511F"/>
    <w:rsid w:val="005C55A2"/>
    <w:rsid w:val="005C5B8F"/>
    <w:rsid w:val="005C6997"/>
    <w:rsid w:val="005C7AD9"/>
    <w:rsid w:val="005D0161"/>
    <w:rsid w:val="005D0AEB"/>
    <w:rsid w:val="005D1671"/>
    <w:rsid w:val="005D17B5"/>
    <w:rsid w:val="005D1A9D"/>
    <w:rsid w:val="005D2728"/>
    <w:rsid w:val="005D2FDE"/>
    <w:rsid w:val="005D2FF5"/>
    <w:rsid w:val="005D34DA"/>
    <w:rsid w:val="005D3C3C"/>
    <w:rsid w:val="005D46DA"/>
    <w:rsid w:val="005D5E40"/>
    <w:rsid w:val="005D6914"/>
    <w:rsid w:val="005D75DB"/>
    <w:rsid w:val="005D7884"/>
    <w:rsid w:val="005E0262"/>
    <w:rsid w:val="005E0346"/>
    <w:rsid w:val="005E038A"/>
    <w:rsid w:val="005E20E7"/>
    <w:rsid w:val="005E2226"/>
    <w:rsid w:val="005E5818"/>
    <w:rsid w:val="005E6528"/>
    <w:rsid w:val="005E66F5"/>
    <w:rsid w:val="005E678F"/>
    <w:rsid w:val="005E67CB"/>
    <w:rsid w:val="005E6A02"/>
    <w:rsid w:val="005E6AA7"/>
    <w:rsid w:val="005F0441"/>
    <w:rsid w:val="005F328F"/>
    <w:rsid w:val="005F3829"/>
    <w:rsid w:val="005F3C5A"/>
    <w:rsid w:val="005F3F8A"/>
    <w:rsid w:val="005F431C"/>
    <w:rsid w:val="005F453D"/>
    <w:rsid w:val="005F4D39"/>
    <w:rsid w:val="005F4E9F"/>
    <w:rsid w:val="005F532E"/>
    <w:rsid w:val="005F5B07"/>
    <w:rsid w:val="005F6AAF"/>
    <w:rsid w:val="005F70AB"/>
    <w:rsid w:val="005F7BA5"/>
    <w:rsid w:val="005F7D16"/>
    <w:rsid w:val="005F7FA6"/>
    <w:rsid w:val="00600552"/>
    <w:rsid w:val="00600DED"/>
    <w:rsid w:val="006018A6"/>
    <w:rsid w:val="00601E63"/>
    <w:rsid w:val="00601F62"/>
    <w:rsid w:val="006023BB"/>
    <w:rsid w:val="006040E7"/>
    <w:rsid w:val="006059F4"/>
    <w:rsid w:val="006061D1"/>
    <w:rsid w:val="00606840"/>
    <w:rsid w:val="00606C42"/>
    <w:rsid w:val="006070B3"/>
    <w:rsid w:val="00607478"/>
    <w:rsid w:val="00611820"/>
    <w:rsid w:val="006130C3"/>
    <w:rsid w:val="006138C5"/>
    <w:rsid w:val="00613F31"/>
    <w:rsid w:val="00615757"/>
    <w:rsid w:val="00615B51"/>
    <w:rsid w:val="00615B8E"/>
    <w:rsid w:val="00616EF9"/>
    <w:rsid w:val="006206D3"/>
    <w:rsid w:val="006210DC"/>
    <w:rsid w:val="006211A3"/>
    <w:rsid w:val="00621F19"/>
    <w:rsid w:val="00622081"/>
    <w:rsid w:val="006228E6"/>
    <w:rsid w:val="00623663"/>
    <w:rsid w:val="006239D7"/>
    <w:rsid w:val="0062453F"/>
    <w:rsid w:val="00624907"/>
    <w:rsid w:val="0062688C"/>
    <w:rsid w:val="00626EEE"/>
    <w:rsid w:val="00627896"/>
    <w:rsid w:val="00630562"/>
    <w:rsid w:val="0063087A"/>
    <w:rsid w:val="00631767"/>
    <w:rsid w:val="0063188E"/>
    <w:rsid w:val="00631FC8"/>
    <w:rsid w:val="00632264"/>
    <w:rsid w:val="006334E2"/>
    <w:rsid w:val="0063418B"/>
    <w:rsid w:val="00635105"/>
    <w:rsid w:val="00636375"/>
    <w:rsid w:val="006370C5"/>
    <w:rsid w:val="00637E10"/>
    <w:rsid w:val="006400ED"/>
    <w:rsid w:val="006419C9"/>
    <w:rsid w:val="006429F0"/>
    <w:rsid w:val="00642E0B"/>
    <w:rsid w:val="006454B3"/>
    <w:rsid w:val="00645582"/>
    <w:rsid w:val="00645789"/>
    <w:rsid w:val="00645AAF"/>
    <w:rsid w:val="00645E04"/>
    <w:rsid w:val="00646000"/>
    <w:rsid w:val="006465B4"/>
    <w:rsid w:val="00646731"/>
    <w:rsid w:val="00646BD4"/>
    <w:rsid w:val="00646CC0"/>
    <w:rsid w:val="00647616"/>
    <w:rsid w:val="00650D5F"/>
    <w:rsid w:val="00651020"/>
    <w:rsid w:val="00651683"/>
    <w:rsid w:val="0065189D"/>
    <w:rsid w:val="00652705"/>
    <w:rsid w:val="00652D9B"/>
    <w:rsid w:val="00652F41"/>
    <w:rsid w:val="00653682"/>
    <w:rsid w:val="006540B8"/>
    <w:rsid w:val="006559EE"/>
    <w:rsid w:val="006568A7"/>
    <w:rsid w:val="00656E21"/>
    <w:rsid w:val="00661927"/>
    <w:rsid w:val="00662613"/>
    <w:rsid w:val="006627A5"/>
    <w:rsid w:val="00662C5E"/>
    <w:rsid w:val="00662EFF"/>
    <w:rsid w:val="006631E3"/>
    <w:rsid w:val="006640D8"/>
    <w:rsid w:val="006648F5"/>
    <w:rsid w:val="00664CB3"/>
    <w:rsid w:val="00665032"/>
    <w:rsid w:val="00665DFF"/>
    <w:rsid w:val="0066654E"/>
    <w:rsid w:val="006665FE"/>
    <w:rsid w:val="00671173"/>
    <w:rsid w:val="0067145A"/>
    <w:rsid w:val="006720AD"/>
    <w:rsid w:val="00672F8F"/>
    <w:rsid w:val="00674C1D"/>
    <w:rsid w:val="00675551"/>
    <w:rsid w:val="00680167"/>
    <w:rsid w:val="0068081B"/>
    <w:rsid w:val="00680973"/>
    <w:rsid w:val="00681E82"/>
    <w:rsid w:val="00684246"/>
    <w:rsid w:val="00685E1D"/>
    <w:rsid w:val="00685FF3"/>
    <w:rsid w:val="00686234"/>
    <w:rsid w:val="00686574"/>
    <w:rsid w:val="00687E2B"/>
    <w:rsid w:val="0069020D"/>
    <w:rsid w:val="006906EF"/>
    <w:rsid w:val="00690E7A"/>
    <w:rsid w:val="006913CB"/>
    <w:rsid w:val="00691A19"/>
    <w:rsid w:val="006925A5"/>
    <w:rsid w:val="00692693"/>
    <w:rsid w:val="00692791"/>
    <w:rsid w:val="006927B5"/>
    <w:rsid w:val="00693187"/>
    <w:rsid w:val="006931AC"/>
    <w:rsid w:val="00694685"/>
    <w:rsid w:val="0069492F"/>
    <w:rsid w:val="006958B9"/>
    <w:rsid w:val="00695FD2"/>
    <w:rsid w:val="00696557"/>
    <w:rsid w:val="00697590"/>
    <w:rsid w:val="00697980"/>
    <w:rsid w:val="006A00D1"/>
    <w:rsid w:val="006A00D5"/>
    <w:rsid w:val="006A0279"/>
    <w:rsid w:val="006A055C"/>
    <w:rsid w:val="006A081C"/>
    <w:rsid w:val="006A0874"/>
    <w:rsid w:val="006A0E31"/>
    <w:rsid w:val="006A11E2"/>
    <w:rsid w:val="006A1F36"/>
    <w:rsid w:val="006A3A46"/>
    <w:rsid w:val="006A3BA9"/>
    <w:rsid w:val="006A4263"/>
    <w:rsid w:val="006A4A5B"/>
    <w:rsid w:val="006A5AD2"/>
    <w:rsid w:val="006A631B"/>
    <w:rsid w:val="006A69DC"/>
    <w:rsid w:val="006A744C"/>
    <w:rsid w:val="006B08D0"/>
    <w:rsid w:val="006B0B34"/>
    <w:rsid w:val="006B0C8C"/>
    <w:rsid w:val="006B1045"/>
    <w:rsid w:val="006B1082"/>
    <w:rsid w:val="006B1ADB"/>
    <w:rsid w:val="006B1CF0"/>
    <w:rsid w:val="006B2366"/>
    <w:rsid w:val="006B2E5F"/>
    <w:rsid w:val="006B394F"/>
    <w:rsid w:val="006B417B"/>
    <w:rsid w:val="006B46A8"/>
    <w:rsid w:val="006B47E9"/>
    <w:rsid w:val="006B4A57"/>
    <w:rsid w:val="006B4C52"/>
    <w:rsid w:val="006B4ED5"/>
    <w:rsid w:val="006B6201"/>
    <w:rsid w:val="006B696F"/>
    <w:rsid w:val="006B6B38"/>
    <w:rsid w:val="006B6E7D"/>
    <w:rsid w:val="006B7227"/>
    <w:rsid w:val="006C2209"/>
    <w:rsid w:val="006C2492"/>
    <w:rsid w:val="006C2BE6"/>
    <w:rsid w:val="006C35F5"/>
    <w:rsid w:val="006C5533"/>
    <w:rsid w:val="006C575C"/>
    <w:rsid w:val="006C5A75"/>
    <w:rsid w:val="006C69BC"/>
    <w:rsid w:val="006C6A21"/>
    <w:rsid w:val="006C6B0F"/>
    <w:rsid w:val="006C6D01"/>
    <w:rsid w:val="006D09E1"/>
    <w:rsid w:val="006D0E24"/>
    <w:rsid w:val="006D0ED0"/>
    <w:rsid w:val="006D1188"/>
    <w:rsid w:val="006D2028"/>
    <w:rsid w:val="006D26BB"/>
    <w:rsid w:val="006D30E0"/>
    <w:rsid w:val="006D35C7"/>
    <w:rsid w:val="006D3DCA"/>
    <w:rsid w:val="006D4BAA"/>
    <w:rsid w:val="006D4C44"/>
    <w:rsid w:val="006D52E6"/>
    <w:rsid w:val="006D5544"/>
    <w:rsid w:val="006D5DF7"/>
    <w:rsid w:val="006D5E0C"/>
    <w:rsid w:val="006D655C"/>
    <w:rsid w:val="006D79BA"/>
    <w:rsid w:val="006D7CB0"/>
    <w:rsid w:val="006E0B2E"/>
    <w:rsid w:val="006E1EB9"/>
    <w:rsid w:val="006E26B0"/>
    <w:rsid w:val="006E2F52"/>
    <w:rsid w:val="006E2F7A"/>
    <w:rsid w:val="006E442C"/>
    <w:rsid w:val="006E5750"/>
    <w:rsid w:val="006E6352"/>
    <w:rsid w:val="006E6EA1"/>
    <w:rsid w:val="006E7ED3"/>
    <w:rsid w:val="006F00C8"/>
    <w:rsid w:val="006F0584"/>
    <w:rsid w:val="006F0FE8"/>
    <w:rsid w:val="006F16C1"/>
    <w:rsid w:val="006F1C5E"/>
    <w:rsid w:val="006F1F82"/>
    <w:rsid w:val="006F3111"/>
    <w:rsid w:val="006F32F6"/>
    <w:rsid w:val="006F4438"/>
    <w:rsid w:val="006F4C01"/>
    <w:rsid w:val="006F652A"/>
    <w:rsid w:val="006F68CD"/>
    <w:rsid w:val="006F6B35"/>
    <w:rsid w:val="006F6EFD"/>
    <w:rsid w:val="006F6FA8"/>
    <w:rsid w:val="006F7FED"/>
    <w:rsid w:val="00700450"/>
    <w:rsid w:val="0070068C"/>
    <w:rsid w:val="00700B50"/>
    <w:rsid w:val="007011B3"/>
    <w:rsid w:val="00702072"/>
    <w:rsid w:val="007024F8"/>
    <w:rsid w:val="00702DA4"/>
    <w:rsid w:val="00703D8C"/>
    <w:rsid w:val="00704401"/>
    <w:rsid w:val="00705044"/>
    <w:rsid w:val="00705A1F"/>
    <w:rsid w:val="007064BD"/>
    <w:rsid w:val="00710C78"/>
    <w:rsid w:val="00710E69"/>
    <w:rsid w:val="00711164"/>
    <w:rsid w:val="00711576"/>
    <w:rsid w:val="0071173B"/>
    <w:rsid w:val="00711EB9"/>
    <w:rsid w:val="007138A7"/>
    <w:rsid w:val="00714241"/>
    <w:rsid w:val="00714C90"/>
    <w:rsid w:val="00714DE1"/>
    <w:rsid w:val="00715B12"/>
    <w:rsid w:val="00715D32"/>
    <w:rsid w:val="00715D8A"/>
    <w:rsid w:val="00716DF8"/>
    <w:rsid w:val="00720551"/>
    <w:rsid w:val="00720979"/>
    <w:rsid w:val="00720BE9"/>
    <w:rsid w:val="00721D52"/>
    <w:rsid w:val="00722E58"/>
    <w:rsid w:val="00723C84"/>
    <w:rsid w:val="007244AD"/>
    <w:rsid w:val="00724506"/>
    <w:rsid w:val="0072555A"/>
    <w:rsid w:val="00725DB2"/>
    <w:rsid w:val="0072695D"/>
    <w:rsid w:val="00730D8E"/>
    <w:rsid w:val="007314C3"/>
    <w:rsid w:val="00731BDD"/>
    <w:rsid w:val="00731E83"/>
    <w:rsid w:val="007325A6"/>
    <w:rsid w:val="0073399B"/>
    <w:rsid w:val="007339E6"/>
    <w:rsid w:val="00733CDA"/>
    <w:rsid w:val="007340FE"/>
    <w:rsid w:val="00734271"/>
    <w:rsid w:val="007346B8"/>
    <w:rsid w:val="00734FE1"/>
    <w:rsid w:val="007357F2"/>
    <w:rsid w:val="0073584E"/>
    <w:rsid w:val="007358F1"/>
    <w:rsid w:val="00735E66"/>
    <w:rsid w:val="007361E8"/>
    <w:rsid w:val="0073719D"/>
    <w:rsid w:val="00740BF3"/>
    <w:rsid w:val="00741D16"/>
    <w:rsid w:val="007436B2"/>
    <w:rsid w:val="0074464A"/>
    <w:rsid w:val="00744A06"/>
    <w:rsid w:val="007454A8"/>
    <w:rsid w:val="007464D6"/>
    <w:rsid w:val="00747F9F"/>
    <w:rsid w:val="0075043D"/>
    <w:rsid w:val="007510DD"/>
    <w:rsid w:val="00751D80"/>
    <w:rsid w:val="00752606"/>
    <w:rsid w:val="00753D0E"/>
    <w:rsid w:val="00753FAD"/>
    <w:rsid w:val="00754103"/>
    <w:rsid w:val="00754A71"/>
    <w:rsid w:val="0075590E"/>
    <w:rsid w:val="0075714A"/>
    <w:rsid w:val="00757EC1"/>
    <w:rsid w:val="007605FD"/>
    <w:rsid w:val="007607E1"/>
    <w:rsid w:val="0076140A"/>
    <w:rsid w:val="00761C57"/>
    <w:rsid w:val="00761DD6"/>
    <w:rsid w:val="00762A14"/>
    <w:rsid w:val="00762A7C"/>
    <w:rsid w:val="00762FD8"/>
    <w:rsid w:val="0076345E"/>
    <w:rsid w:val="00764D0D"/>
    <w:rsid w:val="00764E26"/>
    <w:rsid w:val="00765E15"/>
    <w:rsid w:val="0076635E"/>
    <w:rsid w:val="007663AF"/>
    <w:rsid w:val="007668D6"/>
    <w:rsid w:val="00767943"/>
    <w:rsid w:val="007721FB"/>
    <w:rsid w:val="007739DA"/>
    <w:rsid w:val="00773B6E"/>
    <w:rsid w:val="00773DAE"/>
    <w:rsid w:val="0077475B"/>
    <w:rsid w:val="00775531"/>
    <w:rsid w:val="00775600"/>
    <w:rsid w:val="00775B74"/>
    <w:rsid w:val="00776A48"/>
    <w:rsid w:val="00777649"/>
    <w:rsid w:val="00780CB6"/>
    <w:rsid w:val="00780E99"/>
    <w:rsid w:val="00782292"/>
    <w:rsid w:val="007822B4"/>
    <w:rsid w:val="0078236F"/>
    <w:rsid w:val="00782425"/>
    <w:rsid w:val="0078300D"/>
    <w:rsid w:val="007830B3"/>
    <w:rsid w:val="007832B7"/>
    <w:rsid w:val="0078340C"/>
    <w:rsid w:val="007850E5"/>
    <w:rsid w:val="00785448"/>
    <w:rsid w:val="00785D84"/>
    <w:rsid w:val="0078682A"/>
    <w:rsid w:val="00786BE0"/>
    <w:rsid w:val="0079059C"/>
    <w:rsid w:val="00791846"/>
    <w:rsid w:val="00791D0B"/>
    <w:rsid w:val="0079353B"/>
    <w:rsid w:val="0079356A"/>
    <w:rsid w:val="007938BF"/>
    <w:rsid w:val="00794330"/>
    <w:rsid w:val="007945A1"/>
    <w:rsid w:val="00797FA9"/>
    <w:rsid w:val="007A056E"/>
    <w:rsid w:val="007A0D82"/>
    <w:rsid w:val="007A1B05"/>
    <w:rsid w:val="007A1D6E"/>
    <w:rsid w:val="007A23A6"/>
    <w:rsid w:val="007A2416"/>
    <w:rsid w:val="007A2835"/>
    <w:rsid w:val="007A30B6"/>
    <w:rsid w:val="007A365B"/>
    <w:rsid w:val="007A3B68"/>
    <w:rsid w:val="007A3C54"/>
    <w:rsid w:val="007A46FA"/>
    <w:rsid w:val="007A5DF6"/>
    <w:rsid w:val="007A627A"/>
    <w:rsid w:val="007A6A51"/>
    <w:rsid w:val="007A7337"/>
    <w:rsid w:val="007A7802"/>
    <w:rsid w:val="007A78FF"/>
    <w:rsid w:val="007A7A03"/>
    <w:rsid w:val="007A7ED7"/>
    <w:rsid w:val="007B01A7"/>
    <w:rsid w:val="007B04D3"/>
    <w:rsid w:val="007B235E"/>
    <w:rsid w:val="007B292F"/>
    <w:rsid w:val="007B2D45"/>
    <w:rsid w:val="007B3F23"/>
    <w:rsid w:val="007B44F7"/>
    <w:rsid w:val="007B464C"/>
    <w:rsid w:val="007B5901"/>
    <w:rsid w:val="007B62D3"/>
    <w:rsid w:val="007B670F"/>
    <w:rsid w:val="007B6BAA"/>
    <w:rsid w:val="007B7FB9"/>
    <w:rsid w:val="007C0B4E"/>
    <w:rsid w:val="007C16BA"/>
    <w:rsid w:val="007C1C6E"/>
    <w:rsid w:val="007C2929"/>
    <w:rsid w:val="007C43EC"/>
    <w:rsid w:val="007C51D3"/>
    <w:rsid w:val="007C5C28"/>
    <w:rsid w:val="007C627C"/>
    <w:rsid w:val="007C6EF1"/>
    <w:rsid w:val="007C7A95"/>
    <w:rsid w:val="007D023A"/>
    <w:rsid w:val="007D0920"/>
    <w:rsid w:val="007D170D"/>
    <w:rsid w:val="007D1EC9"/>
    <w:rsid w:val="007D26D8"/>
    <w:rsid w:val="007D2708"/>
    <w:rsid w:val="007D27FD"/>
    <w:rsid w:val="007D2BE1"/>
    <w:rsid w:val="007D2D4B"/>
    <w:rsid w:val="007D4048"/>
    <w:rsid w:val="007D4DE3"/>
    <w:rsid w:val="007D4EFA"/>
    <w:rsid w:val="007D562E"/>
    <w:rsid w:val="007D5EC0"/>
    <w:rsid w:val="007D6DBF"/>
    <w:rsid w:val="007D71E8"/>
    <w:rsid w:val="007D7EBC"/>
    <w:rsid w:val="007E0867"/>
    <w:rsid w:val="007E1CB6"/>
    <w:rsid w:val="007E2186"/>
    <w:rsid w:val="007E4794"/>
    <w:rsid w:val="007E535E"/>
    <w:rsid w:val="007E5FC4"/>
    <w:rsid w:val="007F17D4"/>
    <w:rsid w:val="007F2C42"/>
    <w:rsid w:val="007F3623"/>
    <w:rsid w:val="007F3842"/>
    <w:rsid w:val="007F3EB9"/>
    <w:rsid w:val="007F461E"/>
    <w:rsid w:val="007F4EE4"/>
    <w:rsid w:val="007F50E8"/>
    <w:rsid w:val="007F50F5"/>
    <w:rsid w:val="007F61DE"/>
    <w:rsid w:val="007F68D3"/>
    <w:rsid w:val="007F6E08"/>
    <w:rsid w:val="007F72F0"/>
    <w:rsid w:val="007F7BC5"/>
    <w:rsid w:val="008003D1"/>
    <w:rsid w:val="00800F54"/>
    <w:rsid w:val="0080108A"/>
    <w:rsid w:val="00802B57"/>
    <w:rsid w:val="00802DB5"/>
    <w:rsid w:val="008035E9"/>
    <w:rsid w:val="00804790"/>
    <w:rsid w:val="008047D7"/>
    <w:rsid w:val="00805A45"/>
    <w:rsid w:val="0080653D"/>
    <w:rsid w:val="00807B74"/>
    <w:rsid w:val="00807CB5"/>
    <w:rsid w:val="0081008A"/>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DFC"/>
    <w:rsid w:val="0082303B"/>
    <w:rsid w:val="008235BD"/>
    <w:rsid w:val="008237C9"/>
    <w:rsid w:val="00823DD1"/>
    <w:rsid w:val="008247DD"/>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2CA6"/>
    <w:rsid w:val="008330A1"/>
    <w:rsid w:val="008339ED"/>
    <w:rsid w:val="008341F2"/>
    <w:rsid w:val="008345FB"/>
    <w:rsid w:val="00834AFE"/>
    <w:rsid w:val="00834DB8"/>
    <w:rsid w:val="00835E3A"/>
    <w:rsid w:val="008365A8"/>
    <w:rsid w:val="00840B67"/>
    <w:rsid w:val="00840B74"/>
    <w:rsid w:val="008413D6"/>
    <w:rsid w:val="00841DF8"/>
    <w:rsid w:val="00842ABE"/>
    <w:rsid w:val="00842FA8"/>
    <w:rsid w:val="0084364D"/>
    <w:rsid w:val="0084394B"/>
    <w:rsid w:val="00843E56"/>
    <w:rsid w:val="00843F34"/>
    <w:rsid w:val="00843F51"/>
    <w:rsid w:val="008457DC"/>
    <w:rsid w:val="00845824"/>
    <w:rsid w:val="008459A0"/>
    <w:rsid w:val="00845D9B"/>
    <w:rsid w:val="00845EEA"/>
    <w:rsid w:val="008464FE"/>
    <w:rsid w:val="0085012C"/>
    <w:rsid w:val="008508C7"/>
    <w:rsid w:val="00850C02"/>
    <w:rsid w:val="00850D06"/>
    <w:rsid w:val="00852089"/>
    <w:rsid w:val="00852804"/>
    <w:rsid w:val="00852CE1"/>
    <w:rsid w:val="008539A3"/>
    <w:rsid w:val="008539F8"/>
    <w:rsid w:val="00854BD3"/>
    <w:rsid w:val="00855032"/>
    <w:rsid w:val="00855FFB"/>
    <w:rsid w:val="008561CC"/>
    <w:rsid w:val="00856214"/>
    <w:rsid w:val="008568F8"/>
    <w:rsid w:val="0085716A"/>
    <w:rsid w:val="008574D5"/>
    <w:rsid w:val="00860AE6"/>
    <w:rsid w:val="0086226A"/>
    <w:rsid w:val="00862627"/>
    <w:rsid w:val="008629C2"/>
    <w:rsid w:val="00862AF3"/>
    <w:rsid w:val="00862B89"/>
    <w:rsid w:val="00863877"/>
    <w:rsid w:val="00863984"/>
    <w:rsid w:val="00863B48"/>
    <w:rsid w:val="00863FCE"/>
    <w:rsid w:val="00864215"/>
    <w:rsid w:val="00864E71"/>
    <w:rsid w:val="00864EBE"/>
    <w:rsid w:val="008652D4"/>
    <w:rsid w:val="008655E7"/>
    <w:rsid w:val="00866F5A"/>
    <w:rsid w:val="008701A9"/>
    <w:rsid w:val="00870B89"/>
    <w:rsid w:val="008713B4"/>
    <w:rsid w:val="0087162C"/>
    <w:rsid w:val="0087245C"/>
    <w:rsid w:val="0087425C"/>
    <w:rsid w:val="00875479"/>
    <w:rsid w:val="00876F45"/>
    <w:rsid w:val="00876FD4"/>
    <w:rsid w:val="00880F39"/>
    <w:rsid w:val="008810EE"/>
    <w:rsid w:val="0088243F"/>
    <w:rsid w:val="00882FF4"/>
    <w:rsid w:val="008841BC"/>
    <w:rsid w:val="00884A83"/>
    <w:rsid w:val="0088629A"/>
    <w:rsid w:val="0088649F"/>
    <w:rsid w:val="008868A6"/>
    <w:rsid w:val="008873C8"/>
    <w:rsid w:val="00887FB7"/>
    <w:rsid w:val="008903E8"/>
    <w:rsid w:val="00890A3A"/>
    <w:rsid w:val="00890F76"/>
    <w:rsid w:val="00891042"/>
    <w:rsid w:val="008917AB"/>
    <w:rsid w:val="00891A81"/>
    <w:rsid w:val="00891F13"/>
    <w:rsid w:val="00892173"/>
    <w:rsid w:val="008921D7"/>
    <w:rsid w:val="0089243F"/>
    <w:rsid w:val="00892AAC"/>
    <w:rsid w:val="00892D5F"/>
    <w:rsid w:val="00893A46"/>
    <w:rsid w:val="00894695"/>
    <w:rsid w:val="00895801"/>
    <w:rsid w:val="0089582B"/>
    <w:rsid w:val="00895A95"/>
    <w:rsid w:val="0089754F"/>
    <w:rsid w:val="0089781D"/>
    <w:rsid w:val="00897F83"/>
    <w:rsid w:val="008A06DC"/>
    <w:rsid w:val="008A08DC"/>
    <w:rsid w:val="008A1AE5"/>
    <w:rsid w:val="008A1CAB"/>
    <w:rsid w:val="008A2718"/>
    <w:rsid w:val="008A2B9A"/>
    <w:rsid w:val="008A35D5"/>
    <w:rsid w:val="008A4B5E"/>
    <w:rsid w:val="008A4CC0"/>
    <w:rsid w:val="008A4DB9"/>
    <w:rsid w:val="008A5716"/>
    <w:rsid w:val="008A6058"/>
    <w:rsid w:val="008A68CE"/>
    <w:rsid w:val="008B0925"/>
    <w:rsid w:val="008B0F39"/>
    <w:rsid w:val="008B132E"/>
    <w:rsid w:val="008B2951"/>
    <w:rsid w:val="008B2C28"/>
    <w:rsid w:val="008B2EA3"/>
    <w:rsid w:val="008B360B"/>
    <w:rsid w:val="008B3F7F"/>
    <w:rsid w:val="008B4529"/>
    <w:rsid w:val="008B4616"/>
    <w:rsid w:val="008B587B"/>
    <w:rsid w:val="008B6565"/>
    <w:rsid w:val="008B662D"/>
    <w:rsid w:val="008B66B3"/>
    <w:rsid w:val="008B67E0"/>
    <w:rsid w:val="008B68FE"/>
    <w:rsid w:val="008B7BAB"/>
    <w:rsid w:val="008C0C93"/>
    <w:rsid w:val="008C104A"/>
    <w:rsid w:val="008C11CF"/>
    <w:rsid w:val="008C22A3"/>
    <w:rsid w:val="008C2CF3"/>
    <w:rsid w:val="008C2F90"/>
    <w:rsid w:val="008C33AB"/>
    <w:rsid w:val="008C3676"/>
    <w:rsid w:val="008C431D"/>
    <w:rsid w:val="008C4E96"/>
    <w:rsid w:val="008C6A75"/>
    <w:rsid w:val="008C6C87"/>
    <w:rsid w:val="008C7C5F"/>
    <w:rsid w:val="008C7D5F"/>
    <w:rsid w:val="008C7E23"/>
    <w:rsid w:val="008D0368"/>
    <w:rsid w:val="008D04EC"/>
    <w:rsid w:val="008D07A2"/>
    <w:rsid w:val="008D0F26"/>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0C5"/>
    <w:rsid w:val="008E31CA"/>
    <w:rsid w:val="008E32AF"/>
    <w:rsid w:val="008E4C01"/>
    <w:rsid w:val="008E4E94"/>
    <w:rsid w:val="008E64E5"/>
    <w:rsid w:val="008E7561"/>
    <w:rsid w:val="008E7E79"/>
    <w:rsid w:val="008F047C"/>
    <w:rsid w:val="008F0702"/>
    <w:rsid w:val="008F079B"/>
    <w:rsid w:val="008F0F56"/>
    <w:rsid w:val="008F108B"/>
    <w:rsid w:val="008F15CF"/>
    <w:rsid w:val="008F1A68"/>
    <w:rsid w:val="008F1D8D"/>
    <w:rsid w:val="008F2368"/>
    <w:rsid w:val="008F3AA5"/>
    <w:rsid w:val="008F4283"/>
    <w:rsid w:val="008F5015"/>
    <w:rsid w:val="008F562C"/>
    <w:rsid w:val="008F65D2"/>
    <w:rsid w:val="008F7C65"/>
    <w:rsid w:val="0090049A"/>
    <w:rsid w:val="00900751"/>
    <w:rsid w:val="00900866"/>
    <w:rsid w:val="00901646"/>
    <w:rsid w:val="009018C0"/>
    <w:rsid w:val="00902076"/>
    <w:rsid w:val="00902350"/>
    <w:rsid w:val="0090288A"/>
    <w:rsid w:val="00902C98"/>
    <w:rsid w:val="00902DE4"/>
    <w:rsid w:val="009032C2"/>
    <w:rsid w:val="0090370F"/>
    <w:rsid w:val="00903C30"/>
    <w:rsid w:val="00903ECB"/>
    <w:rsid w:val="0090435B"/>
    <w:rsid w:val="00904840"/>
    <w:rsid w:val="009049EA"/>
    <w:rsid w:val="00904F5A"/>
    <w:rsid w:val="00904F81"/>
    <w:rsid w:val="00905586"/>
    <w:rsid w:val="009066EC"/>
    <w:rsid w:val="00906902"/>
    <w:rsid w:val="009104BE"/>
    <w:rsid w:val="00912131"/>
    <w:rsid w:val="00913573"/>
    <w:rsid w:val="00915A6E"/>
    <w:rsid w:val="00915C31"/>
    <w:rsid w:val="00915EB8"/>
    <w:rsid w:val="00916040"/>
    <w:rsid w:val="009161B1"/>
    <w:rsid w:val="0091642C"/>
    <w:rsid w:val="00916DC5"/>
    <w:rsid w:val="009208E0"/>
    <w:rsid w:val="00921FBF"/>
    <w:rsid w:val="0092210C"/>
    <w:rsid w:val="00922661"/>
    <w:rsid w:val="0092296B"/>
    <w:rsid w:val="00922AC9"/>
    <w:rsid w:val="00922C01"/>
    <w:rsid w:val="00923FC9"/>
    <w:rsid w:val="00924BF3"/>
    <w:rsid w:val="0092569B"/>
    <w:rsid w:val="00926BC1"/>
    <w:rsid w:val="009270F7"/>
    <w:rsid w:val="00927173"/>
    <w:rsid w:val="00927580"/>
    <w:rsid w:val="009277D4"/>
    <w:rsid w:val="0092793D"/>
    <w:rsid w:val="00931ED6"/>
    <w:rsid w:val="00932871"/>
    <w:rsid w:val="00932F1B"/>
    <w:rsid w:val="009339EC"/>
    <w:rsid w:val="00933D6A"/>
    <w:rsid w:val="00934DE4"/>
    <w:rsid w:val="00936709"/>
    <w:rsid w:val="00936B5A"/>
    <w:rsid w:val="00937A95"/>
    <w:rsid w:val="00940B38"/>
    <w:rsid w:val="0094198B"/>
    <w:rsid w:val="009419CA"/>
    <w:rsid w:val="00941BEC"/>
    <w:rsid w:val="00941F81"/>
    <w:rsid w:val="009425F9"/>
    <w:rsid w:val="00942631"/>
    <w:rsid w:val="0094282B"/>
    <w:rsid w:val="00942D0F"/>
    <w:rsid w:val="00943538"/>
    <w:rsid w:val="0094383E"/>
    <w:rsid w:val="0094412F"/>
    <w:rsid w:val="00946358"/>
    <w:rsid w:val="0094747E"/>
    <w:rsid w:val="00950205"/>
    <w:rsid w:val="0095032D"/>
    <w:rsid w:val="009506C8"/>
    <w:rsid w:val="00951932"/>
    <w:rsid w:val="00952007"/>
    <w:rsid w:val="009528EB"/>
    <w:rsid w:val="00952C0C"/>
    <w:rsid w:val="00953056"/>
    <w:rsid w:val="009532A4"/>
    <w:rsid w:val="009534B4"/>
    <w:rsid w:val="00953945"/>
    <w:rsid w:val="00953BA2"/>
    <w:rsid w:val="00953C83"/>
    <w:rsid w:val="0095402B"/>
    <w:rsid w:val="00954A7A"/>
    <w:rsid w:val="00955256"/>
    <w:rsid w:val="00955841"/>
    <w:rsid w:val="00955F74"/>
    <w:rsid w:val="0095694A"/>
    <w:rsid w:val="00956C9A"/>
    <w:rsid w:val="00957B65"/>
    <w:rsid w:val="00961E0E"/>
    <w:rsid w:val="0096206F"/>
    <w:rsid w:val="0096275C"/>
    <w:rsid w:val="00962B55"/>
    <w:rsid w:val="0096398E"/>
    <w:rsid w:val="00963E55"/>
    <w:rsid w:val="00965A39"/>
    <w:rsid w:val="0096601D"/>
    <w:rsid w:val="00966431"/>
    <w:rsid w:val="0096681F"/>
    <w:rsid w:val="00966B78"/>
    <w:rsid w:val="00966EB0"/>
    <w:rsid w:val="009675C0"/>
    <w:rsid w:val="00967813"/>
    <w:rsid w:val="0096799D"/>
    <w:rsid w:val="00971002"/>
    <w:rsid w:val="0097103B"/>
    <w:rsid w:val="00971132"/>
    <w:rsid w:val="00971B12"/>
    <w:rsid w:val="0097281E"/>
    <w:rsid w:val="009728C9"/>
    <w:rsid w:val="00972966"/>
    <w:rsid w:val="00974996"/>
    <w:rsid w:val="00976234"/>
    <w:rsid w:val="00976E61"/>
    <w:rsid w:val="00977304"/>
    <w:rsid w:val="00977B58"/>
    <w:rsid w:val="00977EBC"/>
    <w:rsid w:val="00977F12"/>
    <w:rsid w:val="009808E6"/>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53C5"/>
    <w:rsid w:val="00995E4F"/>
    <w:rsid w:val="009964A9"/>
    <w:rsid w:val="00996A03"/>
    <w:rsid w:val="00996DE3"/>
    <w:rsid w:val="00997845"/>
    <w:rsid w:val="00997BCD"/>
    <w:rsid w:val="009A0028"/>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A7341"/>
    <w:rsid w:val="009B0C79"/>
    <w:rsid w:val="009B1BAE"/>
    <w:rsid w:val="009B299C"/>
    <w:rsid w:val="009B2CBF"/>
    <w:rsid w:val="009B5701"/>
    <w:rsid w:val="009B5E5C"/>
    <w:rsid w:val="009B602D"/>
    <w:rsid w:val="009B6FC8"/>
    <w:rsid w:val="009B7A24"/>
    <w:rsid w:val="009C0AAC"/>
    <w:rsid w:val="009C0B78"/>
    <w:rsid w:val="009C1219"/>
    <w:rsid w:val="009C184C"/>
    <w:rsid w:val="009C1A99"/>
    <w:rsid w:val="009C2884"/>
    <w:rsid w:val="009C32F1"/>
    <w:rsid w:val="009C384E"/>
    <w:rsid w:val="009C5558"/>
    <w:rsid w:val="009C5AB5"/>
    <w:rsid w:val="009C5EBF"/>
    <w:rsid w:val="009C6899"/>
    <w:rsid w:val="009C7428"/>
    <w:rsid w:val="009C78A5"/>
    <w:rsid w:val="009D0554"/>
    <w:rsid w:val="009D0670"/>
    <w:rsid w:val="009D08A2"/>
    <w:rsid w:val="009D1409"/>
    <w:rsid w:val="009D1436"/>
    <w:rsid w:val="009D2C29"/>
    <w:rsid w:val="009D35D3"/>
    <w:rsid w:val="009D3C5F"/>
    <w:rsid w:val="009D5554"/>
    <w:rsid w:val="009D5D99"/>
    <w:rsid w:val="009D6C40"/>
    <w:rsid w:val="009D7488"/>
    <w:rsid w:val="009D75B7"/>
    <w:rsid w:val="009D7F98"/>
    <w:rsid w:val="009E005E"/>
    <w:rsid w:val="009E088A"/>
    <w:rsid w:val="009E08EE"/>
    <w:rsid w:val="009E0CA3"/>
    <w:rsid w:val="009E16AF"/>
    <w:rsid w:val="009E241F"/>
    <w:rsid w:val="009E5DF5"/>
    <w:rsid w:val="009E6755"/>
    <w:rsid w:val="009E6902"/>
    <w:rsid w:val="009E7A06"/>
    <w:rsid w:val="009F0280"/>
    <w:rsid w:val="009F0E4F"/>
    <w:rsid w:val="009F1CF3"/>
    <w:rsid w:val="009F1FA8"/>
    <w:rsid w:val="009F22A7"/>
    <w:rsid w:val="009F24F6"/>
    <w:rsid w:val="009F2691"/>
    <w:rsid w:val="009F2791"/>
    <w:rsid w:val="009F2908"/>
    <w:rsid w:val="009F2B59"/>
    <w:rsid w:val="009F2F63"/>
    <w:rsid w:val="009F34D1"/>
    <w:rsid w:val="009F3CF6"/>
    <w:rsid w:val="009F3E2F"/>
    <w:rsid w:val="009F4188"/>
    <w:rsid w:val="009F5BD1"/>
    <w:rsid w:val="009F5C69"/>
    <w:rsid w:val="009F75EF"/>
    <w:rsid w:val="009F798C"/>
    <w:rsid w:val="00A00589"/>
    <w:rsid w:val="00A01B1A"/>
    <w:rsid w:val="00A02798"/>
    <w:rsid w:val="00A030E4"/>
    <w:rsid w:val="00A030EC"/>
    <w:rsid w:val="00A03320"/>
    <w:rsid w:val="00A0440D"/>
    <w:rsid w:val="00A04F9A"/>
    <w:rsid w:val="00A05033"/>
    <w:rsid w:val="00A05A38"/>
    <w:rsid w:val="00A063EA"/>
    <w:rsid w:val="00A06CFA"/>
    <w:rsid w:val="00A070E6"/>
    <w:rsid w:val="00A0764D"/>
    <w:rsid w:val="00A07F58"/>
    <w:rsid w:val="00A10B5C"/>
    <w:rsid w:val="00A10F05"/>
    <w:rsid w:val="00A112DB"/>
    <w:rsid w:val="00A12473"/>
    <w:rsid w:val="00A13925"/>
    <w:rsid w:val="00A13DE3"/>
    <w:rsid w:val="00A147C1"/>
    <w:rsid w:val="00A15298"/>
    <w:rsid w:val="00A1552A"/>
    <w:rsid w:val="00A15A4A"/>
    <w:rsid w:val="00A15BEE"/>
    <w:rsid w:val="00A15EFD"/>
    <w:rsid w:val="00A1631D"/>
    <w:rsid w:val="00A16D12"/>
    <w:rsid w:val="00A176B7"/>
    <w:rsid w:val="00A20824"/>
    <w:rsid w:val="00A20BCE"/>
    <w:rsid w:val="00A22646"/>
    <w:rsid w:val="00A24285"/>
    <w:rsid w:val="00A25062"/>
    <w:rsid w:val="00A25294"/>
    <w:rsid w:val="00A253B2"/>
    <w:rsid w:val="00A2757D"/>
    <w:rsid w:val="00A27EA3"/>
    <w:rsid w:val="00A30D1D"/>
    <w:rsid w:val="00A313E4"/>
    <w:rsid w:val="00A327DB"/>
    <w:rsid w:val="00A32BBA"/>
    <w:rsid w:val="00A33905"/>
    <w:rsid w:val="00A33C8D"/>
    <w:rsid w:val="00A34B71"/>
    <w:rsid w:val="00A35475"/>
    <w:rsid w:val="00A360F3"/>
    <w:rsid w:val="00A36C0C"/>
    <w:rsid w:val="00A36DF8"/>
    <w:rsid w:val="00A37554"/>
    <w:rsid w:val="00A4124B"/>
    <w:rsid w:val="00A4195E"/>
    <w:rsid w:val="00A420EA"/>
    <w:rsid w:val="00A422E5"/>
    <w:rsid w:val="00A4279E"/>
    <w:rsid w:val="00A43071"/>
    <w:rsid w:val="00A446D6"/>
    <w:rsid w:val="00A44CF6"/>
    <w:rsid w:val="00A50981"/>
    <w:rsid w:val="00A50CB8"/>
    <w:rsid w:val="00A50E95"/>
    <w:rsid w:val="00A52070"/>
    <w:rsid w:val="00A52460"/>
    <w:rsid w:val="00A52776"/>
    <w:rsid w:val="00A527DB"/>
    <w:rsid w:val="00A52A0B"/>
    <w:rsid w:val="00A530CB"/>
    <w:rsid w:val="00A533B1"/>
    <w:rsid w:val="00A53888"/>
    <w:rsid w:val="00A53A49"/>
    <w:rsid w:val="00A54663"/>
    <w:rsid w:val="00A55AD2"/>
    <w:rsid w:val="00A5759A"/>
    <w:rsid w:val="00A57F48"/>
    <w:rsid w:val="00A604F7"/>
    <w:rsid w:val="00A60699"/>
    <w:rsid w:val="00A60772"/>
    <w:rsid w:val="00A60955"/>
    <w:rsid w:val="00A612EA"/>
    <w:rsid w:val="00A61A8D"/>
    <w:rsid w:val="00A61F52"/>
    <w:rsid w:val="00A623D6"/>
    <w:rsid w:val="00A624D0"/>
    <w:rsid w:val="00A62A74"/>
    <w:rsid w:val="00A62B47"/>
    <w:rsid w:val="00A63363"/>
    <w:rsid w:val="00A63C15"/>
    <w:rsid w:val="00A64D72"/>
    <w:rsid w:val="00A6617E"/>
    <w:rsid w:val="00A669F7"/>
    <w:rsid w:val="00A66BD1"/>
    <w:rsid w:val="00A66E07"/>
    <w:rsid w:val="00A67732"/>
    <w:rsid w:val="00A67BD4"/>
    <w:rsid w:val="00A70226"/>
    <w:rsid w:val="00A70425"/>
    <w:rsid w:val="00A708CC"/>
    <w:rsid w:val="00A70AFB"/>
    <w:rsid w:val="00A71A73"/>
    <w:rsid w:val="00A72585"/>
    <w:rsid w:val="00A728E3"/>
    <w:rsid w:val="00A72F8C"/>
    <w:rsid w:val="00A7498A"/>
    <w:rsid w:val="00A74CAF"/>
    <w:rsid w:val="00A753EE"/>
    <w:rsid w:val="00A76651"/>
    <w:rsid w:val="00A76BCE"/>
    <w:rsid w:val="00A7708F"/>
    <w:rsid w:val="00A80EBE"/>
    <w:rsid w:val="00A81453"/>
    <w:rsid w:val="00A8158D"/>
    <w:rsid w:val="00A81A54"/>
    <w:rsid w:val="00A82DE8"/>
    <w:rsid w:val="00A832E0"/>
    <w:rsid w:val="00A836E4"/>
    <w:rsid w:val="00A85BC7"/>
    <w:rsid w:val="00A87461"/>
    <w:rsid w:val="00A87466"/>
    <w:rsid w:val="00A87961"/>
    <w:rsid w:val="00A87E0E"/>
    <w:rsid w:val="00A9002E"/>
    <w:rsid w:val="00A90458"/>
    <w:rsid w:val="00A909A0"/>
    <w:rsid w:val="00A9187D"/>
    <w:rsid w:val="00A91B29"/>
    <w:rsid w:val="00A9232B"/>
    <w:rsid w:val="00A92702"/>
    <w:rsid w:val="00A9270B"/>
    <w:rsid w:val="00A92A1A"/>
    <w:rsid w:val="00A94298"/>
    <w:rsid w:val="00A948C0"/>
    <w:rsid w:val="00A96F36"/>
    <w:rsid w:val="00A96F48"/>
    <w:rsid w:val="00A97099"/>
    <w:rsid w:val="00A970E1"/>
    <w:rsid w:val="00A97277"/>
    <w:rsid w:val="00A9771F"/>
    <w:rsid w:val="00A97981"/>
    <w:rsid w:val="00A979D5"/>
    <w:rsid w:val="00AA073F"/>
    <w:rsid w:val="00AA07E8"/>
    <w:rsid w:val="00AA29B0"/>
    <w:rsid w:val="00AA2C22"/>
    <w:rsid w:val="00AA2E8B"/>
    <w:rsid w:val="00AA3120"/>
    <w:rsid w:val="00AA3726"/>
    <w:rsid w:val="00AA4679"/>
    <w:rsid w:val="00AA5EBD"/>
    <w:rsid w:val="00AA61EF"/>
    <w:rsid w:val="00AA77C0"/>
    <w:rsid w:val="00AB1C66"/>
    <w:rsid w:val="00AB201B"/>
    <w:rsid w:val="00AB309A"/>
    <w:rsid w:val="00AB3573"/>
    <w:rsid w:val="00AB4788"/>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ADF"/>
    <w:rsid w:val="00AC5B6F"/>
    <w:rsid w:val="00AC6E97"/>
    <w:rsid w:val="00AC7316"/>
    <w:rsid w:val="00AD1360"/>
    <w:rsid w:val="00AD1F6B"/>
    <w:rsid w:val="00AD26D4"/>
    <w:rsid w:val="00AD36CE"/>
    <w:rsid w:val="00AD4BCB"/>
    <w:rsid w:val="00AD53ED"/>
    <w:rsid w:val="00AD7229"/>
    <w:rsid w:val="00AD76E8"/>
    <w:rsid w:val="00AE0810"/>
    <w:rsid w:val="00AE1171"/>
    <w:rsid w:val="00AE1418"/>
    <w:rsid w:val="00AE1610"/>
    <w:rsid w:val="00AE26B3"/>
    <w:rsid w:val="00AE30CD"/>
    <w:rsid w:val="00AE4612"/>
    <w:rsid w:val="00AE5105"/>
    <w:rsid w:val="00AE5CCD"/>
    <w:rsid w:val="00AE6288"/>
    <w:rsid w:val="00AE6630"/>
    <w:rsid w:val="00AE761F"/>
    <w:rsid w:val="00AF053E"/>
    <w:rsid w:val="00AF05EE"/>
    <w:rsid w:val="00AF0F29"/>
    <w:rsid w:val="00AF19F9"/>
    <w:rsid w:val="00AF1C46"/>
    <w:rsid w:val="00AF2161"/>
    <w:rsid w:val="00AF24B9"/>
    <w:rsid w:val="00AF297F"/>
    <w:rsid w:val="00AF45BB"/>
    <w:rsid w:val="00AF529D"/>
    <w:rsid w:val="00AF5BEF"/>
    <w:rsid w:val="00AF6232"/>
    <w:rsid w:val="00AF69EF"/>
    <w:rsid w:val="00AF764C"/>
    <w:rsid w:val="00AF7AAA"/>
    <w:rsid w:val="00B00298"/>
    <w:rsid w:val="00B011FC"/>
    <w:rsid w:val="00B02532"/>
    <w:rsid w:val="00B02AAA"/>
    <w:rsid w:val="00B02E98"/>
    <w:rsid w:val="00B04F33"/>
    <w:rsid w:val="00B0626C"/>
    <w:rsid w:val="00B06876"/>
    <w:rsid w:val="00B07578"/>
    <w:rsid w:val="00B1006B"/>
    <w:rsid w:val="00B103DB"/>
    <w:rsid w:val="00B11A1A"/>
    <w:rsid w:val="00B124AA"/>
    <w:rsid w:val="00B14CBB"/>
    <w:rsid w:val="00B1530D"/>
    <w:rsid w:val="00B15391"/>
    <w:rsid w:val="00B155B7"/>
    <w:rsid w:val="00B15CB5"/>
    <w:rsid w:val="00B164BC"/>
    <w:rsid w:val="00B1697C"/>
    <w:rsid w:val="00B16A2C"/>
    <w:rsid w:val="00B17B15"/>
    <w:rsid w:val="00B17EC1"/>
    <w:rsid w:val="00B2104E"/>
    <w:rsid w:val="00B21E7F"/>
    <w:rsid w:val="00B222B0"/>
    <w:rsid w:val="00B2279B"/>
    <w:rsid w:val="00B23A25"/>
    <w:rsid w:val="00B24B7D"/>
    <w:rsid w:val="00B24EF8"/>
    <w:rsid w:val="00B25219"/>
    <w:rsid w:val="00B252B4"/>
    <w:rsid w:val="00B252FE"/>
    <w:rsid w:val="00B261E8"/>
    <w:rsid w:val="00B264E8"/>
    <w:rsid w:val="00B26D3F"/>
    <w:rsid w:val="00B30184"/>
    <w:rsid w:val="00B3031D"/>
    <w:rsid w:val="00B3271F"/>
    <w:rsid w:val="00B3279F"/>
    <w:rsid w:val="00B327B7"/>
    <w:rsid w:val="00B34137"/>
    <w:rsid w:val="00B34BFF"/>
    <w:rsid w:val="00B34DA5"/>
    <w:rsid w:val="00B351F2"/>
    <w:rsid w:val="00B3599E"/>
    <w:rsid w:val="00B35DEE"/>
    <w:rsid w:val="00B36446"/>
    <w:rsid w:val="00B37D5D"/>
    <w:rsid w:val="00B40207"/>
    <w:rsid w:val="00B41416"/>
    <w:rsid w:val="00B41698"/>
    <w:rsid w:val="00B424D3"/>
    <w:rsid w:val="00B42EA8"/>
    <w:rsid w:val="00B42F46"/>
    <w:rsid w:val="00B439D5"/>
    <w:rsid w:val="00B442E7"/>
    <w:rsid w:val="00B44F90"/>
    <w:rsid w:val="00B45D37"/>
    <w:rsid w:val="00B46C06"/>
    <w:rsid w:val="00B475E2"/>
    <w:rsid w:val="00B502FE"/>
    <w:rsid w:val="00B50386"/>
    <w:rsid w:val="00B526AF"/>
    <w:rsid w:val="00B52E18"/>
    <w:rsid w:val="00B53312"/>
    <w:rsid w:val="00B53894"/>
    <w:rsid w:val="00B53C7C"/>
    <w:rsid w:val="00B549AC"/>
    <w:rsid w:val="00B55CBC"/>
    <w:rsid w:val="00B55EA7"/>
    <w:rsid w:val="00B5650E"/>
    <w:rsid w:val="00B573C9"/>
    <w:rsid w:val="00B57678"/>
    <w:rsid w:val="00B57A4D"/>
    <w:rsid w:val="00B57B35"/>
    <w:rsid w:val="00B60595"/>
    <w:rsid w:val="00B60A1A"/>
    <w:rsid w:val="00B60E0D"/>
    <w:rsid w:val="00B60F81"/>
    <w:rsid w:val="00B61667"/>
    <w:rsid w:val="00B620FE"/>
    <w:rsid w:val="00B62338"/>
    <w:rsid w:val="00B62545"/>
    <w:rsid w:val="00B62932"/>
    <w:rsid w:val="00B63C95"/>
    <w:rsid w:val="00B65E96"/>
    <w:rsid w:val="00B6618B"/>
    <w:rsid w:val="00B66396"/>
    <w:rsid w:val="00B6644A"/>
    <w:rsid w:val="00B66C24"/>
    <w:rsid w:val="00B675B5"/>
    <w:rsid w:val="00B679F7"/>
    <w:rsid w:val="00B70B47"/>
    <w:rsid w:val="00B70E8A"/>
    <w:rsid w:val="00B71CAF"/>
    <w:rsid w:val="00B71ED1"/>
    <w:rsid w:val="00B7237F"/>
    <w:rsid w:val="00B73068"/>
    <w:rsid w:val="00B73258"/>
    <w:rsid w:val="00B735F9"/>
    <w:rsid w:val="00B737AF"/>
    <w:rsid w:val="00B7383C"/>
    <w:rsid w:val="00B73AD0"/>
    <w:rsid w:val="00B74279"/>
    <w:rsid w:val="00B750DC"/>
    <w:rsid w:val="00B75F05"/>
    <w:rsid w:val="00B76582"/>
    <w:rsid w:val="00B7718C"/>
    <w:rsid w:val="00B80A19"/>
    <w:rsid w:val="00B80DA3"/>
    <w:rsid w:val="00B81BEB"/>
    <w:rsid w:val="00B82F82"/>
    <w:rsid w:val="00B836D8"/>
    <w:rsid w:val="00B83C36"/>
    <w:rsid w:val="00B84313"/>
    <w:rsid w:val="00B854AF"/>
    <w:rsid w:val="00B86F0E"/>
    <w:rsid w:val="00B8766D"/>
    <w:rsid w:val="00B878F7"/>
    <w:rsid w:val="00B917A4"/>
    <w:rsid w:val="00B917CC"/>
    <w:rsid w:val="00B91804"/>
    <w:rsid w:val="00B9289E"/>
    <w:rsid w:val="00B92D7B"/>
    <w:rsid w:val="00B93002"/>
    <w:rsid w:val="00B93E61"/>
    <w:rsid w:val="00B95367"/>
    <w:rsid w:val="00B95AB3"/>
    <w:rsid w:val="00BA0DDB"/>
    <w:rsid w:val="00BA1A53"/>
    <w:rsid w:val="00BA22A0"/>
    <w:rsid w:val="00BA239C"/>
    <w:rsid w:val="00BA3321"/>
    <w:rsid w:val="00BA3ECB"/>
    <w:rsid w:val="00BA3FC7"/>
    <w:rsid w:val="00BA480C"/>
    <w:rsid w:val="00BA5481"/>
    <w:rsid w:val="00BA5A24"/>
    <w:rsid w:val="00BA640F"/>
    <w:rsid w:val="00BA6976"/>
    <w:rsid w:val="00BA6BEA"/>
    <w:rsid w:val="00BA7699"/>
    <w:rsid w:val="00BA788A"/>
    <w:rsid w:val="00BB0485"/>
    <w:rsid w:val="00BB0BF4"/>
    <w:rsid w:val="00BB1A97"/>
    <w:rsid w:val="00BB2482"/>
    <w:rsid w:val="00BB2971"/>
    <w:rsid w:val="00BB2CFE"/>
    <w:rsid w:val="00BB2D0E"/>
    <w:rsid w:val="00BB2E6F"/>
    <w:rsid w:val="00BB2F9D"/>
    <w:rsid w:val="00BB4531"/>
    <w:rsid w:val="00BC13E5"/>
    <w:rsid w:val="00BC353A"/>
    <w:rsid w:val="00BC3598"/>
    <w:rsid w:val="00BC43A4"/>
    <w:rsid w:val="00BC65C5"/>
    <w:rsid w:val="00BC74EB"/>
    <w:rsid w:val="00BD0AE2"/>
    <w:rsid w:val="00BD0CDA"/>
    <w:rsid w:val="00BD2140"/>
    <w:rsid w:val="00BD262F"/>
    <w:rsid w:val="00BD4A02"/>
    <w:rsid w:val="00BD6AC6"/>
    <w:rsid w:val="00BD6B02"/>
    <w:rsid w:val="00BD6B3A"/>
    <w:rsid w:val="00BD71A7"/>
    <w:rsid w:val="00BD7A10"/>
    <w:rsid w:val="00BD7B5D"/>
    <w:rsid w:val="00BE073E"/>
    <w:rsid w:val="00BE090F"/>
    <w:rsid w:val="00BE0E6D"/>
    <w:rsid w:val="00BE1226"/>
    <w:rsid w:val="00BE17F4"/>
    <w:rsid w:val="00BE1FBB"/>
    <w:rsid w:val="00BE2BE4"/>
    <w:rsid w:val="00BE3F7D"/>
    <w:rsid w:val="00BE4843"/>
    <w:rsid w:val="00BE593C"/>
    <w:rsid w:val="00BE6437"/>
    <w:rsid w:val="00BE698A"/>
    <w:rsid w:val="00BE7773"/>
    <w:rsid w:val="00BF0550"/>
    <w:rsid w:val="00BF0952"/>
    <w:rsid w:val="00BF1449"/>
    <w:rsid w:val="00BF1CC5"/>
    <w:rsid w:val="00BF1F11"/>
    <w:rsid w:val="00BF27C4"/>
    <w:rsid w:val="00BF285C"/>
    <w:rsid w:val="00BF28D8"/>
    <w:rsid w:val="00BF2CE8"/>
    <w:rsid w:val="00BF30D3"/>
    <w:rsid w:val="00BF3669"/>
    <w:rsid w:val="00BF3CE3"/>
    <w:rsid w:val="00BF41FE"/>
    <w:rsid w:val="00BF44DE"/>
    <w:rsid w:val="00BF4C35"/>
    <w:rsid w:val="00BF5414"/>
    <w:rsid w:val="00BF5503"/>
    <w:rsid w:val="00BF5D41"/>
    <w:rsid w:val="00BF601D"/>
    <w:rsid w:val="00BF6543"/>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5A41"/>
    <w:rsid w:val="00C0675A"/>
    <w:rsid w:val="00C07BF4"/>
    <w:rsid w:val="00C11B2C"/>
    <w:rsid w:val="00C1204A"/>
    <w:rsid w:val="00C12C5C"/>
    <w:rsid w:val="00C12CC2"/>
    <w:rsid w:val="00C13C94"/>
    <w:rsid w:val="00C13EC9"/>
    <w:rsid w:val="00C142D2"/>
    <w:rsid w:val="00C14DE4"/>
    <w:rsid w:val="00C156B3"/>
    <w:rsid w:val="00C169C5"/>
    <w:rsid w:val="00C17B1F"/>
    <w:rsid w:val="00C17F88"/>
    <w:rsid w:val="00C239A5"/>
    <w:rsid w:val="00C25E17"/>
    <w:rsid w:val="00C25F8A"/>
    <w:rsid w:val="00C26256"/>
    <w:rsid w:val="00C2680A"/>
    <w:rsid w:val="00C26C4C"/>
    <w:rsid w:val="00C26E67"/>
    <w:rsid w:val="00C2775E"/>
    <w:rsid w:val="00C3087B"/>
    <w:rsid w:val="00C316B7"/>
    <w:rsid w:val="00C320FF"/>
    <w:rsid w:val="00C33EFB"/>
    <w:rsid w:val="00C340DF"/>
    <w:rsid w:val="00C34EC9"/>
    <w:rsid w:val="00C351FE"/>
    <w:rsid w:val="00C36899"/>
    <w:rsid w:val="00C370A4"/>
    <w:rsid w:val="00C37969"/>
    <w:rsid w:val="00C37B11"/>
    <w:rsid w:val="00C37DBF"/>
    <w:rsid w:val="00C37E93"/>
    <w:rsid w:val="00C40ABC"/>
    <w:rsid w:val="00C40EBB"/>
    <w:rsid w:val="00C41295"/>
    <w:rsid w:val="00C42022"/>
    <w:rsid w:val="00C427A8"/>
    <w:rsid w:val="00C43997"/>
    <w:rsid w:val="00C43B87"/>
    <w:rsid w:val="00C44696"/>
    <w:rsid w:val="00C4478F"/>
    <w:rsid w:val="00C45F47"/>
    <w:rsid w:val="00C468B2"/>
    <w:rsid w:val="00C46C16"/>
    <w:rsid w:val="00C472E9"/>
    <w:rsid w:val="00C47A34"/>
    <w:rsid w:val="00C506C2"/>
    <w:rsid w:val="00C50FA2"/>
    <w:rsid w:val="00C512D8"/>
    <w:rsid w:val="00C51F1A"/>
    <w:rsid w:val="00C5235B"/>
    <w:rsid w:val="00C534E5"/>
    <w:rsid w:val="00C56759"/>
    <w:rsid w:val="00C56FF7"/>
    <w:rsid w:val="00C57940"/>
    <w:rsid w:val="00C617B1"/>
    <w:rsid w:val="00C61984"/>
    <w:rsid w:val="00C62381"/>
    <w:rsid w:val="00C62626"/>
    <w:rsid w:val="00C626A3"/>
    <w:rsid w:val="00C62749"/>
    <w:rsid w:val="00C62F8A"/>
    <w:rsid w:val="00C6312F"/>
    <w:rsid w:val="00C63311"/>
    <w:rsid w:val="00C63529"/>
    <w:rsid w:val="00C63752"/>
    <w:rsid w:val="00C63815"/>
    <w:rsid w:val="00C63CAC"/>
    <w:rsid w:val="00C63D97"/>
    <w:rsid w:val="00C64BF0"/>
    <w:rsid w:val="00C64DBF"/>
    <w:rsid w:val="00C656CE"/>
    <w:rsid w:val="00C65A32"/>
    <w:rsid w:val="00C661DB"/>
    <w:rsid w:val="00C66226"/>
    <w:rsid w:val="00C66DEB"/>
    <w:rsid w:val="00C679A4"/>
    <w:rsid w:val="00C67A60"/>
    <w:rsid w:val="00C700A3"/>
    <w:rsid w:val="00C70463"/>
    <w:rsid w:val="00C70BFC"/>
    <w:rsid w:val="00C70CAB"/>
    <w:rsid w:val="00C7109D"/>
    <w:rsid w:val="00C71284"/>
    <w:rsid w:val="00C72117"/>
    <w:rsid w:val="00C72138"/>
    <w:rsid w:val="00C738CB"/>
    <w:rsid w:val="00C73F75"/>
    <w:rsid w:val="00C742CA"/>
    <w:rsid w:val="00C743A3"/>
    <w:rsid w:val="00C743F1"/>
    <w:rsid w:val="00C754A9"/>
    <w:rsid w:val="00C75FDF"/>
    <w:rsid w:val="00C76767"/>
    <w:rsid w:val="00C768EA"/>
    <w:rsid w:val="00C77EBF"/>
    <w:rsid w:val="00C80C59"/>
    <w:rsid w:val="00C80D70"/>
    <w:rsid w:val="00C8293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D32"/>
    <w:rsid w:val="00C9695A"/>
    <w:rsid w:val="00C974B2"/>
    <w:rsid w:val="00C97A7E"/>
    <w:rsid w:val="00C97D62"/>
    <w:rsid w:val="00CA0002"/>
    <w:rsid w:val="00CA062E"/>
    <w:rsid w:val="00CA0753"/>
    <w:rsid w:val="00CA0CB8"/>
    <w:rsid w:val="00CA1537"/>
    <w:rsid w:val="00CA1AE7"/>
    <w:rsid w:val="00CA232B"/>
    <w:rsid w:val="00CA248B"/>
    <w:rsid w:val="00CA3EC0"/>
    <w:rsid w:val="00CA41F8"/>
    <w:rsid w:val="00CA44A5"/>
    <w:rsid w:val="00CA4C30"/>
    <w:rsid w:val="00CA507F"/>
    <w:rsid w:val="00CA55CE"/>
    <w:rsid w:val="00CA6B4D"/>
    <w:rsid w:val="00CA7A8E"/>
    <w:rsid w:val="00CA7C16"/>
    <w:rsid w:val="00CA7C8F"/>
    <w:rsid w:val="00CB0633"/>
    <w:rsid w:val="00CB1836"/>
    <w:rsid w:val="00CB1B39"/>
    <w:rsid w:val="00CB2020"/>
    <w:rsid w:val="00CB22F6"/>
    <w:rsid w:val="00CB2F33"/>
    <w:rsid w:val="00CB5107"/>
    <w:rsid w:val="00CB593A"/>
    <w:rsid w:val="00CB5F1D"/>
    <w:rsid w:val="00CB6F53"/>
    <w:rsid w:val="00CB6F83"/>
    <w:rsid w:val="00CB7B7B"/>
    <w:rsid w:val="00CB7FB7"/>
    <w:rsid w:val="00CC045D"/>
    <w:rsid w:val="00CC194B"/>
    <w:rsid w:val="00CC2476"/>
    <w:rsid w:val="00CC2733"/>
    <w:rsid w:val="00CC3B05"/>
    <w:rsid w:val="00CC3C2E"/>
    <w:rsid w:val="00CC3CA8"/>
    <w:rsid w:val="00CC43E9"/>
    <w:rsid w:val="00CC4C6D"/>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899"/>
    <w:rsid w:val="00CD4AF8"/>
    <w:rsid w:val="00CD552D"/>
    <w:rsid w:val="00CD6560"/>
    <w:rsid w:val="00CD6723"/>
    <w:rsid w:val="00CD6BBD"/>
    <w:rsid w:val="00CE015C"/>
    <w:rsid w:val="00CE06F8"/>
    <w:rsid w:val="00CE0959"/>
    <w:rsid w:val="00CE0BC0"/>
    <w:rsid w:val="00CE1E65"/>
    <w:rsid w:val="00CE2286"/>
    <w:rsid w:val="00CE2686"/>
    <w:rsid w:val="00CE3196"/>
    <w:rsid w:val="00CE333C"/>
    <w:rsid w:val="00CE45EF"/>
    <w:rsid w:val="00CE4982"/>
    <w:rsid w:val="00CE4D6B"/>
    <w:rsid w:val="00CE60EE"/>
    <w:rsid w:val="00CE6FCE"/>
    <w:rsid w:val="00CE72AE"/>
    <w:rsid w:val="00CE74D3"/>
    <w:rsid w:val="00CE7CD9"/>
    <w:rsid w:val="00CF06C0"/>
    <w:rsid w:val="00CF12A6"/>
    <w:rsid w:val="00CF136C"/>
    <w:rsid w:val="00CF1F6F"/>
    <w:rsid w:val="00CF2019"/>
    <w:rsid w:val="00CF263D"/>
    <w:rsid w:val="00CF28EA"/>
    <w:rsid w:val="00CF30AC"/>
    <w:rsid w:val="00CF35FF"/>
    <w:rsid w:val="00CF3834"/>
    <w:rsid w:val="00CF39DB"/>
    <w:rsid w:val="00CF4206"/>
    <w:rsid w:val="00CF4EE6"/>
    <w:rsid w:val="00CF5E09"/>
    <w:rsid w:val="00CF6A5D"/>
    <w:rsid w:val="00CF6B17"/>
    <w:rsid w:val="00CF6E73"/>
    <w:rsid w:val="00CF7328"/>
    <w:rsid w:val="00CF7E1D"/>
    <w:rsid w:val="00D005E3"/>
    <w:rsid w:val="00D008B2"/>
    <w:rsid w:val="00D00A00"/>
    <w:rsid w:val="00D01371"/>
    <w:rsid w:val="00D01A23"/>
    <w:rsid w:val="00D0259A"/>
    <w:rsid w:val="00D02D1B"/>
    <w:rsid w:val="00D032EA"/>
    <w:rsid w:val="00D0417C"/>
    <w:rsid w:val="00D051F1"/>
    <w:rsid w:val="00D0574E"/>
    <w:rsid w:val="00D059B0"/>
    <w:rsid w:val="00D05C70"/>
    <w:rsid w:val="00D05E75"/>
    <w:rsid w:val="00D06135"/>
    <w:rsid w:val="00D06C73"/>
    <w:rsid w:val="00D071E0"/>
    <w:rsid w:val="00D07431"/>
    <w:rsid w:val="00D1093B"/>
    <w:rsid w:val="00D11969"/>
    <w:rsid w:val="00D11EC7"/>
    <w:rsid w:val="00D128F3"/>
    <w:rsid w:val="00D12D2D"/>
    <w:rsid w:val="00D12EF0"/>
    <w:rsid w:val="00D149AD"/>
    <w:rsid w:val="00D151BF"/>
    <w:rsid w:val="00D15B3B"/>
    <w:rsid w:val="00D160C3"/>
    <w:rsid w:val="00D16185"/>
    <w:rsid w:val="00D167DA"/>
    <w:rsid w:val="00D16C54"/>
    <w:rsid w:val="00D179E0"/>
    <w:rsid w:val="00D17E69"/>
    <w:rsid w:val="00D17EC8"/>
    <w:rsid w:val="00D202D5"/>
    <w:rsid w:val="00D20620"/>
    <w:rsid w:val="00D21014"/>
    <w:rsid w:val="00D215BB"/>
    <w:rsid w:val="00D220B7"/>
    <w:rsid w:val="00D22FCF"/>
    <w:rsid w:val="00D23547"/>
    <w:rsid w:val="00D23955"/>
    <w:rsid w:val="00D23EF7"/>
    <w:rsid w:val="00D24FB3"/>
    <w:rsid w:val="00D26087"/>
    <w:rsid w:val="00D270C8"/>
    <w:rsid w:val="00D2713B"/>
    <w:rsid w:val="00D27196"/>
    <w:rsid w:val="00D271A1"/>
    <w:rsid w:val="00D27F29"/>
    <w:rsid w:val="00D30768"/>
    <w:rsid w:val="00D30B5B"/>
    <w:rsid w:val="00D3149C"/>
    <w:rsid w:val="00D3163C"/>
    <w:rsid w:val="00D31D37"/>
    <w:rsid w:val="00D328D2"/>
    <w:rsid w:val="00D32A3C"/>
    <w:rsid w:val="00D32E0C"/>
    <w:rsid w:val="00D32FA1"/>
    <w:rsid w:val="00D33194"/>
    <w:rsid w:val="00D33956"/>
    <w:rsid w:val="00D34612"/>
    <w:rsid w:val="00D351B1"/>
    <w:rsid w:val="00D36BAA"/>
    <w:rsid w:val="00D3754A"/>
    <w:rsid w:val="00D40222"/>
    <w:rsid w:val="00D408DB"/>
    <w:rsid w:val="00D416BC"/>
    <w:rsid w:val="00D41A52"/>
    <w:rsid w:val="00D43AED"/>
    <w:rsid w:val="00D43EFB"/>
    <w:rsid w:val="00D452F7"/>
    <w:rsid w:val="00D459E0"/>
    <w:rsid w:val="00D45ABB"/>
    <w:rsid w:val="00D4650B"/>
    <w:rsid w:val="00D46843"/>
    <w:rsid w:val="00D46B76"/>
    <w:rsid w:val="00D46F9B"/>
    <w:rsid w:val="00D500B9"/>
    <w:rsid w:val="00D503B1"/>
    <w:rsid w:val="00D51198"/>
    <w:rsid w:val="00D5189D"/>
    <w:rsid w:val="00D51AE7"/>
    <w:rsid w:val="00D5321F"/>
    <w:rsid w:val="00D53917"/>
    <w:rsid w:val="00D53AB3"/>
    <w:rsid w:val="00D5484F"/>
    <w:rsid w:val="00D55187"/>
    <w:rsid w:val="00D5557F"/>
    <w:rsid w:val="00D555AB"/>
    <w:rsid w:val="00D555E5"/>
    <w:rsid w:val="00D555ED"/>
    <w:rsid w:val="00D55CF3"/>
    <w:rsid w:val="00D55E89"/>
    <w:rsid w:val="00D55FD3"/>
    <w:rsid w:val="00D56159"/>
    <w:rsid w:val="00D56E44"/>
    <w:rsid w:val="00D574CF"/>
    <w:rsid w:val="00D577F7"/>
    <w:rsid w:val="00D578EA"/>
    <w:rsid w:val="00D57C71"/>
    <w:rsid w:val="00D6004A"/>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C31"/>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23F7"/>
    <w:rsid w:val="00D84828"/>
    <w:rsid w:val="00D8596F"/>
    <w:rsid w:val="00D85BBB"/>
    <w:rsid w:val="00D86192"/>
    <w:rsid w:val="00D8727C"/>
    <w:rsid w:val="00D901E9"/>
    <w:rsid w:val="00D9053D"/>
    <w:rsid w:val="00D910E6"/>
    <w:rsid w:val="00D921FC"/>
    <w:rsid w:val="00D92310"/>
    <w:rsid w:val="00D9288C"/>
    <w:rsid w:val="00D936DB"/>
    <w:rsid w:val="00D97249"/>
    <w:rsid w:val="00D97528"/>
    <w:rsid w:val="00DA0429"/>
    <w:rsid w:val="00DA0AEC"/>
    <w:rsid w:val="00DA0ECD"/>
    <w:rsid w:val="00DA0FB2"/>
    <w:rsid w:val="00DA1F76"/>
    <w:rsid w:val="00DA3E51"/>
    <w:rsid w:val="00DA4071"/>
    <w:rsid w:val="00DA4FF7"/>
    <w:rsid w:val="00DA74BD"/>
    <w:rsid w:val="00DA7680"/>
    <w:rsid w:val="00DA7DED"/>
    <w:rsid w:val="00DB125E"/>
    <w:rsid w:val="00DB12C1"/>
    <w:rsid w:val="00DB1811"/>
    <w:rsid w:val="00DB2283"/>
    <w:rsid w:val="00DB26EB"/>
    <w:rsid w:val="00DB2706"/>
    <w:rsid w:val="00DB3908"/>
    <w:rsid w:val="00DB42F2"/>
    <w:rsid w:val="00DB4431"/>
    <w:rsid w:val="00DB51E3"/>
    <w:rsid w:val="00DB54AA"/>
    <w:rsid w:val="00DB786D"/>
    <w:rsid w:val="00DB7961"/>
    <w:rsid w:val="00DB7C67"/>
    <w:rsid w:val="00DC133D"/>
    <w:rsid w:val="00DC1A03"/>
    <w:rsid w:val="00DC243E"/>
    <w:rsid w:val="00DC3366"/>
    <w:rsid w:val="00DC3471"/>
    <w:rsid w:val="00DC3D05"/>
    <w:rsid w:val="00DC451C"/>
    <w:rsid w:val="00DC598F"/>
    <w:rsid w:val="00DC6771"/>
    <w:rsid w:val="00DC6B27"/>
    <w:rsid w:val="00DC6ECB"/>
    <w:rsid w:val="00DC7B74"/>
    <w:rsid w:val="00DD19D1"/>
    <w:rsid w:val="00DD1C82"/>
    <w:rsid w:val="00DD2111"/>
    <w:rsid w:val="00DD2FE7"/>
    <w:rsid w:val="00DD41B0"/>
    <w:rsid w:val="00DD4918"/>
    <w:rsid w:val="00DD4C5E"/>
    <w:rsid w:val="00DD4D32"/>
    <w:rsid w:val="00DD4F3C"/>
    <w:rsid w:val="00DD551C"/>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1A7"/>
    <w:rsid w:val="00DE638E"/>
    <w:rsid w:val="00DE6554"/>
    <w:rsid w:val="00DE6EAA"/>
    <w:rsid w:val="00DE7030"/>
    <w:rsid w:val="00DE70EB"/>
    <w:rsid w:val="00DF0680"/>
    <w:rsid w:val="00DF0A90"/>
    <w:rsid w:val="00DF0CB9"/>
    <w:rsid w:val="00DF1D4F"/>
    <w:rsid w:val="00DF22FA"/>
    <w:rsid w:val="00DF242D"/>
    <w:rsid w:val="00DF28CA"/>
    <w:rsid w:val="00DF36DA"/>
    <w:rsid w:val="00DF38A8"/>
    <w:rsid w:val="00DF4931"/>
    <w:rsid w:val="00DF56A9"/>
    <w:rsid w:val="00DF5807"/>
    <w:rsid w:val="00DF6BFC"/>
    <w:rsid w:val="00DF6DB8"/>
    <w:rsid w:val="00DF7185"/>
    <w:rsid w:val="00DF72CC"/>
    <w:rsid w:val="00DF74A6"/>
    <w:rsid w:val="00DF7C43"/>
    <w:rsid w:val="00E013B4"/>
    <w:rsid w:val="00E023C9"/>
    <w:rsid w:val="00E02C5F"/>
    <w:rsid w:val="00E032E0"/>
    <w:rsid w:val="00E03FA8"/>
    <w:rsid w:val="00E040C6"/>
    <w:rsid w:val="00E057B5"/>
    <w:rsid w:val="00E07F4C"/>
    <w:rsid w:val="00E106B2"/>
    <w:rsid w:val="00E10739"/>
    <w:rsid w:val="00E114AB"/>
    <w:rsid w:val="00E11558"/>
    <w:rsid w:val="00E11742"/>
    <w:rsid w:val="00E117D0"/>
    <w:rsid w:val="00E1282F"/>
    <w:rsid w:val="00E12D1A"/>
    <w:rsid w:val="00E12E50"/>
    <w:rsid w:val="00E13FFA"/>
    <w:rsid w:val="00E147D7"/>
    <w:rsid w:val="00E14967"/>
    <w:rsid w:val="00E1517F"/>
    <w:rsid w:val="00E1685A"/>
    <w:rsid w:val="00E172C8"/>
    <w:rsid w:val="00E1774B"/>
    <w:rsid w:val="00E21B64"/>
    <w:rsid w:val="00E22211"/>
    <w:rsid w:val="00E234BA"/>
    <w:rsid w:val="00E234BE"/>
    <w:rsid w:val="00E23B6D"/>
    <w:rsid w:val="00E23EB0"/>
    <w:rsid w:val="00E24495"/>
    <w:rsid w:val="00E256FB"/>
    <w:rsid w:val="00E25E6D"/>
    <w:rsid w:val="00E265E3"/>
    <w:rsid w:val="00E268AE"/>
    <w:rsid w:val="00E27A58"/>
    <w:rsid w:val="00E312C6"/>
    <w:rsid w:val="00E317A7"/>
    <w:rsid w:val="00E320F4"/>
    <w:rsid w:val="00E32388"/>
    <w:rsid w:val="00E327F2"/>
    <w:rsid w:val="00E33447"/>
    <w:rsid w:val="00E3387F"/>
    <w:rsid w:val="00E33C06"/>
    <w:rsid w:val="00E33D22"/>
    <w:rsid w:val="00E343F4"/>
    <w:rsid w:val="00E345AA"/>
    <w:rsid w:val="00E345D8"/>
    <w:rsid w:val="00E35016"/>
    <w:rsid w:val="00E3510A"/>
    <w:rsid w:val="00E35DF3"/>
    <w:rsid w:val="00E35E61"/>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5015E"/>
    <w:rsid w:val="00E512C7"/>
    <w:rsid w:val="00E52937"/>
    <w:rsid w:val="00E52AE0"/>
    <w:rsid w:val="00E531D4"/>
    <w:rsid w:val="00E544F9"/>
    <w:rsid w:val="00E54667"/>
    <w:rsid w:val="00E54AD2"/>
    <w:rsid w:val="00E550CC"/>
    <w:rsid w:val="00E55731"/>
    <w:rsid w:val="00E569C7"/>
    <w:rsid w:val="00E573A6"/>
    <w:rsid w:val="00E57977"/>
    <w:rsid w:val="00E60727"/>
    <w:rsid w:val="00E60F52"/>
    <w:rsid w:val="00E61321"/>
    <w:rsid w:val="00E6281F"/>
    <w:rsid w:val="00E62D11"/>
    <w:rsid w:val="00E635CC"/>
    <w:rsid w:val="00E63D1D"/>
    <w:rsid w:val="00E63E14"/>
    <w:rsid w:val="00E64171"/>
    <w:rsid w:val="00E6468D"/>
    <w:rsid w:val="00E648D5"/>
    <w:rsid w:val="00E64EBD"/>
    <w:rsid w:val="00E654FD"/>
    <w:rsid w:val="00E657AE"/>
    <w:rsid w:val="00E65CBA"/>
    <w:rsid w:val="00E65E99"/>
    <w:rsid w:val="00E66E6F"/>
    <w:rsid w:val="00E71660"/>
    <w:rsid w:val="00E719A1"/>
    <w:rsid w:val="00E7247E"/>
    <w:rsid w:val="00E728EF"/>
    <w:rsid w:val="00E72CF2"/>
    <w:rsid w:val="00E734F4"/>
    <w:rsid w:val="00E73A00"/>
    <w:rsid w:val="00E7515D"/>
    <w:rsid w:val="00E7522F"/>
    <w:rsid w:val="00E75683"/>
    <w:rsid w:val="00E75C4C"/>
    <w:rsid w:val="00E75DD2"/>
    <w:rsid w:val="00E75FD3"/>
    <w:rsid w:val="00E76115"/>
    <w:rsid w:val="00E76C32"/>
    <w:rsid w:val="00E8050A"/>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0A5"/>
    <w:rsid w:val="00E85854"/>
    <w:rsid w:val="00E85BC4"/>
    <w:rsid w:val="00E86818"/>
    <w:rsid w:val="00E87540"/>
    <w:rsid w:val="00E9020C"/>
    <w:rsid w:val="00E905B2"/>
    <w:rsid w:val="00E909B6"/>
    <w:rsid w:val="00E90D71"/>
    <w:rsid w:val="00E91E48"/>
    <w:rsid w:val="00E927FA"/>
    <w:rsid w:val="00E93108"/>
    <w:rsid w:val="00E935DF"/>
    <w:rsid w:val="00E93851"/>
    <w:rsid w:val="00E9411A"/>
    <w:rsid w:val="00E944E1"/>
    <w:rsid w:val="00E94590"/>
    <w:rsid w:val="00E9467F"/>
    <w:rsid w:val="00E94B79"/>
    <w:rsid w:val="00E95883"/>
    <w:rsid w:val="00E95D8D"/>
    <w:rsid w:val="00E96484"/>
    <w:rsid w:val="00E9680A"/>
    <w:rsid w:val="00E96D45"/>
    <w:rsid w:val="00E97A95"/>
    <w:rsid w:val="00EA04DA"/>
    <w:rsid w:val="00EA112F"/>
    <w:rsid w:val="00EA165E"/>
    <w:rsid w:val="00EA230B"/>
    <w:rsid w:val="00EA28CB"/>
    <w:rsid w:val="00EA298C"/>
    <w:rsid w:val="00EA34C9"/>
    <w:rsid w:val="00EA3AFC"/>
    <w:rsid w:val="00EA40E2"/>
    <w:rsid w:val="00EA44CE"/>
    <w:rsid w:val="00EA482A"/>
    <w:rsid w:val="00EA4928"/>
    <w:rsid w:val="00EA57CB"/>
    <w:rsid w:val="00EA7702"/>
    <w:rsid w:val="00EA7B18"/>
    <w:rsid w:val="00EA7B63"/>
    <w:rsid w:val="00EA7B72"/>
    <w:rsid w:val="00EA7F15"/>
    <w:rsid w:val="00EB0A2B"/>
    <w:rsid w:val="00EB1405"/>
    <w:rsid w:val="00EB238D"/>
    <w:rsid w:val="00EB296D"/>
    <w:rsid w:val="00EB3198"/>
    <w:rsid w:val="00EB363D"/>
    <w:rsid w:val="00EB38C4"/>
    <w:rsid w:val="00EB3AC8"/>
    <w:rsid w:val="00EB4074"/>
    <w:rsid w:val="00EB6C26"/>
    <w:rsid w:val="00EB6F69"/>
    <w:rsid w:val="00EB7712"/>
    <w:rsid w:val="00EB788A"/>
    <w:rsid w:val="00EB78C6"/>
    <w:rsid w:val="00EC099C"/>
    <w:rsid w:val="00EC13C7"/>
    <w:rsid w:val="00EC189D"/>
    <w:rsid w:val="00EC1C0C"/>
    <w:rsid w:val="00EC1F2A"/>
    <w:rsid w:val="00EC2CE1"/>
    <w:rsid w:val="00EC3244"/>
    <w:rsid w:val="00EC3DD4"/>
    <w:rsid w:val="00EC426E"/>
    <w:rsid w:val="00EC430F"/>
    <w:rsid w:val="00EC56F4"/>
    <w:rsid w:val="00EC5779"/>
    <w:rsid w:val="00EC5887"/>
    <w:rsid w:val="00EC6561"/>
    <w:rsid w:val="00EC6D3D"/>
    <w:rsid w:val="00EC6E6D"/>
    <w:rsid w:val="00EC71B0"/>
    <w:rsid w:val="00EC7393"/>
    <w:rsid w:val="00EC7466"/>
    <w:rsid w:val="00ED0939"/>
    <w:rsid w:val="00ED0DD3"/>
    <w:rsid w:val="00ED195E"/>
    <w:rsid w:val="00ED1A85"/>
    <w:rsid w:val="00ED1AFF"/>
    <w:rsid w:val="00ED1B35"/>
    <w:rsid w:val="00ED2102"/>
    <w:rsid w:val="00ED3628"/>
    <w:rsid w:val="00ED3A40"/>
    <w:rsid w:val="00ED3B27"/>
    <w:rsid w:val="00ED3B3C"/>
    <w:rsid w:val="00ED3CAA"/>
    <w:rsid w:val="00ED4777"/>
    <w:rsid w:val="00ED4D8F"/>
    <w:rsid w:val="00ED53C3"/>
    <w:rsid w:val="00ED57E9"/>
    <w:rsid w:val="00ED5A9A"/>
    <w:rsid w:val="00ED605E"/>
    <w:rsid w:val="00ED6C9A"/>
    <w:rsid w:val="00ED79BB"/>
    <w:rsid w:val="00ED7C5D"/>
    <w:rsid w:val="00EE0799"/>
    <w:rsid w:val="00EE1F00"/>
    <w:rsid w:val="00EE23CC"/>
    <w:rsid w:val="00EE3988"/>
    <w:rsid w:val="00EE3ECE"/>
    <w:rsid w:val="00EE55E5"/>
    <w:rsid w:val="00EE5FB6"/>
    <w:rsid w:val="00EE6070"/>
    <w:rsid w:val="00EE6ECC"/>
    <w:rsid w:val="00EE73E2"/>
    <w:rsid w:val="00EE7AE6"/>
    <w:rsid w:val="00EF0A17"/>
    <w:rsid w:val="00EF1A75"/>
    <w:rsid w:val="00EF1B3B"/>
    <w:rsid w:val="00EF24DB"/>
    <w:rsid w:val="00EF2E8F"/>
    <w:rsid w:val="00EF2F71"/>
    <w:rsid w:val="00EF484D"/>
    <w:rsid w:val="00EF50B0"/>
    <w:rsid w:val="00EF5642"/>
    <w:rsid w:val="00EF589E"/>
    <w:rsid w:val="00EF592B"/>
    <w:rsid w:val="00EF5CE3"/>
    <w:rsid w:val="00EF5CFD"/>
    <w:rsid w:val="00EF654F"/>
    <w:rsid w:val="00EF657B"/>
    <w:rsid w:val="00EF682B"/>
    <w:rsid w:val="00EF7A7B"/>
    <w:rsid w:val="00F007AD"/>
    <w:rsid w:val="00F017DC"/>
    <w:rsid w:val="00F01BAC"/>
    <w:rsid w:val="00F022D8"/>
    <w:rsid w:val="00F027BA"/>
    <w:rsid w:val="00F02F29"/>
    <w:rsid w:val="00F033D1"/>
    <w:rsid w:val="00F03E9B"/>
    <w:rsid w:val="00F04056"/>
    <w:rsid w:val="00F0487D"/>
    <w:rsid w:val="00F04AD9"/>
    <w:rsid w:val="00F04CE8"/>
    <w:rsid w:val="00F0604A"/>
    <w:rsid w:val="00F07576"/>
    <w:rsid w:val="00F1051B"/>
    <w:rsid w:val="00F10FFC"/>
    <w:rsid w:val="00F114B7"/>
    <w:rsid w:val="00F12AFB"/>
    <w:rsid w:val="00F12FB1"/>
    <w:rsid w:val="00F13F16"/>
    <w:rsid w:val="00F14071"/>
    <w:rsid w:val="00F14799"/>
    <w:rsid w:val="00F150AF"/>
    <w:rsid w:val="00F15441"/>
    <w:rsid w:val="00F15665"/>
    <w:rsid w:val="00F1650A"/>
    <w:rsid w:val="00F16C8D"/>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34C9"/>
    <w:rsid w:val="00F3462B"/>
    <w:rsid w:val="00F35AED"/>
    <w:rsid w:val="00F35FE7"/>
    <w:rsid w:val="00F36744"/>
    <w:rsid w:val="00F36B81"/>
    <w:rsid w:val="00F36C59"/>
    <w:rsid w:val="00F36DE4"/>
    <w:rsid w:val="00F37B93"/>
    <w:rsid w:val="00F40005"/>
    <w:rsid w:val="00F405C1"/>
    <w:rsid w:val="00F40D21"/>
    <w:rsid w:val="00F40DF7"/>
    <w:rsid w:val="00F42433"/>
    <w:rsid w:val="00F42584"/>
    <w:rsid w:val="00F42978"/>
    <w:rsid w:val="00F42B12"/>
    <w:rsid w:val="00F42C8C"/>
    <w:rsid w:val="00F42D90"/>
    <w:rsid w:val="00F4377E"/>
    <w:rsid w:val="00F43CBA"/>
    <w:rsid w:val="00F44410"/>
    <w:rsid w:val="00F45130"/>
    <w:rsid w:val="00F46C0F"/>
    <w:rsid w:val="00F4720E"/>
    <w:rsid w:val="00F47986"/>
    <w:rsid w:val="00F47B9E"/>
    <w:rsid w:val="00F47C21"/>
    <w:rsid w:val="00F47E8D"/>
    <w:rsid w:val="00F504BB"/>
    <w:rsid w:val="00F51432"/>
    <w:rsid w:val="00F51EEB"/>
    <w:rsid w:val="00F53891"/>
    <w:rsid w:val="00F544F9"/>
    <w:rsid w:val="00F54D29"/>
    <w:rsid w:val="00F55FB9"/>
    <w:rsid w:val="00F5732D"/>
    <w:rsid w:val="00F57504"/>
    <w:rsid w:val="00F6084A"/>
    <w:rsid w:val="00F609FD"/>
    <w:rsid w:val="00F60D3F"/>
    <w:rsid w:val="00F612C1"/>
    <w:rsid w:val="00F61ACE"/>
    <w:rsid w:val="00F62F00"/>
    <w:rsid w:val="00F632C1"/>
    <w:rsid w:val="00F6364B"/>
    <w:rsid w:val="00F64FE8"/>
    <w:rsid w:val="00F65A01"/>
    <w:rsid w:val="00F65FC7"/>
    <w:rsid w:val="00F66F38"/>
    <w:rsid w:val="00F7064C"/>
    <w:rsid w:val="00F71CF3"/>
    <w:rsid w:val="00F72F7E"/>
    <w:rsid w:val="00F7344F"/>
    <w:rsid w:val="00F74308"/>
    <w:rsid w:val="00F749BE"/>
    <w:rsid w:val="00F74D8D"/>
    <w:rsid w:val="00F755F8"/>
    <w:rsid w:val="00F75647"/>
    <w:rsid w:val="00F759EE"/>
    <w:rsid w:val="00F75DB6"/>
    <w:rsid w:val="00F75E21"/>
    <w:rsid w:val="00F80837"/>
    <w:rsid w:val="00F80C6B"/>
    <w:rsid w:val="00F80DB5"/>
    <w:rsid w:val="00F8207C"/>
    <w:rsid w:val="00F82888"/>
    <w:rsid w:val="00F82B8D"/>
    <w:rsid w:val="00F83639"/>
    <w:rsid w:val="00F83D21"/>
    <w:rsid w:val="00F83FFB"/>
    <w:rsid w:val="00F84AC4"/>
    <w:rsid w:val="00F8733C"/>
    <w:rsid w:val="00F87D06"/>
    <w:rsid w:val="00F90883"/>
    <w:rsid w:val="00F90A77"/>
    <w:rsid w:val="00F9115F"/>
    <w:rsid w:val="00F915B7"/>
    <w:rsid w:val="00F92F90"/>
    <w:rsid w:val="00F937A8"/>
    <w:rsid w:val="00F93B58"/>
    <w:rsid w:val="00F93C64"/>
    <w:rsid w:val="00F94508"/>
    <w:rsid w:val="00F94F21"/>
    <w:rsid w:val="00F94F38"/>
    <w:rsid w:val="00F954A6"/>
    <w:rsid w:val="00F95F43"/>
    <w:rsid w:val="00F96136"/>
    <w:rsid w:val="00F97335"/>
    <w:rsid w:val="00F978B8"/>
    <w:rsid w:val="00F97911"/>
    <w:rsid w:val="00FA0164"/>
    <w:rsid w:val="00FA0DE4"/>
    <w:rsid w:val="00FA0E4C"/>
    <w:rsid w:val="00FA2E3F"/>
    <w:rsid w:val="00FA3016"/>
    <w:rsid w:val="00FA3CE8"/>
    <w:rsid w:val="00FA426B"/>
    <w:rsid w:val="00FA463D"/>
    <w:rsid w:val="00FA593F"/>
    <w:rsid w:val="00FA6203"/>
    <w:rsid w:val="00FA6C15"/>
    <w:rsid w:val="00FA7F73"/>
    <w:rsid w:val="00FA7FD5"/>
    <w:rsid w:val="00FB1084"/>
    <w:rsid w:val="00FB2150"/>
    <w:rsid w:val="00FB2BFC"/>
    <w:rsid w:val="00FB34D9"/>
    <w:rsid w:val="00FB449C"/>
    <w:rsid w:val="00FB4531"/>
    <w:rsid w:val="00FB6681"/>
    <w:rsid w:val="00FB6D9E"/>
    <w:rsid w:val="00FB732E"/>
    <w:rsid w:val="00FB777A"/>
    <w:rsid w:val="00FB7BC8"/>
    <w:rsid w:val="00FC139C"/>
    <w:rsid w:val="00FC1E26"/>
    <w:rsid w:val="00FC2C2D"/>
    <w:rsid w:val="00FC2E28"/>
    <w:rsid w:val="00FC3768"/>
    <w:rsid w:val="00FC37E8"/>
    <w:rsid w:val="00FC41E1"/>
    <w:rsid w:val="00FC4376"/>
    <w:rsid w:val="00FC4794"/>
    <w:rsid w:val="00FC523B"/>
    <w:rsid w:val="00FC61A0"/>
    <w:rsid w:val="00FC7173"/>
    <w:rsid w:val="00FC79FC"/>
    <w:rsid w:val="00FD0540"/>
    <w:rsid w:val="00FD0CA6"/>
    <w:rsid w:val="00FD0E4C"/>
    <w:rsid w:val="00FD133C"/>
    <w:rsid w:val="00FD14B1"/>
    <w:rsid w:val="00FD1614"/>
    <w:rsid w:val="00FD2C87"/>
    <w:rsid w:val="00FD2F2A"/>
    <w:rsid w:val="00FD3432"/>
    <w:rsid w:val="00FD5F76"/>
    <w:rsid w:val="00FD5FB6"/>
    <w:rsid w:val="00FD60FB"/>
    <w:rsid w:val="00FD7312"/>
    <w:rsid w:val="00FD7C43"/>
    <w:rsid w:val="00FE1514"/>
    <w:rsid w:val="00FE17D7"/>
    <w:rsid w:val="00FE19C1"/>
    <w:rsid w:val="00FE1AE3"/>
    <w:rsid w:val="00FE28CE"/>
    <w:rsid w:val="00FE390B"/>
    <w:rsid w:val="00FE3C30"/>
    <w:rsid w:val="00FE5B13"/>
    <w:rsid w:val="00FE6DFF"/>
    <w:rsid w:val="00FF064E"/>
    <w:rsid w:val="00FF0ED5"/>
    <w:rsid w:val="00FF147D"/>
    <w:rsid w:val="00FF17B2"/>
    <w:rsid w:val="00FF18EA"/>
    <w:rsid w:val="00FF1C8E"/>
    <w:rsid w:val="00FF1D7C"/>
    <w:rsid w:val="00FF23CA"/>
    <w:rsid w:val="00FF249B"/>
    <w:rsid w:val="00FF252D"/>
    <w:rsid w:val="00FF39E0"/>
    <w:rsid w:val="00FF49EA"/>
    <w:rsid w:val="00FF54C0"/>
    <w:rsid w:val="00FF56AE"/>
    <w:rsid w:val="00FF5C75"/>
    <w:rsid w:val="00FF62F4"/>
    <w:rsid w:val="00FF6442"/>
    <w:rsid w:val="00FF64E2"/>
    <w:rsid w:val="00FF66A5"/>
    <w:rsid w:val="00FF7091"/>
    <w:rsid w:val="00FF70B3"/>
    <w:rsid w:val="00FF73A3"/>
    <w:rsid w:val="00FF766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4">
    <w:name w:val="heading 4"/>
    <w:basedOn w:val="Normal"/>
    <w:next w:val="Normal"/>
    <w:link w:val="Heading4Char"/>
    <w:semiHidden/>
    <w:unhideWhenUsed/>
    <w:qFormat/>
    <w:rsid w:val="00A50E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 w:type="paragraph" w:styleId="NormalWeb">
    <w:name w:val="Normal (Web)"/>
    <w:basedOn w:val="Normal"/>
    <w:uiPriority w:val="99"/>
    <w:unhideWhenUsed/>
    <w:rsid w:val="00A50E95"/>
    <w:pPr>
      <w:spacing w:before="100" w:beforeAutospacing="1" w:after="100" w:afterAutospacing="1"/>
    </w:pPr>
    <w:rPr>
      <w:rFonts w:eastAsia="Times New Roman"/>
      <w:lang w:eastAsia="ko-KR"/>
    </w:rPr>
  </w:style>
  <w:style w:type="character" w:customStyle="1" w:styleId="Heading4Char">
    <w:name w:val="Heading 4 Char"/>
    <w:basedOn w:val="DefaultParagraphFont"/>
    <w:link w:val="Heading4"/>
    <w:semiHidden/>
    <w:rsid w:val="00A50E95"/>
    <w:rPr>
      <w:rFonts w:asciiTheme="majorHAnsi" w:eastAsiaTheme="majorEastAsia" w:hAnsiTheme="majorHAnsi" w:cstheme="majorBidi"/>
      <w:i/>
      <w:iCs/>
      <w:color w:val="2E74B5" w:themeColor="accent1" w:themeShade="BF"/>
      <w:sz w:val="24"/>
      <w:szCs w:val="24"/>
      <w:lang w:val="en-US" w:eastAsia="en-US"/>
    </w:rPr>
  </w:style>
  <w:style w:type="character" w:customStyle="1" w:styleId="fontstyle01">
    <w:name w:val="fontstyle01"/>
    <w:basedOn w:val="DefaultParagraphFont"/>
    <w:rsid w:val="00882FF4"/>
    <w:rPr>
      <w:rFonts w:ascii="TimesNewRomanPSMT" w:hAnsi="TimesNewRomanPSMT" w:hint="default"/>
      <w:b w:val="0"/>
      <w:bCs w:val="0"/>
      <w:i w:val="0"/>
      <w:iCs w:val="0"/>
      <w:color w:val="5A595B"/>
      <w:sz w:val="14"/>
      <w:szCs w:val="14"/>
    </w:rPr>
  </w:style>
  <w:style w:type="character" w:customStyle="1" w:styleId="UnresolvedMention2">
    <w:name w:val="Unresolved Mention2"/>
    <w:basedOn w:val="DefaultParagraphFont"/>
    <w:uiPriority w:val="99"/>
    <w:semiHidden/>
    <w:unhideWhenUsed/>
    <w:rsid w:val="00077026"/>
    <w:rPr>
      <w:color w:val="605E5C"/>
      <w:shd w:val="clear" w:color="auto" w:fill="E1DFDD"/>
    </w:rPr>
  </w:style>
  <w:style w:type="character" w:customStyle="1" w:styleId="y2iqfc">
    <w:name w:val="y2iqfc"/>
    <w:basedOn w:val="DefaultParagraphFont"/>
    <w:rsid w:val="004E7792"/>
  </w:style>
  <w:style w:type="character" w:customStyle="1" w:styleId="text">
    <w:name w:val="text"/>
    <w:basedOn w:val="DefaultParagraphFont"/>
    <w:rsid w:val="00E544F9"/>
  </w:style>
  <w:style w:type="character" w:customStyle="1" w:styleId="card-send-timesendtime">
    <w:name w:val="card-send-time__sendtime"/>
    <w:basedOn w:val="DefaultParagraphFont"/>
    <w:rsid w:val="00E544F9"/>
  </w:style>
  <w:style w:type="character" w:customStyle="1" w:styleId="emoji-sizer">
    <w:name w:val="emoji-sizer"/>
    <w:basedOn w:val="DefaultParagraphFont"/>
    <w:rsid w:val="00E544F9"/>
  </w:style>
  <w:style w:type="paragraph" w:customStyle="1" w:styleId="TableParagraph">
    <w:name w:val="Table Paragraph"/>
    <w:basedOn w:val="Normal"/>
    <w:uiPriority w:val="1"/>
    <w:qFormat/>
    <w:rsid w:val="00832CA6"/>
    <w:pPr>
      <w:widowControl w:val="0"/>
      <w:autoSpaceDE w:val="0"/>
      <w:autoSpaceDN w:val="0"/>
    </w:pPr>
    <w:rPr>
      <w:rFonts w:eastAsia="Times New Roman"/>
      <w:sz w:val="22"/>
      <w:szCs w:val="22"/>
      <w:lang w:val="vi"/>
    </w:rPr>
  </w:style>
  <w:style w:type="character" w:customStyle="1" w:styleId="UnresolvedMention3">
    <w:name w:val="Unresolved Mention3"/>
    <w:basedOn w:val="DefaultParagraphFont"/>
    <w:uiPriority w:val="99"/>
    <w:semiHidden/>
    <w:unhideWhenUsed/>
    <w:rsid w:val="00FD7312"/>
    <w:rPr>
      <w:color w:val="605E5C"/>
      <w:shd w:val="clear" w:color="auto" w:fill="E1DFDD"/>
    </w:rPr>
  </w:style>
  <w:style w:type="character" w:customStyle="1" w:styleId="UnresolvedMention4">
    <w:name w:val="Unresolved Mention4"/>
    <w:basedOn w:val="DefaultParagraphFont"/>
    <w:uiPriority w:val="99"/>
    <w:semiHidden/>
    <w:unhideWhenUsed/>
    <w:rsid w:val="00A87461"/>
    <w:rPr>
      <w:color w:val="605E5C"/>
      <w:shd w:val="clear" w:color="auto" w:fill="E1DFDD"/>
    </w:rPr>
  </w:style>
  <w:style w:type="character" w:customStyle="1" w:styleId="UnresolvedMention">
    <w:name w:val="Unresolved Mention"/>
    <w:basedOn w:val="DefaultParagraphFont"/>
    <w:uiPriority w:val="99"/>
    <w:semiHidden/>
    <w:unhideWhenUsed/>
    <w:rsid w:val="00B227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4">
    <w:name w:val="heading 4"/>
    <w:basedOn w:val="Normal"/>
    <w:next w:val="Normal"/>
    <w:link w:val="Heading4Char"/>
    <w:semiHidden/>
    <w:unhideWhenUsed/>
    <w:qFormat/>
    <w:rsid w:val="00A50E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 w:type="paragraph" w:styleId="NormalWeb">
    <w:name w:val="Normal (Web)"/>
    <w:basedOn w:val="Normal"/>
    <w:uiPriority w:val="99"/>
    <w:unhideWhenUsed/>
    <w:rsid w:val="00A50E95"/>
    <w:pPr>
      <w:spacing w:before="100" w:beforeAutospacing="1" w:after="100" w:afterAutospacing="1"/>
    </w:pPr>
    <w:rPr>
      <w:rFonts w:eastAsia="Times New Roman"/>
      <w:lang w:eastAsia="ko-KR"/>
    </w:rPr>
  </w:style>
  <w:style w:type="character" w:customStyle="1" w:styleId="Heading4Char">
    <w:name w:val="Heading 4 Char"/>
    <w:basedOn w:val="DefaultParagraphFont"/>
    <w:link w:val="Heading4"/>
    <w:semiHidden/>
    <w:rsid w:val="00A50E95"/>
    <w:rPr>
      <w:rFonts w:asciiTheme="majorHAnsi" w:eastAsiaTheme="majorEastAsia" w:hAnsiTheme="majorHAnsi" w:cstheme="majorBidi"/>
      <w:i/>
      <w:iCs/>
      <w:color w:val="2E74B5" w:themeColor="accent1" w:themeShade="BF"/>
      <w:sz w:val="24"/>
      <w:szCs w:val="24"/>
      <w:lang w:val="en-US" w:eastAsia="en-US"/>
    </w:rPr>
  </w:style>
  <w:style w:type="character" w:customStyle="1" w:styleId="fontstyle01">
    <w:name w:val="fontstyle01"/>
    <w:basedOn w:val="DefaultParagraphFont"/>
    <w:rsid w:val="00882FF4"/>
    <w:rPr>
      <w:rFonts w:ascii="TimesNewRomanPSMT" w:hAnsi="TimesNewRomanPSMT" w:hint="default"/>
      <w:b w:val="0"/>
      <w:bCs w:val="0"/>
      <w:i w:val="0"/>
      <w:iCs w:val="0"/>
      <w:color w:val="5A595B"/>
      <w:sz w:val="14"/>
      <w:szCs w:val="14"/>
    </w:rPr>
  </w:style>
  <w:style w:type="character" w:customStyle="1" w:styleId="UnresolvedMention2">
    <w:name w:val="Unresolved Mention2"/>
    <w:basedOn w:val="DefaultParagraphFont"/>
    <w:uiPriority w:val="99"/>
    <w:semiHidden/>
    <w:unhideWhenUsed/>
    <w:rsid w:val="00077026"/>
    <w:rPr>
      <w:color w:val="605E5C"/>
      <w:shd w:val="clear" w:color="auto" w:fill="E1DFDD"/>
    </w:rPr>
  </w:style>
  <w:style w:type="character" w:customStyle="1" w:styleId="y2iqfc">
    <w:name w:val="y2iqfc"/>
    <w:basedOn w:val="DefaultParagraphFont"/>
    <w:rsid w:val="004E7792"/>
  </w:style>
  <w:style w:type="character" w:customStyle="1" w:styleId="text">
    <w:name w:val="text"/>
    <w:basedOn w:val="DefaultParagraphFont"/>
    <w:rsid w:val="00E544F9"/>
  </w:style>
  <w:style w:type="character" w:customStyle="1" w:styleId="card-send-timesendtime">
    <w:name w:val="card-send-time__sendtime"/>
    <w:basedOn w:val="DefaultParagraphFont"/>
    <w:rsid w:val="00E544F9"/>
  </w:style>
  <w:style w:type="character" w:customStyle="1" w:styleId="emoji-sizer">
    <w:name w:val="emoji-sizer"/>
    <w:basedOn w:val="DefaultParagraphFont"/>
    <w:rsid w:val="00E544F9"/>
  </w:style>
  <w:style w:type="paragraph" w:customStyle="1" w:styleId="TableParagraph">
    <w:name w:val="Table Paragraph"/>
    <w:basedOn w:val="Normal"/>
    <w:uiPriority w:val="1"/>
    <w:qFormat/>
    <w:rsid w:val="00832CA6"/>
    <w:pPr>
      <w:widowControl w:val="0"/>
      <w:autoSpaceDE w:val="0"/>
      <w:autoSpaceDN w:val="0"/>
    </w:pPr>
    <w:rPr>
      <w:rFonts w:eastAsia="Times New Roman"/>
      <w:sz w:val="22"/>
      <w:szCs w:val="22"/>
      <w:lang w:val="vi"/>
    </w:rPr>
  </w:style>
  <w:style w:type="character" w:customStyle="1" w:styleId="UnresolvedMention3">
    <w:name w:val="Unresolved Mention3"/>
    <w:basedOn w:val="DefaultParagraphFont"/>
    <w:uiPriority w:val="99"/>
    <w:semiHidden/>
    <w:unhideWhenUsed/>
    <w:rsid w:val="00FD7312"/>
    <w:rPr>
      <w:color w:val="605E5C"/>
      <w:shd w:val="clear" w:color="auto" w:fill="E1DFDD"/>
    </w:rPr>
  </w:style>
  <w:style w:type="character" w:customStyle="1" w:styleId="UnresolvedMention4">
    <w:name w:val="Unresolved Mention4"/>
    <w:basedOn w:val="DefaultParagraphFont"/>
    <w:uiPriority w:val="99"/>
    <w:semiHidden/>
    <w:unhideWhenUsed/>
    <w:rsid w:val="00A87461"/>
    <w:rPr>
      <w:color w:val="605E5C"/>
      <w:shd w:val="clear" w:color="auto" w:fill="E1DFDD"/>
    </w:rPr>
  </w:style>
  <w:style w:type="character" w:customStyle="1" w:styleId="UnresolvedMention">
    <w:name w:val="Unresolved Mention"/>
    <w:basedOn w:val="DefaultParagraphFont"/>
    <w:uiPriority w:val="99"/>
    <w:semiHidden/>
    <w:unhideWhenUsed/>
    <w:rsid w:val="00B2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111438440">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6700920">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1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49444524">
      <w:bodyDiv w:val="1"/>
      <w:marLeft w:val="0"/>
      <w:marRight w:val="0"/>
      <w:marTop w:val="0"/>
      <w:marBottom w:val="0"/>
      <w:divBdr>
        <w:top w:val="none" w:sz="0" w:space="0" w:color="auto"/>
        <w:left w:val="none" w:sz="0" w:space="0" w:color="auto"/>
        <w:bottom w:val="none" w:sz="0" w:space="0" w:color="auto"/>
        <w:right w:val="none" w:sz="0" w:space="0" w:color="auto"/>
      </w:divBdr>
    </w:div>
    <w:div w:id="186217151">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10504867">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35433379">
      <w:bodyDiv w:val="1"/>
      <w:marLeft w:val="0"/>
      <w:marRight w:val="0"/>
      <w:marTop w:val="0"/>
      <w:marBottom w:val="0"/>
      <w:divBdr>
        <w:top w:val="none" w:sz="0" w:space="0" w:color="auto"/>
        <w:left w:val="none" w:sz="0" w:space="0" w:color="auto"/>
        <w:bottom w:val="none" w:sz="0" w:space="0" w:color="auto"/>
        <w:right w:val="none" w:sz="0" w:space="0" w:color="auto"/>
      </w:divBdr>
    </w:div>
    <w:div w:id="236669275">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11060741">
      <w:bodyDiv w:val="1"/>
      <w:marLeft w:val="0"/>
      <w:marRight w:val="0"/>
      <w:marTop w:val="0"/>
      <w:marBottom w:val="0"/>
      <w:divBdr>
        <w:top w:val="none" w:sz="0" w:space="0" w:color="auto"/>
        <w:left w:val="none" w:sz="0" w:space="0" w:color="auto"/>
        <w:bottom w:val="none" w:sz="0" w:space="0" w:color="auto"/>
        <w:right w:val="none" w:sz="0" w:space="0" w:color="auto"/>
      </w:divBdr>
    </w:div>
    <w:div w:id="322658343">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377708684">
      <w:bodyDiv w:val="1"/>
      <w:marLeft w:val="0"/>
      <w:marRight w:val="0"/>
      <w:marTop w:val="0"/>
      <w:marBottom w:val="0"/>
      <w:divBdr>
        <w:top w:val="none" w:sz="0" w:space="0" w:color="auto"/>
        <w:left w:val="none" w:sz="0" w:space="0" w:color="auto"/>
        <w:bottom w:val="none" w:sz="0" w:space="0" w:color="auto"/>
        <w:right w:val="none" w:sz="0" w:space="0" w:color="auto"/>
      </w:divBdr>
      <w:divsChild>
        <w:div w:id="1440644556">
          <w:marLeft w:val="0"/>
          <w:marRight w:val="0"/>
          <w:marTop w:val="0"/>
          <w:marBottom w:val="0"/>
          <w:divBdr>
            <w:top w:val="none" w:sz="0" w:space="0" w:color="auto"/>
            <w:left w:val="none" w:sz="0" w:space="0" w:color="auto"/>
            <w:bottom w:val="none" w:sz="0" w:space="0" w:color="auto"/>
            <w:right w:val="none" w:sz="0" w:space="0" w:color="auto"/>
          </w:divBdr>
          <w:divsChild>
            <w:div w:id="1668169611">
              <w:marLeft w:val="0"/>
              <w:marRight w:val="0"/>
              <w:marTop w:val="0"/>
              <w:marBottom w:val="0"/>
              <w:divBdr>
                <w:top w:val="none" w:sz="0" w:space="0" w:color="auto"/>
                <w:left w:val="none" w:sz="0" w:space="0" w:color="auto"/>
                <w:bottom w:val="none" w:sz="0" w:space="0" w:color="auto"/>
                <w:right w:val="none" w:sz="0" w:space="0" w:color="auto"/>
              </w:divBdr>
              <w:divsChild>
                <w:div w:id="343359365">
                  <w:marLeft w:val="0"/>
                  <w:marRight w:val="-105"/>
                  <w:marTop w:val="0"/>
                  <w:marBottom w:val="0"/>
                  <w:divBdr>
                    <w:top w:val="none" w:sz="0" w:space="0" w:color="auto"/>
                    <w:left w:val="none" w:sz="0" w:space="0" w:color="auto"/>
                    <w:bottom w:val="none" w:sz="0" w:space="0" w:color="auto"/>
                    <w:right w:val="none" w:sz="0" w:space="0" w:color="auto"/>
                  </w:divBdr>
                  <w:divsChild>
                    <w:div w:id="930283984">
                      <w:marLeft w:val="0"/>
                      <w:marRight w:val="0"/>
                      <w:marTop w:val="0"/>
                      <w:marBottom w:val="420"/>
                      <w:divBdr>
                        <w:top w:val="none" w:sz="0" w:space="0" w:color="auto"/>
                        <w:left w:val="none" w:sz="0" w:space="0" w:color="auto"/>
                        <w:bottom w:val="none" w:sz="0" w:space="0" w:color="auto"/>
                        <w:right w:val="none" w:sz="0" w:space="0" w:color="auto"/>
                      </w:divBdr>
                      <w:divsChild>
                        <w:div w:id="1301233036">
                          <w:marLeft w:val="240"/>
                          <w:marRight w:val="240"/>
                          <w:marTop w:val="0"/>
                          <w:marBottom w:val="165"/>
                          <w:divBdr>
                            <w:top w:val="none" w:sz="0" w:space="0" w:color="auto"/>
                            <w:left w:val="none" w:sz="0" w:space="0" w:color="auto"/>
                            <w:bottom w:val="none" w:sz="0" w:space="0" w:color="auto"/>
                            <w:right w:val="none" w:sz="0" w:space="0" w:color="auto"/>
                          </w:divBdr>
                          <w:divsChild>
                            <w:div w:id="1282685474">
                              <w:marLeft w:val="150"/>
                              <w:marRight w:val="0"/>
                              <w:marTop w:val="0"/>
                              <w:marBottom w:val="0"/>
                              <w:divBdr>
                                <w:top w:val="none" w:sz="0" w:space="0" w:color="auto"/>
                                <w:left w:val="none" w:sz="0" w:space="0" w:color="auto"/>
                                <w:bottom w:val="none" w:sz="0" w:space="0" w:color="auto"/>
                                <w:right w:val="none" w:sz="0" w:space="0" w:color="auto"/>
                              </w:divBdr>
                              <w:divsChild>
                                <w:div w:id="1146363217">
                                  <w:marLeft w:val="0"/>
                                  <w:marRight w:val="0"/>
                                  <w:marTop w:val="0"/>
                                  <w:marBottom w:val="0"/>
                                  <w:divBdr>
                                    <w:top w:val="none" w:sz="0" w:space="0" w:color="auto"/>
                                    <w:left w:val="none" w:sz="0" w:space="0" w:color="auto"/>
                                    <w:bottom w:val="none" w:sz="0" w:space="0" w:color="auto"/>
                                    <w:right w:val="none" w:sz="0" w:space="0" w:color="auto"/>
                                  </w:divBdr>
                                  <w:divsChild>
                                    <w:div w:id="769466779">
                                      <w:marLeft w:val="0"/>
                                      <w:marRight w:val="0"/>
                                      <w:marTop w:val="0"/>
                                      <w:marBottom w:val="0"/>
                                      <w:divBdr>
                                        <w:top w:val="none" w:sz="0" w:space="0" w:color="auto"/>
                                        <w:left w:val="none" w:sz="0" w:space="0" w:color="auto"/>
                                        <w:bottom w:val="none" w:sz="0" w:space="0" w:color="auto"/>
                                        <w:right w:val="none" w:sz="0" w:space="0" w:color="auto"/>
                                      </w:divBdr>
                                      <w:divsChild>
                                        <w:div w:id="1822885035">
                                          <w:marLeft w:val="0"/>
                                          <w:marRight w:val="0"/>
                                          <w:marTop w:val="0"/>
                                          <w:marBottom w:val="60"/>
                                          <w:divBdr>
                                            <w:top w:val="none" w:sz="0" w:space="0" w:color="auto"/>
                                            <w:left w:val="none" w:sz="0" w:space="0" w:color="auto"/>
                                            <w:bottom w:val="none" w:sz="0" w:space="0" w:color="auto"/>
                                            <w:right w:val="none" w:sz="0" w:space="0" w:color="auto"/>
                                          </w:divBdr>
                                          <w:divsChild>
                                            <w:div w:id="985475939">
                                              <w:marLeft w:val="0"/>
                                              <w:marRight w:val="0"/>
                                              <w:marTop w:val="0"/>
                                              <w:marBottom w:val="0"/>
                                              <w:divBdr>
                                                <w:top w:val="none" w:sz="0" w:space="0" w:color="auto"/>
                                                <w:left w:val="none" w:sz="0" w:space="0" w:color="auto"/>
                                                <w:bottom w:val="none" w:sz="0" w:space="0" w:color="auto"/>
                                                <w:right w:val="none" w:sz="0" w:space="0" w:color="auto"/>
                                              </w:divBdr>
                                            </w:div>
                                            <w:div w:id="1847937862">
                                              <w:marLeft w:val="0"/>
                                              <w:marRight w:val="0"/>
                                              <w:marTop w:val="0"/>
                                              <w:marBottom w:val="0"/>
                                              <w:divBdr>
                                                <w:top w:val="none" w:sz="0" w:space="0" w:color="auto"/>
                                                <w:left w:val="none" w:sz="0" w:space="0" w:color="auto"/>
                                                <w:bottom w:val="none" w:sz="0" w:space="0" w:color="auto"/>
                                                <w:right w:val="none" w:sz="0" w:space="0" w:color="auto"/>
                                              </w:divBdr>
                                              <w:divsChild>
                                                <w:div w:id="26687655">
                                                  <w:marLeft w:val="0"/>
                                                  <w:marRight w:val="0"/>
                                                  <w:marTop w:val="0"/>
                                                  <w:marBottom w:val="0"/>
                                                  <w:divBdr>
                                                    <w:top w:val="none" w:sz="0" w:space="0" w:color="auto"/>
                                                    <w:left w:val="none" w:sz="0" w:space="0" w:color="auto"/>
                                                    <w:bottom w:val="none" w:sz="0" w:space="0" w:color="auto"/>
                                                    <w:right w:val="none" w:sz="0" w:space="0" w:color="auto"/>
                                                  </w:divBdr>
                                                </w:div>
                                                <w:div w:id="1596984384">
                                                  <w:marLeft w:val="75"/>
                                                  <w:marRight w:val="75"/>
                                                  <w:marTop w:val="0"/>
                                                  <w:marBottom w:val="0"/>
                                                  <w:divBdr>
                                                    <w:top w:val="none" w:sz="0" w:space="0" w:color="auto"/>
                                                    <w:left w:val="none" w:sz="0" w:space="0" w:color="auto"/>
                                                    <w:bottom w:val="none" w:sz="0" w:space="0" w:color="auto"/>
                                                    <w:right w:val="none" w:sz="0" w:space="0" w:color="auto"/>
                                                  </w:divBdr>
                                                  <w:divsChild>
                                                    <w:div w:id="310212055">
                                                      <w:marLeft w:val="45"/>
                                                      <w:marRight w:val="0"/>
                                                      <w:marTop w:val="15"/>
                                                      <w:marBottom w:val="30"/>
                                                      <w:divBdr>
                                                        <w:top w:val="none" w:sz="0" w:space="0" w:color="auto"/>
                                                        <w:left w:val="none" w:sz="0" w:space="0" w:color="auto"/>
                                                        <w:bottom w:val="none" w:sz="0" w:space="0" w:color="auto"/>
                                                        <w:right w:val="none" w:sz="0" w:space="0" w:color="auto"/>
                                                      </w:divBdr>
                                                    </w:div>
                                                    <w:div w:id="349962831">
                                                      <w:marLeft w:val="0"/>
                                                      <w:marRight w:val="0"/>
                                                      <w:marTop w:val="100"/>
                                                      <w:marBottom w:val="100"/>
                                                      <w:divBdr>
                                                        <w:top w:val="none" w:sz="0" w:space="0" w:color="auto"/>
                                                        <w:left w:val="none" w:sz="0" w:space="0" w:color="auto"/>
                                                        <w:bottom w:val="none" w:sz="0" w:space="0" w:color="auto"/>
                                                        <w:right w:val="none" w:sz="0" w:space="0" w:color="auto"/>
                                                      </w:divBdr>
                                                      <w:divsChild>
                                                        <w:div w:id="16513270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45017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
    <w:div w:id="443618970">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3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495070195">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66569511">
      <w:bodyDiv w:val="1"/>
      <w:marLeft w:val="0"/>
      <w:marRight w:val="0"/>
      <w:marTop w:val="0"/>
      <w:marBottom w:val="0"/>
      <w:divBdr>
        <w:top w:val="none" w:sz="0" w:space="0" w:color="auto"/>
        <w:left w:val="none" w:sz="0" w:space="0" w:color="auto"/>
        <w:bottom w:val="none" w:sz="0" w:space="0" w:color="auto"/>
        <w:right w:val="none" w:sz="0" w:space="0" w:color="auto"/>
      </w:divBdr>
    </w:div>
    <w:div w:id="569005959">
      <w:bodyDiv w:val="1"/>
      <w:marLeft w:val="0"/>
      <w:marRight w:val="0"/>
      <w:marTop w:val="0"/>
      <w:marBottom w:val="0"/>
      <w:divBdr>
        <w:top w:val="none" w:sz="0" w:space="0" w:color="auto"/>
        <w:left w:val="none" w:sz="0" w:space="0" w:color="auto"/>
        <w:bottom w:val="none" w:sz="0" w:space="0" w:color="auto"/>
        <w:right w:val="none" w:sz="0" w:space="0" w:color="auto"/>
      </w:divBdr>
    </w:div>
    <w:div w:id="5916242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24890342">
      <w:bodyDiv w:val="1"/>
      <w:marLeft w:val="0"/>
      <w:marRight w:val="0"/>
      <w:marTop w:val="0"/>
      <w:marBottom w:val="0"/>
      <w:divBdr>
        <w:top w:val="none" w:sz="0" w:space="0" w:color="auto"/>
        <w:left w:val="none" w:sz="0" w:space="0" w:color="auto"/>
        <w:bottom w:val="none" w:sz="0" w:space="0" w:color="auto"/>
        <w:right w:val="none" w:sz="0" w:space="0" w:color="auto"/>
      </w:divBdr>
    </w:div>
    <w:div w:id="625891314">
      <w:bodyDiv w:val="1"/>
      <w:marLeft w:val="0"/>
      <w:marRight w:val="0"/>
      <w:marTop w:val="0"/>
      <w:marBottom w:val="0"/>
      <w:divBdr>
        <w:top w:val="none" w:sz="0" w:space="0" w:color="auto"/>
        <w:left w:val="none" w:sz="0" w:space="0" w:color="auto"/>
        <w:bottom w:val="none" w:sz="0" w:space="0" w:color="auto"/>
        <w:right w:val="none" w:sz="0" w:space="0" w:color="auto"/>
      </w:divBdr>
    </w:div>
    <w:div w:id="674773023">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22363762">
      <w:bodyDiv w:val="1"/>
      <w:marLeft w:val="0"/>
      <w:marRight w:val="0"/>
      <w:marTop w:val="0"/>
      <w:marBottom w:val="0"/>
      <w:divBdr>
        <w:top w:val="none" w:sz="0" w:space="0" w:color="auto"/>
        <w:left w:val="none" w:sz="0" w:space="0" w:color="auto"/>
        <w:bottom w:val="none" w:sz="0" w:space="0" w:color="auto"/>
        <w:right w:val="none" w:sz="0" w:space="0" w:color="auto"/>
      </w:divBdr>
    </w:div>
    <w:div w:id="729158588">
      <w:bodyDiv w:val="1"/>
      <w:marLeft w:val="0"/>
      <w:marRight w:val="0"/>
      <w:marTop w:val="0"/>
      <w:marBottom w:val="0"/>
      <w:divBdr>
        <w:top w:val="none" w:sz="0" w:space="0" w:color="auto"/>
        <w:left w:val="none" w:sz="0" w:space="0" w:color="auto"/>
        <w:bottom w:val="none" w:sz="0" w:space="0" w:color="auto"/>
        <w:right w:val="none" w:sz="0" w:space="0" w:color="auto"/>
      </w:divBdr>
    </w:div>
    <w:div w:id="764425094">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789589305">
      <w:bodyDiv w:val="1"/>
      <w:marLeft w:val="0"/>
      <w:marRight w:val="0"/>
      <w:marTop w:val="0"/>
      <w:marBottom w:val="0"/>
      <w:divBdr>
        <w:top w:val="none" w:sz="0" w:space="0" w:color="auto"/>
        <w:left w:val="none" w:sz="0" w:space="0" w:color="auto"/>
        <w:bottom w:val="none" w:sz="0" w:space="0" w:color="auto"/>
        <w:right w:val="none" w:sz="0" w:space="0" w:color="auto"/>
      </w:divBdr>
    </w:div>
    <w:div w:id="804467287">
      <w:bodyDiv w:val="1"/>
      <w:marLeft w:val="0"/>
      <w:marRight w:val="0"/>
      <w:marTop w:val="0"/>
      <w:marBottom w:val="0"/>
      <w:divBdr>
        <w:top w:val="none" w:sz="0" w:space="0" w:color="auto"/>
        <w:left w:val="none" w:sz="0" w:space="0" w:color="auto"/>
        <w:bottom w:val="none" w:sz="0" w:space="0" w:color="auto"/>
        <w:right w:val="none" w:sz="0" w:space="0" w:color="auto"/>
      </w:divBdr>
    </w:div>
    <w:div w:id="827089823">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1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89920969">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44506810">
      <w:bodyDiv w:val="1"/>
      <w:marLeft w:val="0"/>
      <w:marRight w:val="0"/>
      <w:marTop w:val="0"/>
      <w:marBottom w:val="0"/>
      <w:divBdr>
        <w:top w:val="none" w:sz="0" w:space="0" w:color="auto"/>
        <w:left w:val="none" w:sz="0" w:space="0" w:color="auto"/>
        <w:bottom w:val="none" w:sz="0" w:space="0" w:color="auto"/>
        <w:right w:val="none" w:sz="0" w:space="0" w:color="auto"/>
      </w:divBdr>
    </w:div>
    <w:div w:id="945581832">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5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029989041">
      <w:bodyDiv w:val="1"/>
      <w:marLeft w:val="0"/>
      <w:marRight w:val="0"/>
      <w:marTop w:val="0"/>
      <w:marBottom w:val="0"/>
      <w:divBdr>
        <w:top w:val="none" w:sz="0" w:space="0" w:color="auto"/>
        <w:left w:val="none" w:sz="0" w:space="0" w:color="auto"/>
        <w:bottom w:val="none" w:sz="0" w:space="0" w:color="auto"/>
        <w:right w:val="none" w:sz="0" w:space="0" w:color="auto"/>
      </w:divBdr>
    </w:div>
    <w:div w:id="1057052774">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23771644">
      <w:bodyDiv w:val="1"/>
      <w:marLeft w:val="0"/>
      <w:marRight w:val="0"/>
      <w:marTop w:val="0"/>
      <w:marBottom w:val="0"/>
      <w:divBdr>
        <w:top w:val="none" w:sz="0" w:space="0" w:color="auto"/>
        <w:left w:val="none" w:sz="0" w:space="0" w:color="auto"/>
        <w:bottom w:val="none" w:sz="0" w:space="0" w:color="auto"/>
        <w:right w:val="none" w:sz="0" w:space="0" w:color="auto"/>
      </w:divBdr>
    </w:div>
    <w:div w:id="1128549093">
      <w:bodyDiv w:val="1"/>
      <w:marLeft w:val="0"/>
      <w:marRight w:val="0"/>
      <w:marTop w:val="0"/>
      <w:marBottom w:val="0"/>
      <w:divBdr>
        <w:top w:val="none" w:sz="0" w:space="0" w:color="auto"/>
        <w:left w:val="none" w:sz="0" w:space="0" w:color="auto"/>
        <w:bottom w:val="none" w:sz="0" w:space="0" w:color="auto"/>
        <w:right w:val="none" w:sz="0" w:space="0" w:color="auto"/>
      </w:divBdr>
    </w:div>
    <w:div w:id="1132988306">
      <w:bodyDiv w:val="1"/>
      <w:marLeft w:val="0"/>
      <w:marRight w:val="0"/>
      <w:marTop w:val="0"/>
      <w:marBottom w:val="0"/>
      <w:divBdr>
        <w:top w:val="none" w:sz="0" w:space="0" w:color="auto"/>
        <w:left w:val="none" w:sz="0" w:space="0" w:color="auto"/>
        <w:bottom w:val="none" w:sz="0" w:space="0" w:color="auto"/>
        <w:right w:val="none" w:sz="0" w:space="0" w:color="auto"/>
      </w:divBdr>
    </w:div>
    <w:div w:id="1160774302">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84899838">
      <w:bodyDiv w:val="1"/>
      <w:marLeft w:val="0"/>
      <w:marRight w:val="0"/>
      <w:marTop w:val="0"/>
      <w:marBottom w:val="0"/>
      <w:divBdr>
        <w:top w:val="none" w:sz="0" w:space="0" w:color="auto"/>
        <w:left w:val="none" w:sz="0" w:space="0" w:color="auto"/>
        <w:bottom w:val="none" w:sz="0" w:space="0" w:color="auto"/>
        <w:right w:val="none" w:sz="0" w:space="0" w:color="auto"/>
      </w:divBdr>
    </w:div>
    <w:div w:id="1190530218">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194461793">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62110538">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26398386">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8457">
      <w:bodyDiv w:val="1"/>
      <w:marLeft w:val="0"/>
      <w:marRight w:val="0"/>
      <w:marTop w:val="0"/>
      <w:marBottom w:val="0"/>
      <w:divBdr>
        <w:top w:val="none" w:sz="0" w:space="0" w:color="auto"/>
        <w:left w:val="none" w:sz="0" w:space="0" w:color="auto"/>
        <w:bottom w:val="none" w:sz="0" w:space="0" w:color="auto"/>
        <w:right w:val="none" w:sz="0" w:space="0" w:color="auto"/>
      </w:divBdr>
    </w:div>
    <w:div w:id="1402825115">
      <w:bodyDiv w:val="1"/>
      <w:marLeft w:val="0"/>
      <w:marRight w:val="0"/>
      <w:marTop w:val="0"/>
      <w:marBottom w:val="0"/>
      <w:divBdr>
        <w:top w:val="none" w:sz="0" w:space="0" w:color="auto"/>
        <w:left w:val="none" w:sz="0" w:space="0" w:color="auto"/>
        <w:bottom w:val="none" w:sz="0" w:space="0" w:color="auto"/>
        <w:right w:val="none" w:sz="0" w:space="0" w:color="auto"/>
      </w:divBdr>
    </w:div>
    <w:div w:id="1405490167">
      <w:bodyDiv w:val="1"/>
      <w:marLeft w:val="0"/>
      <w:marRight w:val="0"/>
      <w:marTop w:val="0"/>
      <w:marBottom w:val="0"/>
      <w:divBdr>
        <w:top w:val="none" w:sz="0" w:space="0" w:color="auto"/>
        <w:left w:val="none" w:sz="0" w:space="0" w:color="auto"/>
        <w:bottom w:val="none" w:sz="0" w:space="0" w:color="auto"/>
        <w:right w:val="none" w:sz="0" w:space="0" w:color="auto"/>
      </w:divBdr>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20907551">
      <w:bodyDiv w:val="1"/>
      <w:marLeft w:val="0"/>
      <w:marRight w:val="0"/>
      <w:marTop w:val="0"/>
      <w:marBottom w:val="0"/>
      <w:divBdr>
        <w:top w:val="none" w:sz="0" w:space="0" w:color="auto"/>
        <w:left w:val="none" w:sz="0" w:space="0" w:color="auto"/>
        <w:bottom w:val="none" w:sz="0" w:space="0" w:color="auto"/>
        <w:right w:val="none" w:sz="0" w:space="0" w:color="auto"/>
      </w:divBdr>
    </w:div>
    <w:div w:id="1430856706">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475683549">
      <w:bodyDiv w:val="1"/>
      <w:marLeft w:val="0"/>
      <w:marRight w:val="0"/>
      <w:marTop w:val="0"/>
      <w:marBottom w:val="0"/>
      <w:divBdr>
        <w:top w:val="none" w:sz="0" w:space="0" w:color="auto"/>
        <w:left w:val="none" w:sz="0" w:space="0" w:color="auto"/>
        <w:bottom w:val="none" w:sz="0" w:space="0" w:color="auto"/>
        <w:right w:val="none" w:sz="0" w:space="0" w:color="auto"/>
      </w:divBdr>
    </w:div>
    <w:div w:id="1524634353">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581674197">
      <w:bodyDiv w:val="1"/>
      <w:marLeft w:val="0"/>
      <w:marRight w:val="0"/>
      <w:marTop w:val="0"/>
      <w:marBottom w:val="0"/>
      <w:divBdr>
        <w:top w:val="none" w:sz="0" w:space="0" w:color="auto"/>
        <w:left w:val="none" w:sz="0" w:space="0" w:color="auto"/>
        <w:bottom w:val="none" w:sz="0" w:space="0" w:color="auto"/>
        <w:right w:val="none" w:sz="0" w:space="0" w:color="auto"/>
      </w:divBdr>
    </w:div>
    <w:div w:id="1607615369">
      <w:bodyDiv w:val="1"/>
      <w:marLeft w:val="0"/>
      <w:marRight w:val="0"/>
      <w:marTop w:val="0"/>
      <w:marBottom w:val="0"/>
      <w:divBdr>
        <w:top w:val="none" w:sz="0" w:space="0" w:color="auto"/>
        <w:left w:val="none" w:sz="0" w:space="0" w:color="auto"/>
        <w:bottom w:val="none" w:sz="0" w:space="0" w:color="auto"/>
        <w:right w:val="none" w:sz="0" w:space="0" w:color="auto"/>
      </w:divBdr>
    </w:div>
    <w:div w:id="1623880804">
      <w:bodyDiv w:val="1"/>
      <w:marLeft w:val="0"/>
      <w:marRight w:val="0"/>
      <w:marTop w:val="0"/>
      <w:marBottom w:val="0"/>
      <w:divBdr>
        <w:top w:val="none" w:sz="0" w:space="0" w:color="auto"/>
        <w:left w:val="none" w:sz="0" w:space="0" w:color="auto"/>
        <w:bottom w:val="none" w:sz="0" w:space="0" w:color="auto"/>
        <w:right w:val="none" w:sz="0" w:space="0" w:color="auto"/>
      </w:divBdr>
    </w:div>
    <w:div w:id="1648634200">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3778259">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7349188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05599311">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1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45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4802">
      <w:bodyDiv w:val="1"/>
      <w:marLeft w:val="0"/>
      <w:marRight w:val="0"/>
      <w:marTop w:val="0"/>
      <w:marBottom w:val="0"/>
      <w:divBdr>
        <w:top w:val="none" w:sz="0" w:space="0" w:color="auto"/>
        <w:left w:val="none" w:sz="0" w:space="0" w:color="auto"/>
        <w:bottom w:val="none" w:sz="0" w:space="0" w:color="auto"/>
        <w:right w:val="none" w:sz="0" w:space="0" w:color="auto"/>
      </w:divBdr>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830903840">
      <w:bodyDiv w:val="1"/>
      <w:marLeft w:val="0"/>
      <w:marRight w:val="0"/>
      <w:marTop w:val="0"/>
      <w:marBottom w:val="0"/>
      <w:divBdr>
        <w:top w:val="none" w:sz="0" w:space="0" w:color="auto"/>
        <w:left w:val="none" w:sz="0" w:space="0" w:color="auto"/>
        <w:bottom w:val="none" w:sz="0" w:space="0" w:color="auto"/>
        <w:right w:val="none" w:sz="0" w:space="0" w:color="auto"/>
      </w:divBdr>
      <w:divsChild>
        <w:div w:id="365522293">
          <w:marLeft w:val="0"/>
          <w:marRight w:val="0"/>
          <w:marTop w:val="0"/>
          <w:marBottom w:val="0"/>
          <w:divBdr>
            <w:top w:val="none" w:sz="0" w:space="0" w:color="auto"/>
            <w:left w:val="none" w:sz="0" w:space="0" w:color="auto"/>
            <w:bottom w:val="none" w:sz="0" w:space="0" w:color="auto"/>
            <w:right w:val="none" w:sz="0" w:space="0" w:color="auto"/>
          </w:divBdr>
          <w:divsChild>
            <w:div w:id="695035621">
              <w:marLeft w:val="0"/>
              <w:marRight w:val="0"/>
              <w:marTop w:val="0"/>
              <w:marBottom w:val="0"/>
              <w:divBdr>
                <w:top w:val="none" w:sz="0" w:space="0" w:color="auto"/>
                <w:left w:val="none" w:sz="0" w:space="0" w:color="auto"/>
                <w:bottom w:val="none" w:sz="0" w:space="0" w:color="auto"/>
                <w:right w:val="none" w:sz="0" w:space="0" w:color="auto"/>
              </w:divBdr>
              <w:divsChild>
                <w:div w:id="750278603">
                  <w:marLeft w:val="0"/>
                  <w:marRight w:val="0"/>
                  <w:marTop w:val="0"/>
                  <w:marBottom w:val="0"/>
                  <w:divBdr>
                    <w:top w:val="none" w:sz="0" w:space="0" w:color="auto"/>
                    <w:left w:val="none" w:sz="0" w:space="0" w:color="auto"/>
                    <w:bottom w:val="none" w:sz="0" w:space="0" w:color="auto"/>
                    <w:right w:val="none" w:sz="0" w:space="0" w:color="auto"/>
                  </w:divBdr>
                  <w:divsChild>
                    <w:div w:id="1946881830">
                      <w:marLeft w:val="0"/>
                      <w:marRight w:val="0"/>
                      <w:marTop w:val="0"/>
                      <w:marBottom w:val="0"/>
                      <w:divBdr>
                        <w:top w:val="none" w:sz="0" w:space="0" w:color="auto"/>
                        <w:left w:val="none" w:sz="0" w:space="0" w:color="auto"/>
                        <w:bottom w:val="none" w:sz="0" w:space="0" w:color="auto"/>
                        <w:right w:val="none" w:sz="0" w:space="0" w:color="auto"/>
                      </w:divBdr>
                      <w:divsChild>
                        <w:div w:id="1170635881">
                          <w:marLeft w:val="0"/>
                          <w:marRight w:val="0"/>
                          <w:marTop w:val="0"/>
                          <w:marBottom w:val="0"/>
                          <w:divBdr>
                            <w:top w:val="none" w:sz="0" w:space="0" w:color="auto"/>
                            <w:left w:val="none" w:sz="0" w:space="0" w:color="auto"/>
                            <w:bottom w:val="none" w:sz="0" w:space="0" w:color="auto"/>
                            <w:right w:val="none" w:sz="0" w:space="0" w:color="auto"/>
                          </w:divBdr>
                          <w:divsChild>
                            <w:div w:id="2010715343">
                              <w:marLeft w:val="0"/>
                              <w:marRight w:val="0"/>
                              <w:marTop w:val="0"/>
                              <w:marBottom w:val="0"/>
                              <w:divBdr>
                                <w:top w:val="none" w:sz="0" w:space="0" w:color="auto"/>
                                <w:left w:val="none" w:sz="0" w:space="0" w:color="auto"/>
                                <w:bottom w:val="none" w:sz="0" w:space="0" w:color="auto"/>
                                <w:right w:val="none" w:sz="0" w:space="0" w:color="auto"/>
                              </w:divBdr>
                              <w:divsChild>
                                <w:div w:id="1130828711">
                                  <w:marLeft w:val="0"/>
                                  <w:marRight w:val="0"/>
                                  <w:marTop w:val="0"/>
                                  <w:marBottom w:val="0"/>
                                  <w:divBdr>
                                    <w:top w:val="none" w:sz="0" w:space="0" w:color="auto"/>
                                    <w:left w:val="none" w:sz="0" w:space="0" w:color="auto"/>
                                    <w:bottom w:val="none" w:sz="0" w:space="0" w:color="auto"/>
                                    <w:right w:val="none" w:sz="0" w:space="0" w:color="auto"/>
                                  </w:divBdr>
                                  <w:divsChild>
                                    <w:div w:id="526023777">
                                      <w:marLeft w:val="0"/>
                                      <w:marRight w:val="0"/>
                                      <w:marTop w:val="0"/>
                                      <w:marBottom w:val="0"/>
                                      <w:divBdr>
                                        <w:top w:val="none" w:sz="0" w:space="0" w:color="auto"/>
                                        <w:left w:val="none" w:sz="0" w:space="0" w:color="auto"/>
                                        <w:bottom w:val="none" w:sz="0" w:space="0" w:color="auto"/>
                                        <w:right w:val="none" w:sz="0" w:space="0" w:color="auto"/>
                                      </w:divBdr>
                                      <w:divsChild>
                                        <w:div w:id="1198856995">
                                          <w:marLeft w:val="0"/>
                                          <w:marRight w:val="165"/>
                                          <w:marTop w:val="150"/>
                                          <w:marBottom w:val="0"/>
                                          <w:divBdr>
                                            <w:top w:val="none" w:sz="0" w:space="0" w:color="auto"/>
                                            <w:left w:val="none" w:sz="0" w:space="0" w:color="auto"/>
                                            <w:bottom w:val="none" w:sz="0" w:space="0" w:color="auto"/>
                                            <w:right w:val="none" w:sz="0" w:space="0" w:color="auto"/>
                                          </w:divBdr>
                                          <w:divsChild>
                                            <w:div w:id="2115324531">
                                              <w:marLeft w:val="0"/>
                                              <w:marRight w:val="0"/>
                                              <w:marTop w:val="0"/>
                                              <w:marBottom w:val="0"/>
                                              <w:divBdr>
                                                <w:top w:val="none" w:sz="0" w:space="0" w:color="auto"/>
                                                <w:left w:val="none" w:sz="0" w:space="0" w:color="auto"/>
                                                <w:bottom w:val="none" w:sz="0" w:space="0" w:color="auto"/>
                                                <w:right w:val="none" w:sz="0" w:space="0" w:color="auto"/>
                                              </w:divBdr>
                                              <w:divsChild>
                                                <w:div w:id="1482769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6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28100050">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83595812">
      <w:bodyDiv w:val="1"/>
      <w:marLeft w:val="0"/>
      <w:marRight w:val="0"/>
      <w:marTop w:val="0"/>
      <w:marBottom w:val="0"/>
      <w:divBdr>
        <w:top w:val="none" w:sz="0" w:space="0" w:color="auto"/>
        <w:left w:val="none" w:sz="0" w:space="0" w:color="auto"/>
        <w:bottom w:val="none" w:sz="0" w:space="0" w:color="auto"/>
        <w:right w:val="none" w:sz="0" w:space="0" w:color="auto"/>
      </w:divBdr>
    </w:div>
    <w:div w:id="2084259599">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099059118">
      <w:bodyDiv w:val="1"/>
      <w:marLeft w:val="0"/>
      <w:marRight w:val="0"/>
      <w:marTop w:val="0"/>
      <w:marBottom w:val="0"/>
      <w:divBdr>
        <w:top w:val="none" w:sz="0" w:space="0" w:color="auto"/>
        <w:left w:val="none" w:sz="0" w:space="0" w:color="auto"/>
        <w:bottom w:val="none" w:sz="0" w:space="0" w:color="auto"/>
        <w:right w:val="none" w:sz="0" w:space="0" w:color="auto"/>
      </w:divBdr>
    </w:div>
    <w:div w:id="2136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bflogistics.co.kr" TargetMode="External"/><Relationship Id="rId18" Type="http://schemas.openxmlformats.org/officeDocument/2006/relationships/hyperlink" Target="http://www.rimaglobal.co.kr" TargetMode="External"/><Relationship Id="rId26" Type="http://schemas.openxmlformats.org/officeDocument/2006/relationships/hyperlink" Target="http://www.allbarm.kr" TargetMode="External"/><Relationship Id="rId39" Type="http://schemas.openxmlformats.org/officeDocument/2006/relationships/hyperlink" Target="http://www.praimkitchen.co.kr/" TargetMode="External"/><Relationship Id="rId21" Type="http://schemas.openxmlformats.org/officeDocument/2006/relationships/hyperlink" Target="http://www.gwgreenfarm.com" TargetMode="External"/><Relationship Id="rId34" Type="http://schemas.openxmlformats.org/officeDocument/2006/relationships/hyperlink" Target="https://cgoods.co.kr/" TargetMode="External"/><Relationship Id="rId42" Type="http://schemas.openxmlformats.org/officeDocument/2006/relationships/hyperlink" Target="http://www.fin2b.com" TargetMode="External"/><Relationship Id="rId47" Type="http://schemas.openxmlformats.org/officeDocument/2006/relationships/hyperlink" Target="http://www.koreaenc.kr/" TargetMode="External"/><Relationship Id="rId50" Type="http://schemas.openxmlformats.org/officeDocument/2006/relationships/hyperlink" Target="http://entechnologiesinc.co.kr/" TargetMode="External"/><Relationship Id="rId55" Type="http://schemas.openxmlformats.org/officeDocument/2006/relationships/hyperlink" Target="http://www.httechbest.co.kr" TargetMode="External"/><Relationship Id="rId63" Type="http://schemas.openxmlformats.org/officeDocument/2006/relationships/hyperlink" Target="http://www.top2788.com" TargetMode="External"/><Relationship Id="rId68" Type="http://schemas.openxmlformats.org/officeDocument/2006/relationships/hyperlink" Target="http://www.logichain.kr" TargetMode="External"/><Relationship Id="rId7" Type="http://schemas.openxmlformats.org/officeDocument/2006/relationships/footnotes" Target="footnotes.xml"/><Relationship Id="rId71" Type="http://schemas.openxmlformats.org/officeDocument/2006/relationships/hyperlink" Target="http://yakin.co.kr" TargetMode="External"/><Relationship Id="rId2" Type="http://schemas.openxmlformats.org/officeDocument/2006/relationships/numbering" Target="numbering.xml"/><Relationship Id="rId16" Type="http://schemas.openxmlformats.org/officeDocument/2006/relationships/hyperlink" Target="https://uniquemi.com" TargetMode="External"/><Relationship Id="rId29" Type="http://schemas.openxmlformats.org/officeDocument/2006/relationships/hyperlink" Target="http://www.gyeongshin.com" TargetMode="External"/><Relationship Id="rId11" Type="http://schemas.openxmlformats.org/officeDocument/2006/relationships/hyperlink" Target="http://www.kotra.or.kr" TargetMode="External"/><Relationship Id="rId24" Type="http://schemas.openxmlformats.org/officeDocument/2006/relationships/hyperlink" Target="http://k-fish.ejeju.net" TargetMode="External"/><Relationship Id="rId32" Type="http://schemas.openxmlformats.org/officeDocument/2006/relationships/hyperlink" Target="http://www.shinwooint.com/" TargetMode="External"/><Relationship Id="rId37" Type="http://schemas.openxmlformats.org/officeDocument/2006/relationships/hyperlink" Target="https://en.waycen.com/" TargetMode="External"/><Relationship Id="rId40" Type="http://schemas.openxmlformats.org/officeDocument/2006/relationships/hyperlink" Target="http://www.gomun.co.kr" TargetMode="External"/><Relationship Id="rId45" Type="http://schemas.openxmlformats.org/officeDocument/2006/relationships/hyperlink" Target="http://www.keyin.life" TargetMode="External"/><Relationship Id="rId53" Type="http://schemas.openxmlformats.org/officeDocument/2006/relationships/hyperlink" Target="https://saefarm.com/" TargetMode="External"/><Relationship Id="rId58" Type="http://schemas.openxmlformats.org/officeDocument/2006/relationships/hyperlink" Target="http://www.tscopo.com" TargetMode="External"/><Relationship Id="rId66" Type="http://schemas.openxmlformats.org/officeDocument/2006/relationships/hyperlink" Target="http://www.bstarcom.co.kr/"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radekr.com" TargetMode="External"/><Relationship Id="rId23" Type="http://schemas.openxmlformats.org/officeDocument/2006/relationships/hyperlink" Target="http://www.wonsoju.com" TargetMode="External"/><Relationship Id="rId28" Type="http://schemas.openxmlformats.org/officeDocument/2006/relationships/hyperlink" Target="http://now3.now8658.gethompy.com/nts/assets" TargetMode="External"/><Relationship Id="rId36" Type="http://schemas.openxmlformats.org/officeDocument/2006/relationships/hyperlink" Target="http://www.exbody.com" TargetMode="External"/><Relationship Id="rId49" Type="http://schemas.openxmlformats.org/officeDocument/2006/relationships/hyperlink" Target="https://kasenc.com/" TargetMode="External"/><Relationship Id="rId57" Type="http://schemas.openxmlformats.org/officeDocument/2006/relationships/hyperlink" Target="http://kibosteel.co.kr/" TargetMode="External"/><Relationship Id="rId61" Type="http://schemas.openxmlformats.org/officeDocument/2006/relationships/hyperlink" Target="http://www.topdrill.kr" TargetMode="External"/><Relationship Id="rId10" Type="http://schemas.openxmlformats.org/officeDocument/2006/relationships/image" Target="media/image1.png"/><Relationship Id="rId19" Type="http://schemas.openxmlformats.org/officeDocument/2006/relationships/hyperlink" Target="http://www.koreanair.com" TargetMode="External"/><Relationship Id="rId31" Type="http://schemas.openxmlformats.org/officeDocument/2006/relationships/hyperlink" Target="http://www.fineft.co.kr/" TargetMode="External"/><Relationship Id="rId44" Type="http://schemas.openxmlformats.org/officeDocument/2006/relationships/hyperlink" Target="http://www.vitzroem.com" TargetMode="External"/><Relationship Id="rId52" Type="http://schemas.openxmlformats.org/officeDocument/2006/relationships/hyperlink" Target="http://www.globalenp.com" TargetMode="External"/><Relationship Id="rId60" Type="http://schemas.openxmlformats.org/officeDocument/2006/relationships/hyperlink" Target="http://www.seyoungmetal.com" TargetMode="External"/><Relationship Id="rId65" Type="http://schemas.openxmlformats.org/officeDocument/2006/relationships/hyperlink" Target="http://www.cetec.co.kr"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tra.or.kr/main/main.jsp" TargetMode="External"/><Relationship Id="rId14" Type="http://schemas.openxmlformats.org/officeDocument/2006/relationships/hyperlink" Target="http://www.drjcos.com" TargetMode="External"/><Relationship Id="rId22" Type="http://schemas.openxmlformats.org/officeDocument/2006/relationships/hyperlink" Target="https://attokr.com/" TargetMode="External"/><Relationship Id="rId27" Type="http://schemas.openxmlformats.org/officeDocument/2006/relationships/hyperlink" Target="http://www.allbarum.kr" TargetMode="External"/><Relationship Id="rId30" Type="http://schemas.openxmlformats.org/officeDocument/2006/relationships/hyperlink" Target="http://www.smsbio.co.kr/" TargetMode="External"/><Relationship Id="rId35" Type="http://schemas.openxmlformats.org/officeDocument/2006/relationships/hyperlink" Target="http://www.intelos.co.kr" TargetMode="External"/><Relationship Id="rId43" Type="http://schemas.openxmlformats.org/officeDocument/2006/relationships/hyperlink" Target="https://www.megazone.com/vn/" TargetMode="External"/><Relationship Id="rId48" Type="http://schemas.openxmlformats.org/officeDocument/2006/relationships/hyperlink" Target="http://www.heerim.com" TargetMode="External"/><Relationship Id="rId56" Type="http://schemas.openxmlformats.org/officeDocument/2006/relationships/hyperlink" Target="http://www.ehwadia.co.kr/" TargetMode="External"/><Relationship Id="rId64" Type="http://schemas.openxmlformats.org/officeDocument/2006/relationships/hyperlink" Target="http://www.sungsan21.com/" TargetMode="External"/><Relationship Id="rId69" Type="http://schemas.openxmlformats.org/officeDocument/2006/relationships/hyperlink" Target="https://interactcorp.co.kr/en/" TargetMode="External"/><Relationship Id="rId8" Type="http://schemas.openxmlformats.org/officeDocument/2006/relationships/endnotes" Target="endnotes.xml"/><Relationship Id="rId51" Type="http://schemas.openxmlformats.org/officeDocument/2006/relationships/hyperlink" Target="http://www.unisonhkr.com/" TargetMode="External"/><Relationship Id="rId72" Type="http://schemas.openxmlformats.org/officeDocument/2006/relationships/hyperlink" Target="http://aircell.wowkorea.net" TargetMode="External"/><Relationship Id="rId3" Type="http://schemas.openxmlformats.org/officeDocument/2006/relationships/styles" Target="styles.xml"/><Relationship Id="rId12" Type="http://schemas.openxmlformats.org/officeDocument/2006/relationships/hyperlink" Target="http://www.loui.co.kr/" TargetMode="External"/><Relationship Id="rId17" Type="http://schemas.openxmlformats.org/officeDocument/2006/relationships/hyperlink" Target="http://www.ever-good.co.kr/" TargetMode="External"/><Relationship Id="rId25" Type="http://schemas.openxmlformats.org/officeDocument/2006/relationships/hyperlink" Target="http://www.jeuscorp.com/" TargetMode="External"/><Relationship Id="rId33" Type="http://schemas.openxmlformats.org/officeDocument/2006/relationships/hyperlink" Target="http://www.bedelkorea.com" TargetMode="External"/><Relationship Id="rId38" Type="http://schemas.openxmlformats.org/officeDocument/2006/relationships/hyperlink" Target="https://cuckoovina.com/vi/" TargetMode="External"/><Relationship Id="rId46" Type="http://schemas.openxmlformats.org/officeDocument/2006/relationships/hyperlink" Target="http://www.koreaoptron.co.kr" TargetMode="External"/><Relationship Id="rId59" Type="http://schemas.openxmlformats.org/officeDocument/2006/relationships/hyperlink" Target="http://www.hcarbon.com" TargetMode="External"/><Relationship Id="rId67" Type="http://schemas.openxmlformats.org/officeDocument/2006/relationships/hyperlink" Target="https://www.g-greentel.com/" TargetMode="External"/><Relationship Id="rId20" Type="http://schemas.openxmlformats.org/officeDocument/2006/relationships/hyperlink" Target="http://www.sgkim.co.kr" TargetMode="External"/><Relationship Id="rId41" Type="http://schemas.openxmlformats.org/officeDocument/2006/relationships/hyperlink" Target="http://www.coconutsilo.com" TargetMode="External"/><Relationship Id="rId54" Type="http://schemas.openxmlformats.org/officeDocument/2006/relationships/hyperlink" Target="http://www.doovac.com" TargetMode="External"/><Relationship Id="rId62" Type="http://schemas.openxmlformats.org/officeDocument/2006/relationships/hyperlink" Target="http://www.dyhoist.kr/" TargetMode="External"/><Relationship Id="rId70" Type="http://schemas.openxmlformats.org/officeDocument/2006/relationships/hyperlink" Target="http://www.yoonyang.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56F1-E21B-42FA-A540-D3340FBD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9320</Words>
  <Characters>53124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62320</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creator>OPEY A.</dc:creator>
  <cp:lastModifiedBy>DELL</cp:lastModifiedBy>
  <cp:revision>2</cp:revision>
  <cp:lastPrinted>2022-08-05T03:45:00Z</cp:lastPrinted>
  <dcterms:created xsi:type="dcterms:W3CDTF">2023-06-19T07:58:00Z</dcterms:created>
  <dcterms:modified xsi:type="dcterms:W3CDTF">2023-06-19T07:58:00Z</dcterms:modified>
</cp:coreProperties>
</file>